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7A2460" w14:textId="60B68AC1" w:rsidR="00737A99" w:rsidRPr="005814F5" w:rsidRDefault="0091365A" w:rsidP="00020B35">
      <w:pPr>
        <w:spacing w:after="0"/>
        <w:jc w:val="right"/>
      </w:pPr>
      <w:r>
        <w:rPr>
          <w:noProof/>
          <w:lang w:eastAsia="en-AU"/>
        </w:rPr>
        <w:drawing>
          <wp:inline distT="0" distB="0" distL="0" distR="0" wp14:anchorId="47FD0290" wp14:editId="27F132C3">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986790" cy="958215"/>
                    </a:xfrm>
                    <a:prstGeom prst="rect">
                      <a:avLst/>
                    </a:prstGeom>
                    <a:noFill/>
                    <a:ln>
                      <a:noFill/>
                    </a:ln>
                  </pic:spPr>
                </pic:pic>
              </a:graphicData>
            </a:graphic>
          </wp:inline>
        </w:drawing>
      </w:r>
    </w:p>
    <w:p w14:paraId="5AD23BCF" w14:textId="5B7B9D3A" w:rsidR="00E5089C" w:rsidRPr="001B51BF" w:rsidRDefault="00B5607E" w:rsidP="00020B35">
      <w:pPr>
        <w:pStyle w:val="DocumentTitle"/>
        <w:spacing w:before="3360"/>
      </w:pPr>
      <w:r w:rsidRPr="00B5607E">
        <w:t>Green Factor Case Study: The Bruce</w:t>
      </w:r>
    </w:p>
    <w:p w14:paraId="4E4D523C" w14:textId="7CEB68FC" w:rsidR="000F3535" w:rsidRDefault="00B5607E" w:rsidP="001B51BF">
      <w:pPr>
        <w:pStyle w:val="Subtitle"/>
      </w:pPr>
      <w:r w:rsidRPr="00B5607E">
        <w:t>14-26 Bruce Street Kensington</w:t>
      </w:r>
    </w:p>
    <w:p w14:paraId="0758A011" w14:textId="6EEF170B" w:rsidR="000F3535" w:rsidRDefault="00B5607E" w:rsidP="001B51BF">
      <w:pPr>
        <w:pStyle w:val="Subtitle2"/>
      </w:pPr>
      <w:r>
        <w:t>August 2025</w:t>
      </w:r>
    </w:p>
    <w:p w14:paraId="45971D26" w14:textId="77777777" w:rsidR="00115496" w:rsidRDefault="00115496">
      <w:pPr>
        <w:spacing w:after="0"/>
        <w:rPr>
          <w:rFonts w:ascii="Arial Bold" w:eastAsia="MS Gothic" w:hAnsi="Arial Bold" w:hint="eastAsia"/>
          <w:sz w:val="28"/>
          <w:szCs w:val="32"/>
          <w:lang w:val="en-US"/>
        </w:rPr>
      </w:pPr>
      <w:bookmarkStart w:id="0" w:name="_Toc403992663"/>
      <w:bookmarkStart w:id="1" w:name="_Toc403992345"/>
      <w:bookmarkStart w:id="2" w:name="_Toc403992580"/>
      <w:r>
        <w:rPr>
          <w:rFonts w:hint="eastAsia"/>
        </w:rPr>
        <w:br w:type="page"/>
      </w:r>
    </w:p>
    <w:bookmarkEnd w:id="0"/>
    <w:bookmarkEnd w:id="1"/>
    <w:bookmarkEnd w:id="2"/>
    <w:p w14:paraId="50678FE7" w14:textId="6F48413F" w:rsidR="00B5607E" w:rsidRDefault="00B5607E" w:rsidP="00B5607E">
      <w:pPr>
        <w:pStyle w:val="Heading4"/>
        <w:rPr>
          <w:rFonts w:hint="eastAsia"/>
        </w:rPr>
      </w:pPr>
      <w:r>
        <w:lastRenderedPageBreak/>
        <w:t>Acknowledgement of Traditional Owners</w:t>
      </w:r>
    </w:p>
    <w:p w14:paraId="4DB2491F" w14:textId="38EE7918" w:rsidR="00B5607E" w:rsidRDefault="00B5607E" w:rsidP="00B5607E">
      <w:r>
        <w:t xml:space="preserve">The City of Melbourne respectfully acknowledges the Traditional Owners of the land we govern, the Wurundjeri </w:t>
      </w:r>
      <w:proofErr w:type="spellStart"/>
      <w:r>
        <w:t>Woi</w:t>
      </w:r>
      <w:proofErr w:type="spellEnd"/>
      <w:r>
        <w:t>-wurrung and Bunurong / Boon Wurrung peoples of the Kulin Nation and pays respect to their Elders past and present. We acknowledge and honour the unbroken spiritual, cultural and political connection they have maintained to this unique place for more than 2000 generations.</w:t>
      </w:r>
    </w:p>
    <w:p w14:paraId="6A974348" w14:textId="68DC1EAA" w:rsidR="00AA6E1F" w:rsidRDefault="00B5607E" w:rsidP="00B5607E">
      <w:r>
        <w:t>We accept the invitation in the Uluru Statement from the Heart and are committed to walking together to build a better future.</w:t>
      </w:r>
    </w:p>
    <w:p w14:paraId="650769F6" w14:textId="6878FD3F" w:rsidR="00B5607E" w:rsidRDefault="00B5607E">
      <w:pPr>
        <w:spacing w:before="0" w:after="0"/>
      </w:pPr>
      <w:r>
        <w:br w:type="page"/>
      </w:r>
    </w:p>
    <w:p w14:paraId="38109AED" w14:textId="77777777" w:rsidR="00B5607E" w:rsidRPr="004E1901" w:rsidRDefault="00B5607E" w:rsidP="00B5607E">
      <w:pPr>
        <w:pStyle w:val="Heading2"/>
        <w:rPr>
          <w:rFonts w:hint="eastAsia"/>
        </w:rPr>
      </w:pPr>
      <w:bookmarkStart w:id="3" w:name="_Toc208664611"/>
      <w:r w:rsidRPr="004E1901">
        <w:lastRenderedPageBreak/>
        <w:t>Council Plan 2021-25</w:t>
      </w:r>
      <w:bookmarkEnd w:id="3"/>
    </w:p>
    <w:p w14:paraId="56E3D501" w14:textId="329AA8E8" w:rsidR="00B5607E" w:rsidRDefault="00B5607E" w:rsidP="00B5607E">
      <w:r w:rsidRPr="004E1901">
        <w:t>The Council Plan 2021-25 sets out our strategic direction and commitment to the community for the next four years. Based on six strategic objectives for our city, this is our detailed plan for our city’s revitalisation and considers</w:t>
      </w:r>
      <w:r>
        <w:t xml:space="preserve"> </w:t>
      </w:r>
      <w:r w:rsidRPr="004E1901">
        <w:t xml:space="preserve">the needs of all people who access and experience the City of Melbourne municipality. For more information visit </w:t>
      </w:r>
      <w:hyperlink r:id="rId9" w:history="1">
        <w:r w:rsidRPr="00B5607E">
          <w:rPr>
            <w:rStyle w:val="Hyperlink"/>
          </w:rPr>
          <w:t>melbourne.vic.gov.au/council-plan</w:t>
        </w:r>
      </w:hyperlink>
      <w:r>
        <w:rPr>
          <w:rStyle w:val="FootnoteReference"/>
        </w:rPr>
        <w:footnoteReference w:id="1"/>
      </w:r>
    </w:p>
    <w:p w14:paraId="361F113D" w14:textId="47FD442D" w:rsidR="00B5607E" w:rsidRDefault="00B5607E" w:rsidP="00B5607E">
      <w:r w:rsidRPr="00B5607E">
        <w:rPr>
          <w:noProof/>
        </w:rPr>
        <w:drawing>
          <wp:inline distT="0" distB="0" distL="0" distR="0" wp14:anchorId="5A2D4405" wp14:editId="4B2ACE1D">
            <wp:extent cx="3513410" cy="3640348"/>
            <wp:effectExtent l="0" t="0" r="0" b="0"/>
            <wp:docPr id="216229578" name="Picture 1" descr="A circular diagram of the city of possibi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29578" name="Picture 1" descr="A circular diagram of the city of possibility&#10;"/>
                    <pic:cNvPicPr/>
                  </pic:nvPicPr>
                  <pic:blipFill>
                    <a:blip r:embed="rId10" cstate="email">
                      <a:extLst>
                        <a:ext uri="{28A0092B-C50C-407E-A947-70E740481C1C}">
                          <a14:useLocalDpi xmlns:a14="http://schemas.microsoft.com/office/drawing/2010/main"/>
                        </a:ext>
                      </a:extLst>
                    </a:blip>
                    <a:stretch>
                      <a:fillRect/>
                    </a:stretch>
                  </pic:blipFill>
                  <pic:spPr>
                    <a:xfrm>
                      <a:off x="0" y="0"/>
                      <a:ext cx="3521326" cy="3648550"/>
                    </a:xfrm>
                    <a:prstGeom prst="rect">
                      <a:avLst/>
                    </a:prstGeom>
                  </pic:spPr>
                </pic:pic>
              </a:graphicData>
            </a:graphic>
          </wp:inline>
        </w:drawing>
      </w:r>
    </w:p>
    <w:p w14:paraId="7B8E43F2" w14:textId="132D628B" w:rsidR="00B5607E" w:rsidRPr="004E1901" w:rsidRDefault="00B5607E" w:rsidP="00B5607E">
      <w:r w:rsidRPr="00B5607E">
        <w:t>Melbourne is a city setting the standard on climate action. Prioritising our environment and taking urgent action to reduce emissions and waste is key to protecting public health, strengthening the economy and creating a city that mitigates and adapts to climate change.</w:t>
      </w:r>
    </w:p>
    <w:p w14:paraId="049855E6" w14:textId="04DA7C45" w:rsidR="00B5607E" w:rsidRDefault="00B5607E">
      <w:pPr>
        <w:spacing w:before="0" w:after="0"/>
      </w:pPr>
      <w:r>
        <w:br w:type="page"/>
      </w:r>
    </w:p>
    <w:p w14:paraId="4F2BBD01" w14:textId="77777777" w:rsidR="007708B6" w:rsidRPr="00E5089C" w:rsidRDefault="007708B6" w:rsidP="007708B6">
      <w:pPr>
        <w:pStyle w:val="TOCHeading"/>
        <w:rPr>
          <w:rFonts w:hint="eastAsia"/>
        </w:rPr>
      </w:pPr>
      <w:r w:rsidRPr="00E5089C">
        <w:lastRenderedPageBreak/>
        <w:t>Contents</w:t>
      </w:r>
    </w:p>
    <w:p w14:paraId="5A3F9387" w14:textId="5486ED06" w:rsidR="00D4310D" w:rsidRDefault="007708B6">
      <w:pPr>
        <w:pStyle w:val="TOC2"/>
        <w:rPr>
          <w:rFonts w:asciiTheme="minorHAnsi" w:eastAsiaTheme="minorEastAsia" w:hAnsiTheme="minorHAnsi" w:cstheme="minorBidi"/>
          <w:noProof/>
          <w:kern w:val="2"/>
          <w:sz w:val="24"/>
          <w:lang w:eastAsia="en-AU"/>
          <w14:ligatures w14:val="standardContextual"/>
        </w:rPr>
      </w:pPr>
      <w:r>
        <w:fldChar w:fldCharType="begin"/>
      </w:r>
      <w:r>
        <w:instrText xml:space="preserve"> TOC \o "1-3" \h \z \u </w:instrText>
      </w:r>
      <w:r>
        <w:fldChar w:fldCharType="separate"/>
      </w:r>
      <w:hyperlink w:anchor="_Toc208664611" w:history="1">
        <w:r w:rsidR="00D4310D" w:rsidRPr="00AC2115">
          <w:rPr>
            <w:rStyle w:val="Hyperlink"/>
            <w:noProof/>
          </w:rPr>
          <w:t>Council Plan 2021-25</w:t>
        </w:r>
        <w:r w:rsidR="00D4310D">
          <w:rPr>
            <w:noProof/>
            <w:webHidden/>
          </w:rPr>
          <w:tab/>
        </w:r>
        <w:r w:rsidR="00D4310D">
          <w:rPr>
            <w:noProof/>
            <w:webHidden/>
          </w:rPr>
          <w:fldChar w:fldCharType="begin"/>
        </w:r>
        <w:r w:rsidR="00D4310D">
          <w:rPr>
            <w:noProof/>
            <w:webHidden/>
          </w:rPr>
          <w:instrText xml:space="preserve"> PAGEREF _Toc208664611 \h </w:instrText>
        </w:r>
        <w:r w:rsidR="00D4310D">
          <w:rPr>
            <w:noProof/>
            <w:webHidden/>
          </w:rPr>
        </w:r>
        <w:r w:rsidR="00D4310D">
          <w:rPr>
            <w:noProof/>
            <w:webHidden/>
          </w:rPr>
          <w:fldChar w:fldCharType="separate"/>
        </w:r>
        <w:r w:rsidR="00D4310D">
          <w:rPr>
            <w:noProof/>
            <w:webHidden/>
          </w:rPr>
          <w:t>3</w:t>
        </w:r>
        <w:r w:rsidR="00D4310D">
          <w:rPr>
            <w:noProof/>
            <w:webHidden/>
          </w:rPr>
          <w:fldChar w:fldCharType="end"/>
        </w:r>
      </w:hyperlink>
    </w:p>
    <w:p w14:paraId="540B797C" w14:textId="47B1C3C6" w:rsidR="00D4310D" w:rsidRDefault="00D4310D">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208664612" w:history="1">
        <w:r w:rsidRPr="00AC2115">
          <w:rPr>
            <w:rStyle w:val="Hyperlink"/>
            <w:noProof/>
          </w:rPr>
          <w:t>Introduction</w:t>
        </w:r>
        <w:r>
          <w:rPr>
            <w:noProof/>
            <w:webHidden/>
          </w:rPr>
          <w:tab/>
        </w:r>
        <w:r>
          <w:rPr>
            <w:noProof/>
            <w:webHidden/>
          </w:rPr>
          <w:fldChar w:fldCharType="begin"/>
        </w:r>
        <w:r>
          <w:rPr>
            <w:noProof/>
            <w:webHidden/>
          </w:rPr>
          <w:instrText xml:space="preserve"> PAGEREF _Toc208664612 \h </w:instrText>
        </w:r>
        <w:r>
          <w:rPr>
            <w:noProof/>
            <w:webHidden/>
          </w:rPr>
        </w:r>
        <w:r>
          <w:rPr>
            <w:noProof/>
            <w:webHidden/>
          </w:rPr>
          <w:fldChar w:fldCharType="separate"/>
        </w:r>
        <w:r>
          <w:rPr>
            <w:noProof/>
            <w:webHidden/>
          </w:rPr>
          <w:t>6</w:t>
        </w:r>
        <w:r>
          <w:rPr>
            <w:noProof/>
            <w:webHidden/>
          </w:rPr>
          <w:fldChar w:fldCharType="end"/>
        </w:r>
      </w:hyperlink>
    </w:p>
    <w:p w14:paraId="574062E9" w14:textId="4C59F4F5"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13" w:history="1">
        <w:r w:rsidRPr="00AC2115">
          <w:rPr>
            <w:rStyle w:val="Hyperlink"/>
            <w:noProof/>
          </w:rPr>
          <w:t>Green Factor tool</w:t>
        </w:r>
        <w:r>
          <w:rPr>
            <w:noProof/>
            <w:webHidden/>
          </w:rPr>
          <w:tab/>
        </w:r>
        <w:r>
          <w:rPr>
            <w:noProof/>
            <w:webHidden/>
          </w:rPr>
          <w:fldChar w:fldCharType="begin"/>
        </w:r>
        <w:r>
          <w:rPr>
            <w:noProof/>
            <w:webHidden/>
          </w:rPr>
          <w:instrText xml:space="preserve"> PAGEREF _Toc208664613 \h </w:instrText>
        </w:r>
        <w:r>
          <w:rPr>
            <w:noProof/>
            <w:webHidden/>
          </w:rPr>
        </w:r>
        <w:r>
          <w:rPr>
            <w:noProof/>
            <w:webHidden/>
          </w:rPr>
          <w:fldChar w:fldCharType="separate"/>
        </w:r>
        <w:r>
          <w:rPr>
            <w:noProof/>
            <w:webHidden/>
          </w:rPr>
          <w:t>6</w:t>
        </w:r>
        <w:r>
          <w:rPr>
            <w:noProof/>
            <w:webHidden/>
          </w:rPr>
          <w:fldChar w:fldCharType="end"/>
        </w:r>
      </w:hyperlink>
    </w:p>
    <w:p w14:paraId="5C1F6ED1" w14:textId="3DA107AB"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14" w:history="1">
        <w:r w:rsidRPr="00AC2115">
          <w:rPr>
            <w:rStyle w:val="Hyperlink"/>
            <w:noProof/>
          </w:rPr>
          <w:t>Amendment C376: Sustainable Building Design</w:t>
        </w:r>
        <w:r>
          <w:rPr>
            <w:noProof/>
            <w:webHidden/>
          </w:rPr>
          <w:tab/>
        </w:r>
        <w:r>
          <w:rPr>
            <w:noProof/>
            <w:webHidden/>
          </w:rPr>
          <w:fldChar w:fldCharType="begin"/>
        </w:r>
        <w:r>
          <w:rPr>
            <w:noProof/>
            <w:webHidden/>
          </w:rPr>
          <w:instrText xml:space="preserve"> PAGEREF _Toc208664614 \h </w:instrText>
        </w:r>
        <w:r>
          <w:rPr>
            <w:noProof/>
            <w:webHidden/>
          </w:rPr>
        </w:r>
        <w:r>
          <w:rPr>
            <w:noProof/>
            <w:webHidden/>
          </w:rPr>
          <w:fldChar w:fldCharType="separate"/>
        </w:r>
        <w:r>
          <w:rPr>
            <w:noProof/>
            <w:webHidden/>
          </w:rPr>
          <w:t>6</w:t>
        </w:r>
        <w:r>
          <w:rPr>
            <w:noProof/>
            <w:webHidden/>
          </w:rPr>
          <w:fldChar w:fldCharType="end"/>
        </w:r>
      </w:hyperlink>
    </w:p>
    <w:p w14:paraId="3CEB3087" w14:textId="2DEEB534"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15" w:history="1">
        <w:r w:rsidRPr="00AC2115">
          <w:rPr>
            <w:rStyle w:val="Hyperlink"/>
            <w:noProof/>
          </w:rPr>
          <w:t>Access the Green Factor tool online at</w:t>
        </w:r>
        <w:r>
          <w:rPr>
            <w:noProof/>
            <w:webHidden/>
          </w:rPr>
          <w:tab/>
        </w:r>
        <w:r>
          <w:rPr>
            <w:noProof/>
            <w:webHidden/>
          </w:rPr>
          <w:fldChar w:fldCharType="begin"/>
        </w:r>
        <w:r>
          <w:rPr>
            <w:noProof/>
            <w:webHidden/>
          </w:rPr>
          <w:instrText xml:space="preserve"> PAGEREF _Toc208664615 \h </w:instrText>
        </w:r>
        <w:r>
          <w:rPr>
            <w:noProof/>
            <w:webHidden/>
          </w:rPr>
        </w:r>
        <w:r>
          <w:rPr>
            <w:noProof/>
            <w:webHidden/>
          </w:rPr>
          <w:fldChar w:fldCharType="separate"/>
        </w:r>
        <w:r>
          <w:rPr>
            <w:noProof/>
            <w:webHidden/>
          </w:rPr>
          <w:t>7</w:t>
        </w:r>
        <w:r>
          <w:rPr>
            <w:noProof/>
            <w:webHidden/>
          </w:rPr>
          <w:fldChar w:fldCharType="end"/>
        </w:r>
      </w:hyperlink>
    </w:p>
    <w:p w14:paraId="25B17466" w14:textId="56250A1A"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16" w:history="1">
        <w:r w:rsidRPr="00AC2115">
          <w:rPr>
            <w:rStyle w:val="Hyperlink"/>
            <w:noProof/>
          </w:rPr>
          <w:t>How to use this document</w:t>
        </w:r>
        <w:r>
          <w:rPr>
            <w:noProof/>
            <w:webHidden/>
          </w:rPr>
          <w:tab/>
        </w:r>
        <w:r>
          <w:rPr>
            <w:noProof/>
            <w:webHidden/>
          </w:rPr>
          <w:fldChar w:fldCharType="begin"/>
        </w:r>
        <w:r>
          <w:rPr>
            <w:noProof/>
            <w:webHidden/>
          </w:rPr>
          <w:instrText xml:space="preserve"> PAGEREF _Toc208664616 \h </w:instrText>
        </w:r>
        <w:r>
          <w:rPr>
            <w:noProof/>
            <w:webHidden/>
          </w:rPr>
        </w:r>
        <w:r>
          <w:rPr>
            <w:noProof/>
            <w:webHidden/>
          </w:rPr>
          <w:fldChar w:fldCharType="separate"/>
        </w:r>
        <w:r>
          <w:rPr>
            <w:noProof/>
            <w:webHidden/>
          </w:rPr>
          <w:t>8</w:t>
        </w:r>
        <w:r>
          <w:rPr>
            <w:noProof/>
            <w:webHidden/>
          </w:rPr>
          <w:fldChar w:fldCharType="end"/>
        </w:r>
      </w:hyperlink>
    </w:p>
    <w:p w14:paraId="23CB403A" w14:textId="5CE72BBC"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17" w:history="1">
        <w:r w:rsidRPr="00AC2115">
          <w:rPr>
            <w:rStyle w:val="Hyperlink"/>
            <w:noProof/>
          </w:rPr>
          <w:t>Guidance Note Green Factor tool</w:t>
        </w:r>
        <w:r>
          <w:rPr>
            <w:noProof/>
            <w:webHidden/>
          </w:rPr>
          <w:tab/>
        </w:r>
        <w:r>
          <w:rPr>
            <w:noProof/>
            <w:webHidden/>
          </w:rPr>
          <w:fldChar w:fldCharType="begin"/>
        </w:r>
        <w:r>
          <w:rPr>
            <w:noProof/>
            <w:webHidden/>
          </w:rPr>
          <w:instrText xml:space="preserve"> PAGEREF _Toc208664617 \h </w:instrText>
        </w:r>
        <w:r>
          <w:rPr>
            <w:noProof/>
            <w:webHidden/>
          </w:rPr>
        </w:r>
        <w:r>
          <w:rPr>
            <w:noProof/>
            <w:webHidden/>
          </w:rPr>
          <w:fldChar w:fldCharType="separate"/>
        </w:r>
        <w:r>
          <w:rPr>
            <w:noProof/>
            <w:webHidden/>
          </w:rPr>
          <w:t>8</w:t>
        </w:r>
        <w:r>
          <w:rPr>
            <w:noProof/>
            <w:webHidden/>
          </w:rPr>
          <w:fldChar w:fldCharType="end"/>
        </w:r>
      </w:hyperlink>
    </w:p>
    <w:p w14:paraId="476BBC60" w14:textId="4375C65C" w:rsidR="00D4310D" w:rsidRDefault="00D4310D">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208664618" w:history="1">
        <w:r w:rsidRPr="00AC2115">
          <w:rPr>
            <w:rStyle w:val="Hyperlink"/>
            <w:noProof/>
          </w:rPr>
          <w:t>Case Study: The Bruce 14-26 Bruce Street, Kensington</w:t>
        </w:r>
        <w:r>
          <w:rPr>
            <w:noProof/>
            <w:webHidden/>
          </w:rPr>
          <w:tab/>
        </w:r>
        <w:r>
          <w:rPr>
            <w:noProof/>
            <w:webHidden/>
          </w:rPr>
          <w:fldChar w:fldCharType="begin"/>
        </w:r>
        <w:r>
          <w:rPr>
            <w:noProof/>
            <w:webHidden/>
          </w:rPr>
          <w:instrText xml:space="preserve"> PAGEREF _Toc208664618 \h </w:instrText>
        </w:r>
        <w:r>
          <w:rPr>
            <w:noProof/>
            <w:webHidden/>
          </w:rPr>
        </w:r>
        <w:r>
          <w:rPr>
            <w:noProof/>
            <w:webHidden/>
          </w:rPr>
          <w:fldChar w:fldCharType="separate"/>
        </w:r>
        <w:r>
          <w:rPr>
            <w:noProof/>
            <w:webHidden/>
          </w:rPr>
          <w:t>9</w:t>
        </w:r>
        <w:r>
          <w:rPr>
            <w:noProof/>
            <w:webHidden/>
          </w:rPr>
          <w:fldChar w:fldCharType="end"/>
        </w:r>
      </w:hyperlink>
    </w:p>
    <w:p w14:paraId="0B267769" w14:textId="09F347AA"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19" w:history="1">
        <w:r w:rsidRPr="00AC2115">
          <w:rPr>
            <w:rStyle w:val="Hyperlink"/>
            <w:noProof/>
          </w:rPr>
          <w:t>Project summary</w:t>
        </w:r>
        <w:r>
          <w:rPr>
            <w:noProof/>
            <w:webHidden/>
          </w:rPr>
          <w:tab/>
        </w:r>
        <w:r>
          <w:rPr>
            <w:noProof/>
            <w:webHidden/>
          </w:rPr>
          <w:fldChar w:fldCharType="begin"/>
        </w:r>
        <w:r>
          <w:rPr>
            <w:noProof/>
            <w:webHidden/>
          </w:rPr>
          <w:instrText xml:space="preserve"> PAGEREF _Toc208664619 \h </w:instrText>
        </w:r>
        <w:r>
          <w:rPr>
            <w:noProof/>
            <w:webHidden/>
          </w:rPr>
        </w:r>
        <w:r>
          <w:rPr>
            <w:noProof/>
            <w:webHidden/>
          </w:rPr>
          <w:fldChar w:fldCharType="separate"/>
        </w:r>
        <w:r>
          <w:rPr>
            <w:noProof/>
            <w:webHidden/>
          </w:rPr>
          <w:t>9</w:t>
        </w:r>
        <w:r>
          <w:rPr>
            <w:noProof/>
            <w:webHidden/>
          </w:rPr>
          <w:fldChar w:fldCharType="end"/>
        </w:r>
      </w:hyperlink>
    </w:p>
    <w:p w14:paraId="5DBFA406" w14:textId="09A229DB"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20" w:history="1">
        <w:r w:rsidRPr="00AC2115">
          <w:rPr>
            <w:rStyle w:val="Hyperlink"/>
            <w:noProof/>
          </w:rPr>
          <w:t>Application details</w:t>
        </w:r>
        <w:r>
          <w:rPr>
            <w:noProof/>
            <w:webHidden/>
          </w:rPr>
          <w:tab/>
        </w:r>
        <w:r>
          <w:rPr>
            <w:noProof/>
            <w:webHidden/>
          </w:rPr>
          <w:fldChar w:fldCharType="begin"/>
        </w:r>
        <w:r>
          <w:rPr>
            <w:noProof/>
            <w:webHidden/>
          </w:rPr>
          <w:instrText xml:space="preserve"> PAGEREF _Toc208664620 \h </w:instrText>
        </w:r>
        <w:r>
          <w:rPr>
            <w:noProof/>
            <w:webHidden/>
          </w:rPr>
        </w:r>
        <w:r>
          <w:rPr>
            <w:noProof/>
            <w:webHidden/>
          </w:rPr>
          <w:fldChar w:fldCharType="separate"/>
        </w:r>
        <w:r>
          <w:rPr>
            <w:noProof/>
            <w:webHidden/>
          </w:rPr>
          <w:t>10</w:t>
        </w:r>
        <w:r>
          <w:rPr>
            <w:noProof/>
            <w:webHidden/>
          </w:rPr>
          <w:fldChar w:fldCharType="end"/>
        </w:r>
      </w:hyperlink>
    </w:p>
    <w:p w14:paraId="1C0472D1" w14:textId="1E28B335"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21" w:history="1">
        <w:r w:rsidRPr="00AC2115">
          <w:rPr>
            <w:rStyle w:val="Hyperlink"/>
            <w:noProof/>
          </w:rPr>
          <w:t>About the site</w:t>
        </w:r>
        <w:r>
          <w:rPr>
            <w:noProof/>
            <w:webHidden/>
          </w:rPr>
          <w:tab/>
        </w:r>
        <w:r>
          <w:rPr>
            <w:noProof/>
            <w:webHidden/>
          </w:rPr>
          <w:fldChar w:fldCharType="begin"/>
        </w:r>
        <w:r>
          <w:rPr>
            <w:noProof/>
            <w:webHidden/>
          </w:rPr>
          <w:instrText xml:space="preserve"> PAGEREF _Toc208664621 \h </w:instrText>
        </w:r>
        <w:r>
          <w:rPr>
            <w:noProof/>
            <w:webHidden/>
          </w:rPr>
        </w:r>
        <w:r>
          <w:rPr>
            <w:noProof/>
            <w:webHidden/>
          </w:rPr>
          <w:fldChar w:fldCharType="separate"/>
        </w:r>
        <w:r>
          <w:rPr>
            <w:noProof/>
            <w:webHidden/>
          </w:rPr>
          <w:t>10</w:t>
        </w:r>
        <w:r>
          <w:rPr>
            <w:noProof/>
            <w:webHidden/>
          </w:rPr>
          <w:fldChar w:fldCharType="end"/>
        </w:r>
      </w:hyperlink>
    </w:p>
    <w:p w14:paraId="71B58055" w14:textId="4C9FAE20"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22" w:history="1">
        <w:r w:rsidRPr="00AC2115">
          <w:rPr>
            <w:rStyle w:val="Hyperlink"/>
            <w:noProof/>
          </w:rPr>
          <w:t>Tips for your Green Factor application:</w:t>
        </w:r>
        <w:r>
          <w:rPr>
            <w:noProof/>
            <w:webHidden/>
          </w:rPr>
          <w:tab/>
        </w:r>
        <w:r>
          <w:rPr>
            <w:noProof/>
            <w:webHidden/>
          </w:rPr>
          <w:fldChar w:fldCharType="begin"/>
        </w:r>
        <w:r>
          <w:rPr>
            <w:noProof/>
            <w:webHidden/>
          </w:rPr>
          <w:instrText xml:space="preserve"> PAGEREF _Toc208664622 \h </w:instrText>
        </w:r>
        <w:r>
          <w:rPr>
            <w:noProof/>
            <w:webHidden/>
          </w:rPr>
        </w:r>
        <w:r>
          <w:rPr>
            <w:noProof/>
            <w:webHidden/>
          </w:rPr>
          <w:fldChar w:fldCharType="separate"/>
        </w:r>
        <w:r>
          <w:rPr>
            <w:noProof/>
            <w:webHidden/>
          </w:rPr>
          <w:t>11</w:t>
        </w:r>
        <w:r>
          <w:rPr>
            <w:noProof/>
            <w:webHidden/>
          </w:rPr>
          <w:fldChar w:fldCharType="end"/>
        </w:r>
      </w:hyperlink>
    </w:p>
    <w:p w14:paraId="5B0936DC" w14:textId="6FF4BDB7"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23" w:history="1">
        <w:r w:rsidRPr="00AC2115">
          <w:rPr>
            <w:rStyle w:val="Hyperlink"/>
            <w:noProof/>
          </w:rPr>
          <w:t>Green infrastructure elements</w:t>
        </w:r>
        <w:r>
          <w:rPr>
            <w:noProof/>
            <w:webHidden/>
          </w:rPr>
          <w:tab/>
        </w:r>
        <w:r>
          <w:rPr>
            <w:noProof/>
            <w:webHidden/>
          </w:rPr>
          <w:fldChar w:fldCharType="begin"/>
        </w:r>
        <w:r>
          <w:rPr>
            <w:noProof/>
            <w:webHidden/>
          </w:rPr>
          <w:instrText xml:space="preserve"> PAGEREF _Toc208664623 \h </w:instrText>
        </w:r>
        <w:r>
          <w:rPr>
            <w:noProof/>
            <w:webHidden/>
          </w:rPr>
        </w:r>
        <w:r>
          <w:rPr>
            <w:noProof/>
            <w:webHidden/>
          </w:rPr>
          <w:fldChar w:fldCharType="separate"/>
        </w:r>
        <w:r>
          <w:rPr>
            <w:noProof/>
            <w:webHidden/>
          </w:rPr>
          <w:t>12</w:t>
        </w:r>
        <w:r>
          <w:rPr>
            <w:noProof/>
            <w:webHidden/>
          </w:rPr>
          <w:fldChar w:fldCharType="end"/>
        </w:r>
      </w:hyperlink>
    </w:p>
    <w:p w14:paraId="0B8A8B0A" w14:textId="11FD12D8"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24" w:history="1">
        <w:r w:rsidRPr="00AC2115">
          <w:rPr>
            <w:rStyle w:val="Hyperlink"/>
            <w:noProof/>
          </w:rPr>
          <w:t>Green Factor input summary</w:t>
        </w:r>
        <w:r>
          <w:rPr>
            <w:noProof/>
            <w:webHidden/>
          </w:rPr>
          <w:tab/>
        </w:r>
        <w:r>
          <w:rPr>
            <w:noProof/>
            <w:webHidden/>
          </w:rPr>
          <w:fldChar w:fldCharType="begin"/>
        </w:r>
        <w:r>
          <w:rPr>
            <w:noProof/>
            <w:webHidden/>
          </w:rPr>
          <w:instrText xml:space="preserve"> PAGEREF _Toc208664624 \h </w:instrText>
        </w:r>
        <w:r>
          <w:rPr>
            <w:noProof/>
            <w:webHidden/>
          </w:rPr>
        </w:r>
        <w:r>
          <w:rPr>
            <w:noProof/>
            <w:webHidden/>
          </w:rPr>
          <w:fldChar w:fldCharType="separate"/>
        </w:r>
        <w:r>
          <w:rPr>
            <w:noProof/>
            <w:webHidden/>
          </w:rPr>
          <w:t>12</w:t>
        </w:r>
        <w:r>
          <w:rPr>
            <w:noProof/>
            <w:webHidden/>
          </w:rPr>
          <w:fldChar w:fldCharType="end"/>
        </w:r>
      </w:hyperlink>
    </w:p>
    <w:p w14:paraId="5D04AE70" w14:textId="11C265AE"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25" w:history="1">
        <w:r w:rsidRPr="00AC2115">
          <w:rPr>
            <w:rStyle w:val="Hyperlink"/>
            <w:noProof/>
          </w:rPr>
          <w:t>Summary of Green Factor inputs</w:t>
        </w:r>
        <w:r>
          <w:rPr>
            <w:noProof/>
            <w:webHidden/>
          </w:rPr>
          <w:tab/>
        </w:r>
        <w:r>
          <w:rPr>
            <w:noProof/>
            <w:webHidden/>
          </w:rPr>
          <w:fldChar w:fldCharType="begin"/>
        </w:r>
        <w:r>
          <w:rPr>
            <w:noProof/>
            <w:webHidden/>
          </w:rPr>
          <w:instrText xml:space="preserve"> PAGEREF _Toc208664625 \h </w:instrText>
        </w:r>
        <w:r>
          <w:rPr>
            <w:noProof/>
            <w:webHidden/>
          </w:rPr>
        </w:r>
        <w:r>
          <w:rPr>
            <w:noProof/>
            <w:webHidden/>
          </w:rPr>
          <w:fldChar w:fldCharType="separate"/>
        </w:r>
        <w:r>
          <w:rPr>
            <w:noProof/>
            <w:webHidden/>
          </w:rPr>
          <w:t>13</w:t>
        </w:r>
        <w:r>
          <w:rPr>
            <w:noProof/>
            <w:webHidden/>
          </w:rPr>
          <w:fldChar w:fldCharType="end"/>
        </w:r>
      </w:hyperlink>
    </w:p>
    <w:p w14:paraId="17A4D42F" w14:textId="0CA237CB"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26" w:history="1">
        <w:r w:rsidRPr="00AC2115">
          <w:rPr>
            <w:rStyle w:val="Hyperlink"/>
            <w:noProof/>
          </w:rPr>
          <w:t>Green infrastructure area: In ground (new)</w:t>
        </w:r>
        <w:r>
          <w:rPr>
            <w:noProof/>
            <w:webHidden/>
          </w:rPr>
          <w:tab/>
        </w:r>
        <w:r>
          <w:rPr>
            <w:noProof/>
            <w:webHidden/>
          </w:rPr>
          <w:fldChar w:fldCharType="begin"/>
        </w:r>
        <w:r>
          <w:rPr>
            <w:noProof/>
            <w:webHidden/>
          </w:rPr>
          <w:instrText xml:space="preserve"> PAGEREF _Toc208664626 \h </w:instrText>
        </w:r>
        <w:r>
          <w:rPr>
            <w:noProof/>
            <w:webHidden/>
          </w:rPr>
        </w:r>
        <w:r>
          <w:rPr>
            <w:noProof/>
            <w:webHidden/>
          </w:rPr>
          <w:fldChar w:fldCharType="separate"/>
        </w:r>
        <w:r>
          <w:rPr>
            <w:noProof/>
            <w:webHidden/>
          </w:rPr>
          <w:t>15</w:t>
        </w:r>
        <w:r>
          <w:rPr>
            <w:noProof/>
            <w:webHidden/>
          </w:rPr>
          <w:fldChar w:fldCharType="end"/>
        </w:r>
      </w:hyperlink>
    </w:p>
    <w:p w14:paraId="296CCC38" w14:textId="158E82B0"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27" w:history="1">
        <w:r w:rsidRPr="00AC2115">
          <w:rPr>
            <w:rStyle w:val="Hyperlink"/>
            <w:noProof/>
          </w:rPr>
          <w:t>In ground (new)</w:t>
        </w:r>
        <w:r>
          <w:rPr>
            <w:noProof/>
            <w:webHidden/>
          </w:rPr>
          <w:tab/>
        </w:r>
        <w:r>
          <w:rPr>
            <w:noProof/>
            <w:webHidden/>
          </w:rPr>
          <w:fldChar w:fldCharType="begin"/>
        </w:r>
        <w:r>
          <w:rPr>
            <w:noProof/>
            <w:webHidden/>
          </w:rPr>
          <w:instrText xml:space="preserve"> PAGEREF _Toc208664627 \h </w:instrText>
        </w:r>
        <w:r>
          <w:rPr>
            <w:noProof/>
            <w:webHidden/>
          </w:rPr>
        </w:r>
        <w:r>
          <w:rPr>
            <w:noProof/>
            <w:webHidden/>
          </w:rPr>
          <w:fldChar w:fldCharType="separate"/>
        </w:r>
        <w:r>
          <w:rPr>
            <w:noProof/>
            <w:webHidden/>
          </w:rPr>
          <w:t>15</w:t>
        </w:r>
        <w:r>
          <w:rPr>
            <w:noProof/>
            <w:webHidden/>
          </w:rPr>
          <w:fldChar w:fldCharType="end"/>
        </w:r>
      </w:hyperlink>
    </w:p>
    <w:p w14:paraId="4DE33C36" w14:textId="652716E1"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28" w:history="1">
        <w:r w:rsidRPr="00AC2115">
          <w:rPr>
            <w:rStyle w:val="Hyperlink"/>
            <w:noProof/>
          </w:rPr>
          <w:t>Green infrastructure area: Green façade</w:t>
        </w:r>
        <w:r>
          <w:rPr>
            <w:noProof/>
            <w:webHidden/>
          </w:rPr>
          <w:tab/>
        </w:r>
        <w:r>
          <w:rPr>
            <w:noProof/>
            <w:webHidden/>
          </w:rPr>
          <w:fldChar w:fldCharType="begin"/>
        </w:r>
        <w:r>
          <w:rPr>
            <w:noProof/>
            <w:webHidden/>
          </w:rPr>
          <w:instrText xml:space="preserve"> PAGEREF _Toc208664628 \h </w:instrText>
        </w:r>
        <w:r>
          <w:rPr>
            <w:noProof/>
            <w:webHidden/>
          </w:rPr>
        </w:r>
        <w:r>
          <w:rPr>
            <w:noProof/>
            <w:webHidden/>
          </w:rPr>
          <w:fldChar w:fldCharType="separate"/>
        </w:r>
        <w:r>
          <w:rPr>
            <w:noProof/>
            <w:webHidden/>
          </w:rPr>
          <w:t>17</w:t>
        </w:r>
        <w:r>
          <w:rPr>
            <w:noProof/>
            <w:webHidden/>
          </w:rPr>
          <w:fldChar w:fldCharType="end"/>
        </w:r>
      </w:hyperlink>
    </w:p>
    <w:p w14:paraId="2189C27B" w14:textId="15C40F77"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29" w:history="1">
        <w:r w:rsidRPr="00AC2115">
          <w:rPr>
            <w:rStyle w:val="Hyperlink"/>
            <w:noProof/>
          </w:rPr>
          <w:t>Green façade</w:t>
        </w:r>
        <w:r>
          <w:rPr>
            <w:noProof/>
            <w:webHidden/>
          </w:rPr>
          <w:tab/>
        </w:r>
        <w:r>
          <w:rPr>
            <w:noProof/>
            <w:webHidden/>
          </w:rPr>
          <w:fldChar w:fldCharType="begin"/>
        </w:r>
        <w:r>
          <w:rPr>
            <w:noProof/>
            <w:webHidden/>
          </w:rPr>
          <w:instrText xml:space="preserve"> PAGEREF _Toc208664629 \h </w:instrText>
        </w:r>
        <w:r>
          <w:rPr>
            <w:noProof/>
            <w:webHidden/>
          </w:rPr>
        </w:r>
        <w:r>
          <w:rPr>
            <w:noProof/>
            <w:webHidden/>
          </w:rPr>
          <w:fldChar w:fldCharType="separate"/>
        </w:r>
        <w:r>
          <w:rPr>
            <w:noProof/>
            <w:webHidden/>
          </w:rPr>
          <w:t>17</w:t>
        </w:r>
        <w:r>
          <w:rPr>
            <w:noProof/>
            <w:webHidden/>
          </w:rPr>
          <w:fldChar w:fldCharType="end"/>
        </w:r>
      </w:hyperlink>
    </w:p>
    <w:p w14:paraId="3CF69A83" w14:textId="076BDE28"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30" w:history="1">
        <w:r w:rsidRPr="00AC2115">
          <w:rPr>
            <w:rStyle w:val="Hyperlink"/>
            <w:noProof/>
          </w:rPr>
          <w:t>Floor plan level 01</w:t>
        </w:r>
        <w:r>
          <w:rPr>
            <w:noProof/>
            <w:webHidden/>
          </w:rPr>
          <w:tab/>
        </w:r>
        <w:r>
          <w:rPr>
            <w:noProof/>
            <w:webHidden/>
          </w:rPr>
          <w:fldChar w:fldCharType="begin"/>
        </w:r>
        <w:r>
          <w:rPr>
            <w:noProof/>
            <w:webHidden/>
          </w:rPr>
          <w:instrText xml:space="preserve"> PAGEREF _Toc208664630 \h </w:instrText>
        </w:r>
        <w:r>
          <w:rPr>
            <w:noProof/>
            <w:webHidden/>
          </w:rPr>
        </w:r>
        <w:r>
          <w:rPr>
            <w:noProof/>
            <w:webHidden/>
          </w:rPr>
          <w:fldChar w:fldCharType="separate"/>
        </w:r>
        <w:r>
          <w:rPr>
            <w:noProof/>
            <w:webHidden/>
          </w:rPr>
          <w:t>18</w:t>
        </w:r>
        <w:r>
          <w:rPr>
            <w:noProof/>
            <w:webHidden/>
          </w:rPr>
          <w:fldChar w:fldCharType="end"/>
        </w:r>
      </w:hyperlink>
    </w:p>
    <w:p w14:paraId="5B926569" w14:textId="52DA93DE"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31" w:history="1">
        <w:r w:rsidRPr="00AC2115">
          <w:rPr>
            <w:rStyle w:val="Hyperlink"/>
            <w:noProof/>
          </w:rPr>
          <w:t>Planting plan detail 01</w:t>
        </w:r>
        <w:r>
          <w:rPr>
            <w:noProof/>
            <w:webHidden/>
          </w:rPr>
          <w:tab/>
        </w:r>
        <w:r>
          <w:rPr>
            <w:noProof/>
            <w:webHidden/>
          </w:rPr>
          <w:fldChar w:fldCharType="begin"/>
        </w:r>
        <w:r>
          <w:rPr>
            <w:noProof/>
            <w:webHidden/>
          </w:rPr>
          <w:instrText xml:space="preserve"> PAGEREF _Toc208664631 \h </w:instrText>
        </w:r>
        <w:r>
          <w:rPr>
            <w:noProof/>
            <w:webHidden/>
          </w:rPr>
        </w:r>
        <w:r>
          <w:rPr>
            <w:noProof/>
            <w:webHidden/>
          </w:rPr>
          <w:fldChar w:fldCharType="separate"/>
        </w:r>
        <w:r>
          <w:rPr>
            <w:noProof/>
            <w:webHidden/>
          </w:rPr>
          <w:t>18</w:t>
        </w:r>
        <w:r>
          <w:rPr>
            <w:noProof/>
            <w:webHidden/>
          </w:rPr>
          <w:fldChar w:fldCharType="end"/>
        </w:r>
      </w:hyperlink>
    </w:p>
    <w:p w14:paraId="1A495479" w14:textId="6E3C29C6"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32" w:history="1">
        <w:r w:rsidRPr="00AC2115">
          <w:rPr>
            <w:rStyle w:val="Hyperlink"/>
            <w:noProof/>
          </w:rPr>
          <w:t>Planting plan detail 02</w:t>
        </w:r>
        <w:r>
          <w:rPr>
            <w:noProof/>
            <w:webHidden/>
          </w:rPr>
          <w:tab/>
        </w:r>
        <w:r>
          <w:rPr>
            <w:noProof/>
            <w:webHidden/>
          </w:rPr>
          <w:fldChar w:fldCharType="begin"/>
        </w:r>
        <w:r>
          <w:rPr>
            <w:noProof/>
            <w:webHidden/>
          </w:rPr>
          <w:instrText xml:space="preserve"> PAGEREF _Toc208664632 \h </w:instrText>
        </w:r>
        <w:r>
          <w:rPr>
            <w:noProof/>
            <w:webHidden/>
          </w:rPr>
        </w:r>
        <w:r>
          <w:rPr>
            <w:noProof/>
            <w:webHidden/>
          </w:rPr>
          <w:fldChar w:fldCharType="separate"/>
        </w:r>
        <w:r>
          <w:rPr>
            <w:noProof/>
            <w:webHidden/>
          </w:rPr>
          <w:t>18</w:t>
        </w:r>
        <w:r>
          <w:rPr>
            <w:noProof/>
            <w:webHidden/>
          </w:rPr>
          <w:fldChar w:fldCharType="end"/>
        </w:r>
      </w:hyperlink>
    </w:p>
    <w:p w14:paraId="0A3A6BF2" w14:textId="5E50AF06"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33" w:history="1">
        <w:r w:rsidRPr="00AC2115">
          <w:rPr>
            <w:rStyle w:val="Hyperlink"/>
            <w:noProof/>
          </w:rPr>
          <w:t>Green infrastructure area: Planters (on structure)</w:t>
        </w:r>
        <w:r>
          <w:rPr>
            <w:noProof/>
            <w:webHidden/>
          </w:rPr>
          <w:tab/>
        </w:r>
        <w:r>
          <w:rPr>
            <w:noProof/>
            <w:webHidden/>
          </w:rPr>
          <w:fldChar w:fldCharType="begin"/>
        </w:r>
        <w:r>
          <w:rPr>
            <w:noProof/>
            <w:webHidden/>
          </w:rPr>
          <w:instrText xml:space="preserve"> PAGEREF _Toc208664633 \h </w:instrText>
        </w:r>
        <w:r>
          <w:rPr>
            <w:noProof/>
            <w:webHidden/>
          </w:rPr>
        </w:r>
        <w:r>
          <w:rPr>
            <w:noProof/>
            <w:webHidden/>
          </w:rPr>
          <w:fldChar w:fldCharType="separate"/>
        </w:r>
        <w:r>
          <w:rPr>
            <w:noProof/>
            <w:webHidden/>
          </w:rPr>
          <w:t>19</w:t>
        </w:r>
        <w:r>
          <w:rPr>
            <w:noProof/>
            <w:webHidden/>
          </w:rPr>
          <w:fldChar w:fldCharType="end"/>
        </w:r>
      </w:hyperlink>
    </w:p>
    <w:p w14:paraId="7E4BC90D" w14:textId="2C7431D2"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34" w:history="1">
        <w:r w:rsidRPr="00AC2115">
          <w:rPr>
            <w:rStyle w:val="Hyperlink"/>
            <w:noProof/>
          </w:rPr>
          <w:t>Planters (on structure)</w:t>
        </w:r>
        <w:r>
          <w:rPr>
            <w:noProof/>
            <w:webHidden/>
          </w:rPr>
          <w:tab/>
        </w:r>
        <w:r>
          <w:rPr>
            <w:noProof/>
            <w:webHidden/>
          </w:rPr>
          <w:fldChar w:fldCharType="begin"/>
        </w:r>
        <w:r>
          <w:rPr>
            <w:noProof/>
            <w:webHidden/>
          </w:rPr>
          <w:instrText xml:space="preserve"> PAGEREF _Toc208664634 \h </w:instrText>
        </w:r>
        <w:r>
          <w:rPr>
            <w:noProof/>
            <w:webHidden/>
          </w:rPr>
        </w:r>
        <w:r>
          <w:rPr>
            <w:noProof/>
            <w:webHidden/>
          </w:rPr>
          <w:fldChar w:fldCharType="separate"/>
        </w:r>
        <w:r>
          <w:rPr>
            <w:noProof/>
            <w:webHidden/>
          </w:rPr>
          <w:t>19</w:t>
        </w:r>
        <w:r>
          <w:rPr>
            <w:noProof/>
            <w:webHidden/>
          </w:rPr>
          <w:fldChar w:fldCharType="end"/>
        </w:r>
      </w:hyperlink>
    </w:p>
    <w:p w14:paraId="3C6CE305" w14:textId="4BFE6F53"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35" w:history="1">
        <w:r w:rsidRPr="00AC2115">
          <w:rPr>
            <w:rStyle w:val="Hyperlink"/>
            <w:noProof/>
          </w:rPr>
          <w:t>Floor plan level 01</w:t>
        </w:r>
        <w:r>
          <w:rPr>
            <w:noProof/>
            <w:webHidden/>
          </w:rPr>
          <w:tab/>
        </w:r>
        <w:r>
          <w:rPr>
            <w:noProof/>
            <w:webHidden/>
          </w:rPr>
          <w:fldChar w:fldCharType="begin"/>
        </w:r>
        <w:r>
          <w:rPr>
            <w:noProof/>
            <w:webHidden/>
          </w:rPr>
          <w:instrText xml:space="preserve"> PAGEREF _Toc208664635 \h </w:instrText>
        </w:r>
        <w:r>
          <w:rPr>
            <w:noProof/>
            <w:webHidden/>
          </w:rPr>
        </w:r>
        <w:r>
          <w:rPr>
            <w:noProof/>
            <w:webHidden/>
          </w:rPr>
          <w:fldChar w:fldCharType="separate"/>
        </w:r>
        <w:r>
          <w:rPr>
            <w:noProof/>
            <w:webHidden/>
          </w:rPr>
          <w:t>20</w:t>
        </w:r>
        <w:r>
          <w:rPr>
            <w:noProof/>
            <w:webHidden/>
          </w:rPr>
          <w:fldChar w:fldCharType="end"/>
        </w:r>
      </w:hyperlink>
    </w:p>
    <w:p w14:paraId="384E14DA" w14:textId="0901AD21"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36" w:history="1">
        <w:r w:rsidRPr="00AC2115">
          <w:rPr>
            <w:rStyle w:val="Hyperlink"/>
            <w:noProof/>
          </w:rPr>
          <w:t>Planting Plan Detail 01</w:t>
        </w:r>
        <w:r>
          <w:rPr>
            <w:noProof/>
            <w:webHidden/>
          </w:rPr>
          <w:tab/>
        </w:r>
        <w:r>
          <w:rPr>
            <w:noProof/>
            <w:webHidden/>
          </w:rPr>
          <w:fldChar w:fldCharType="begin"/>
        </w:r>
        <w:r>
          <w:rPr>
            <w:noProof/>
            <w:webHidden/>
          </w:rPr>
          <w:instrText xml:space="preserve"> PAGEREF _Toc208664636 \h </w:instrText>
        </w:r>
        <w:r>
          <w:rPr>
            <w:noProof/>
            <w:webHidden/>
          </w:rPr>
        </w:r>
        <w:r>
          <w:rPr>
            <w:noProof/>
            <w:webHidden/>
          </w:rPr>
          <w:fldChar w:fldCharType="separate"/>
        </w:r>
        <w:r>
          <w:rPr>
            <w:noProof/>
            <w:webHidden/>
          </w:rPr>
          <w:t>20</w:t>
        </w:r>
        <w:r>
          <w:rPr>
            <w:noProof/>
            <w:webHidden/>
          </w:rPr>
          <w:fldChar w:fldCharType="end"/>
        </w:r>
      </w:hyperlink>
    </w:p>
    <w:p w14:paraId="2682C776" w14:textId="6EA288D6"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37" w:history="1">
        <w:r w:rsidRPr="00AC2115">
          <w:rPr>
            <w:rStyle w:val="Hyperlink"/>
            <w:noProof/>
          </w:rPr>
          <w:t>Planting Plan Detail 02</w:t>
        </w:r>
        <w:r>
          <w:rPr>
            <w:noProof/>
            <w:webHidden/>
          </w:rPr>
          <w:tab/>
        </w:r>
        <w:r>
          <w:rPr>
            <w:noProof/>
            <w:webHidden/>
          </w:rPr>
          <w:fldChar w:fldCharType="begin"/>
        </w:r>
        <w:r>
          <w:rPr>
            <w:noProof/>
            <w:webHidden/>
          </w:rPr>
          <w:instrText xml:space="preserve"> PAGEREF _Toc208664637 \h </w:instrText>
        </w:r>
        <w:r>
          <w:rPr>
            <w:noProof/>
            <w:webHidden/>
          </w:rPr>
        </w:r>
        <w:r>
          <w:rPr>
            <w:noProof/>
            <w:webHidden/>
          </w:rPr>
          <w:fldChar w:fldCharType="separate"/>
        </w:r>
        <w:r>
          <w:rPr>
            <w:noProof/>
            <w:webHidden/>
          </w:rPr>
          <w:t>20</w:t>
        </w:r>
        <w:r>
          <w:rPr>
            <w:noProof/>
            <w:webHidden/>
          </w:rPr>
          <w:fldChar w:fldCharType="end"/>
        </w:r>
      </w:hyperlink>
    </w:p>
    <w:p w14:paraId="022AD2A9" w14:textId="7A750033"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38" w:history="1">
        <w:r w:rsidRPr="00AC2115">
          <w:rPr>
            <w:rStyle w:val="Hyperlink"/>
            <w:noProof/>
          </w:rPr>
          <w:t>Green infrastructure area: Green roof</w:t>
        </w:r>
        <w:r>
          <w:rPr>
            <w:noProof/>
            <w:webHidden/>
          </w:rPr>
          <w:tab/>
        </w:r>
        <w:r>
          <w:rPr>
            <w:noProof/>
            <w:webHidden/>
          </w:rPr>
          <w:fldChar w:fldCharType="begin"/>
        </w:r>
        <w:r>
          <w:rPr>
            <w:noProof/>
            <w:webHidden/>
          </w:rPr>
          <w:instrText xml:space="preserve"> PAGEREF _Toc208664638 \h </w:instrText>
        </w:r>
        <w:r>
          <w:rPr>
            <w:noProof/>
            <w:webHidden/>
          </w:rPr>
        </w:r>
        <w:r>
          <w:rPr>
            <w:noProof/>
            <w:webHidden/>
          </w:rPr>
          <w:fldChar w:fldCharType="separate"/>
        </w:r>
        <w:r>
          <w:rPr>
            <w:noProof/>
            <w:webHidden/>
          </w:rPr>
          <w:t>21</w:t>
        </w:r>
        <w:r>
          <w:rPr>
            <w:noProof/>
            <w:webHidden/>
          </w:rPr>
          <w:fldChar w:fldCharType="end"/>
        </w:r>
      </w:hyperlink>
    </w:p>
    <w:p w14:paraId="3FE05A3D" w14:textId="06D24339"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39" w:history="1">
        <w:r w:rsidRPr="00AC2115">
          <w:rPr>
            <w:rStyle w:val="Hyperlink"/>
            <w:noProof/>
          </w:rPr>
          <w:t>Green roof</w:t>
        </w:r>
        <w:r>
          <w:rPr>
            <w:noProof/>
            <w:webHidden/>
          </w:rPr>
          <w:tab/>
        </w:r>
        <w:r>
          <w:rPr>
            <w:noProof/>
            <w:webHidden/>
          </w:rPr>
          <w:fldChar w:fldCharType="begin"/>
        </w:r>
        <w:r>
          <w:rPr>
            <w:noProof/>
            <w:webHidden/>
          </w:rPr>
          <w:instrText xml:space="preserve"> PAGEREF _Toc208664639 \h </w:instrText>
        </w:r>
        <w:r>
          <w:rPr>
            <w:noProof/>
            <w:webHidden/>
          </w:rPr>
        </w:r>
        <w:r>
          <w:rPr>
            <w:noProof/>
            <w:webHidden/>
          </w:rPr>
          <w:fldChar w:fldCharType="separate"/>
        </w:r>
        <w:r>
          <w:rPr>
            <w:noProof/>
            <w:webHidden/>
          </w:rPr>
          <w:t>21</w:t>
        </w:r>
        <w:r>
          <w:rPr>
            <w:noProof/>
            <w:webHidden/>
          </w:rPr>
          <w:fldChar w:fldCharType="end"/>
        </w:r>
      </w:hyperlink>
    </w:p>
    <w:p w14:paraId="1CF29C86" w14:textId="2AF4D01D"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40" w:history="1">
        <w:r w:rsidRPr="00AC2115">
          <w:rPr>
            <w:rStyle w:val="Hyperlink"/>
            <w:noProof/>
          </w:rPr>
          <w:t>Rooftop Planting Plan</w:t>
        </w:r>
        <w:r>
          <w:rPr>
            <w:noProof/>
            <w:webHidden/>
          </w:rPr>
          <w:tab/>
        </w:r>
        <w:r>
          <w:rPr>
            <w:noProof/>
            <w:webHidden/>
          </w:rPr>
          <w:fldChar w:fldCharType="begin"/>
        </w:r>
        <w:r>
          <w:rPr>
            <w:noProof/>
            <w:webHidden/>
          </w:rPr>
          <w:instrText xml:space="preserve"> PAGEREF _Toc208664640 \h </w:instrText>
        </w:r>
        <w:r>
          <w:rPr>
            <w:noProof/>
            <w:webHidden/>
          </w:rPr>
        </w:r>
        <w:r>
          <w:rPr>
            <w:noProof/>
            <w:webHidden/>
          </w:rPr>
          <w:fldChar w:fldCharType="separate"/>
        </w:r>
        <w:r>
          <w:rPr>
            <w:noProof/>
            <w:webHidden/>
          </w:rPr>
          <w:t>22</w:t>
        </w:r>
        <w:r>
          <w:rPr>
            <w:noProof/>
            <w:webHidden/>
          </w:rPr>
          <w:fldChar w:fldCharType="end"/>
        </w:r>
      </w:hyperlink>
    </w:p>
    <w:p w14:paraId="226B7A4D" w14:textId="213260BA"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41" w:history="1">
        <w:r w:rsidRPr="00AC2115">
          <w:rPr>
            <w:rStyle w:val="Hyperlink"/>
            <w:noProof/>
          </w:rPr>
          <w:t>Green Factor landscape package</w:t>
        </w:r>
        <w:r>
          <w:rPr>
            <w:noProof/>
            <w:webHidden/>
          </w:rPr>
          <w:tab/>
        </w:r>
        <w:r>
          <w:rPr>
            <w:noProof/>
            <w:webHidden/>
          </w:rPr>
          <w:fldChar w:fldCharType="begin"/>
        </w:r>
        <w:r>
          <w:rPr>
            <w:noProof/>
            <w:webHidden/>
          </w:rPr>
          <w:instrText xml:space="preserve"> PAGEREF _Toc208664641 \h </w:instrText>
        </w:r>
        <w:r>
          <w:rPr>
            <w:noProof/>
            <w:webHidden/>
          </w:rPr>
        </w:r>
        <w:r>
          <w:rPr>
            <w:noProof/>
            <w:webHidden/>
          </w:rPr>
          <w:fldChar w:fldCharType="separate"/>
        </w:r>
        <w:r>
          <w:rPr>
            <w:noProof/>
            <w:webHidden/>
          </w:rPr>
          <w:t>23</w:t>
        </w:r>
        <w:r>
          <w:rPr>
            <w:noProof/>
            <w:webHidden/>
          </w:rPr>
          <w:fldChar w:fldCharType="end"/>
        </w:r>
      </w:hyperlink>
    </w:p>
    <w:p w14:paraId="103FA99A" w14:textId="63E278CD"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42" w:history="1">
        <w:r w:rsidRPr="00AC2115">
          <w:rPr>
            <w:rStyle w:val="Hyperlink"/>
            <w:noProof/>
          </w:rPr>
          <w:t>Green Factor scorecard</w:t>
        </w:r>
        <w:r>
          <w:rPr>
            <w:noProof/>
            <w:webHidden/>
          </w:rPr>
          <w:tab/>
        </w:r>
        <w:r>
          <w:rPr>
            <w:noProof/>
            <w:webHidden/>
          </w:rPr>
          <w:fldChar w:fldCharType="begin"/>
        </w:r>
        <w:r>
          <w:rPr>
            <w:noProof/>
            <w:webHidden/>
          </w:rPr>
          <w:instrText xml:space="preserve"> PAGEREF _Toc208664642 \h </w:instrText>
        </w:r>
        <w:r>
          <w:rPr>
            <w:noProof/>
            <w:webHidden/>
          </w:rPr>
        </w:r>
        <w:r>
          <w:rPr>
            <w:noProof/>
            <w:webHidden/>
          </w:rPr>
          <w:fldChar w:fldCharType="separate"/>
        </w:r>
        <w:r>
          <w:rPr>
            <w:noProof/>
            <w:webHidden/>
          </w:rPr>
          <w:t>24</w:t>
        </w:r>
        <w:r>
          <w:rPr>
            <w:noProof/>
            <w:webHidden/>
          </w:rPr>
          <w:fldChar w:fldCharType="end"/>
        </w:r>
      </w:hyperlink>
    </w:p>
    <w:p w14:paraId="755A3350" w14:textId="1A71002F" w:rsidR="00D4310D" w:rsidRDefault="00D4310D">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208664643" w:history="1">
        <w:r w:rsidRPr="00AC2115">
          <w:rPr>
            <w:rStyle w:val="Hyperlink"/>
            <w:noProof/>
          </w:rPr>
          <w:t>Appendix 1: Example town planning landscape package submission</w:t>
        </w:r>
        <w:r>
          <w:rPr>
            <w:noProof/>
            <w:webHidden/>
          </w:rPr>
          <w:tab/>
        </w:r>
        <w:r>
          <w:rPr>
            <w:noProof/>
            <w:webHidden/>
          </w:rPr>
          <w:fldChar w:fldCharType="begin"/>
        </w:r>
        <w:r>
          <w:rPr>
            <w:noProof/>
            <w:webHidden/>
          </w:rPr>
          <w:instrText xml:space="preserve"> PAGEREF _Toc208664643 \h </w:instrText>
        </w:r>
        <w:r>
          <w:rPr>
            <w:noProof/>
            <w:webHidden/>
          </w:rPr>
        </w:r>
        <w:r>
          <w:rPr>
            <w:noProof/>
            <w:webHidden/>
          </w:rPr>
          <w:fldChar w:fldCharType="separate"/>
        </w:r>
        <w:r>
          <w:rPr>
            <w:noProof/>
            <w:webHidden/>
          </w:rPr>
          <w:t>25</w:t>
        </w:r>
        <w:r>
          <w:rPr>
            <w:noProof/>
            <w:webHidden/>
          </w:rPr>
          <w:fldChar w:fldCharType="end"/>
        </w:r>
      </w:hyperlink>
    </w:p>
    <w:p w14:paraId="206F7103" w14:textId="1099C01F"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44" w:history="1">
        <w:r w:rsidRPr="00AC2115">
          <w:rPr>
            <w:rStyle w:val="Hyperlink"/>
            <w:noProof/>
          </w:rPr>
          <w:t>Site location and site plan</w:t>
        </w:r>
        <w:r>
          <w:rPr>
            <w:noProof/>
            <w:webHidden/>
          </w:rPr>
          <w:tab/>
        </w:r>
        <w:r>
          <w:rPr>
            <w:noProof/>
            <w:webHidden/>
          </w:rPr>
          <w:fldChar w:fldCharType="begin"/>
        </w:r>
        <w:r>
          <w:rPr>
            <w:noProof/>
            <w:webHidden/>
          </w:rPr>
          <w:instrText xml:space="preserve"> PAGEREF _Toc208664644 \h </w:instrText>
        </w:r>
        <w:r>
          <w:rPr>
            <w:noProof/>
            <w:webHidden/>
          </w:rPr>
        </w:r>
        <w:r>
          <w:rPr>
            <w:noProof/>
            <w:webHidden/>
          </w:rPr>
          <w:fldChar w:fldCharType="separate"/>
        </w:r>
        <w:r>
          <w:rPr>
            <w:noProof/>
            <w:webHidden/>
          </w:rPr>
          <w:t>26</w:t>
        </w:r>
        <w:r>
          <w:rPr>
            <w:noProof/>
            <w:webHidden/>
          </w:rPr>
          <w:fldChar w:fldCharType="end"/>
        </w:r>
      </w:hyperlink>
    </w:p>
    <w:p w14:paraId="6E4F37C2" w14:textId="52B83165"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45" w:history="1">
        <w:r w:rsidRPr="00AC2115">
          <w:rPr>
            <w:rStyle w:val="Hyperlink"/>
            <w:noProof/>
          </w:rPr>
          <w:t>Ground Floor Plan</w:t>
        </w:r>
        <w:r>
          <w:rPr>
            <w:noProof/>
            <w:webHidden/>
          </w:rPr>
          <w:tab/>
        </w:r>
        <w:r>
          <w:rPr>
            <w:noProof/>
            <w:webHidden/>
          </w:rPr>
          <w:fldChar w:fldCharType="begin"/>
        </w:r>
        <w:r>
          <w:rPr>
            <w:noProof/>
            <w:webHidden/>
          </w:rPr>
          <w:instrText xml:space="preserve"> PAGEREF _Toc208664645 \h </w:instrText>
        </w:r>
        <w:r>
          <w:rPr>
            <w:noProof/>
            <w:webHidden/>
          </w:rPr>
        </w:r>
        <w:r>
          <w:rPr>
            <w:noProof/>
            <w:webHidden/>
          </w:rPr>
          <w:fldChar w:fldCharType="separate"/>
        </w:r>
        <w:r>
          <w:rPr>
            <w:noProof/>
            <w:webHidden/>
          </w:rPr>
          <w:t>27</w:t>
        </w:r>
        <w:r>
          <w:rPr>
            <w:noProof/>
            <w:webHidden/>
          </w:rPr>
          <w:fldChar w:fldCharType="end"/>
        </w:r>
      </w:hyperlink>
    </w:p>
    <w:p w14:paraId="701B0C1A" w14:textId="1B62225B"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46" w:history="1">
        <w:r w:rsidRPr="00AC2115">
          <w:rPr>
            <w:rStyle w:val="Hyperlink"/>
            <w:noProof/>
          </w:rPr>
          <w:t>First Floor Plan</w:t>
        </w:r>
        <w:r>
          <w:rPr>
            <w:noProof/>
            <w:webHidden/>
          </w:rPr>
          <w:tab/>
        </w:r>
        <w:r>
          <w:rPr>
            <w:noProof/>
            <w:webHidden/>
          </w:rPr>
          <w:fldChar w:fldCharType="begin"/>
        </w:r>
        <w:r>
          <w:rPr>
            <w:noProof/>
            <w:webHidden/>
          </w:rPr>
          <w:instrText xml:space="preserve"> PAGEREF _Toc208664646 \h </w:instrText>
        </w:r>
        <w:r>
          <w:rPr>
            <w:noProof/>
            <w:webHidden/>
          </w:rPr>
        </w:r>
        <w:r>
          <w:rPr>
            <w:noProof/>
            <w:webHidden/>
          </w:rPr>
          <w:fldChar w:fldCharType="separate"/>
        </w:r>
        <w:r>
          <w:rPr>
            <w:noProof/>
            <w:webHidden/>
          </w:rPr>
          <w:t>28</w:t>
        </w:r>
        <w:r>
          <w:rPr>
            <w:noProof/>
            <w:webHidden/>
          </w:rPr>
          <w:fldChar w:fldCharType="end"/>
        </w:r>
      </w:hyperlink>
    </w:p>
    <w:p w14:paraId="58AC40BF" w14:textId="2D4CCD10"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47" w:history="1">
        <w:r w:rsidRPr="00AC2115">
          <w:rPr>
            <w:rStyle w:val="Hyperlink"/>
            <w:noProof/>
          </w:rPr>
          <w:t>Second Floor Plan</w:t>
        </w:r>
        <w:r>
          <w:rPr>
            <w:noProof/>
            <w:webHidden/>
          </w:rPr>
          <w:tab/>
        </w:r>
        <w:r>
          <w:rPr>
            <w:noProof/>
            <w:webHidden/>
          </w:rPr>
          <w:fldChar w:fldCharType="begin"/>
        </w:r>
        <w:r>
          <w:rPr>
            <w:noProof/>
            <w:webHidden/>
          </w:rPr>
          <w:instrText xml:space="preserve"> PAGEREF _Toc208664647 \h </w:instrText>
        </w:r>
        <w:r>
          <w:rPr>
            <w:noProof/>
            <w:webHidden/>
          </w:rPr>
        </w:r>
        <w:r>
          <w:rPr>
            <w:noProof/>
            <w:webHidden/>
          </w:rPr>
          <w:fldChar w:fldCharType="separate"/>
        </w:r>
        <w:r>
          <w:rPr>
            <w:noProof/>
            <w:webHidden/>
          </w:rPr>
          <w:t>29</w:t>
        </w:r>
        <w:r>
          <w:rPr>
            <w:noProof/>
            <w:webHidden/>
          </w:rPr>
          <w:fldChar w:fldCharType="end"/>
        </w:r>
      </w:hyperlink>
    </w:p>
    <w:p w14:paraId="633CD09A" w14:textId="6AA9F099"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48" w:history="1">
        <w:r w:rsidRPr="00AC2115">
          <w:rPr>
            <w:rStyle w:val="Hyperlink"/>
            <w:noProof/>
          </w:rPr>
          <w:t>Third Floor Plan</w:t>
        </w:r>
        <w:r>
          <w:rPr>
            <w:noProof/>
            <w:webHidden/>
          </w:rPr>
          <w:tab/>
        </w:r>
        <w:r>
          <w:rPr>
            <w:noProof/>
            <w:webHidden/>
          </w:rPr>
          <w:fldChar w:fldCharType="begin"/>
        </w:r>
        <w:r>
          <w:rPr>
            <w:noProof/>
            <w:webHidden/>
          </w:rPr>
          <w:instrText xml:space="preserve"> PAGEREF _Toc208664648 \h </w:instrText>
        </w:r>
        <w:r>
          <w:rPr>
            <w:noProof/>
            <w:webHidden/>
          </w:rPr>
        </w:r>
        <w:r>
          <w:rPr>
            <w:noProof/>
            <w:webHidden/>
          </w:rPr>
          <w:fldChar w:fldCharType="separate"/>
        </w:r>
        <w:r>
          <w:rPr>
            <w:noProof/>
            <w:webHidden/>
          </w:rPr>
          <w:t>30</w:t>
        </w:r>
        <w:r>
          <w:rPr>
            <w:noProof/>
            <w:webHidden/>
          </w:rPr>
          <w:fldChar w:fldCharType="end"/>
        </w:r>
      </w:hyperlink>
    </w:p>
    <w:p w14:paraId="2F1B8F65" w14:textId="0D6EAE76"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49" w:history="1">
        <w:r w:rsidRPr="00AC2115">
          <w:rPr>
            <w:rStyle w:val="Hyperlink"/>
            <w:noProof/>
          </w:rPr>
          <w:t>Fourth Floor Plan</w:t>
        </w:r>
        <w:r>
          <w:rPr>
            <w:noProof/>
            <w:webHidden/>
          </w:rPr>
          <w:tab/>
        </w:r>
        <w:r>
          <w:rPr>
            <w:noProof/>
            <w:webHidden/>
          </w:rPr>
          <w:fldChar w:fldCharType="begin"/>
        </w:r>
        <w:r>
          <w:rPr>
            <w:noProof/>
            <w:webHidden/>
          </w:rPr>
          <w:instrText xml:space="preserve"> PAGEREF _Toc208664649 \h </w:instrText>
        </w:r>
        <w:r>
          <w:rPr>
            <w:noProof/>
            <w:webHidden/>
          </w:rPr>
        </w:r>
        <w:r>
          <w:rPr>
            <w:noProof/>
            <w:webHidden/>
          </w:rPr>
          <w:fldChar w:fldCharType="separate"/>
        </w:r>
        <w:r>
          <w:rPr>
            <w:noProof/>
            <w:webHidden/>
          </w:rPr>
          <w:t>31</w:t>
        </w:r>
        <w:r>
          <w:rPr>
            <w:noProof/>
            <w:webHidden/>
          </w:rPr>
          <w:fldChar w:fldCharType="end"/>
        </w:r>
      </w:hyperlink>
    </w:p>
    <w:p w14:paraId="4F58DB4D" w14:textId="0AFE05CD"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0" w:history="1">
        <w:r w:rsidRPr="00AC2115">
          <w:rPr>
            <w:rStyle w:val="Hyperlink"/>
            <w:noProof/>
          </w:rPr>
          <w:t>Fifth Floor Plan</w:t>
        </w:r>
        <w:r>
          <w:rPr>
            <w:noProof/>
            <w:webHidden/>
          </w:rPr>
          <w:tab/>
        </w:r>
        <w:r>
          <w:rPr>
            <w:noProof/>
            <w:webHidden/>
          </w:rPr>
          <w:fldChar w:fldCharType="begin"/>
        </w:r>
        <w:r>
          <w:rPr>
            <w:noProof/>
            <w:webHidden/>
          </w:rPr>
          <w:instrText xml:space="preserve"> PAGEREF _Toc208664650 \h </w:instrText>
        </w:r>
        <w:r>
          <w:rPr>
            <w:noProof/>
            <w:webHidden/>
          </w:rPr>
        </w:r>
        <w:r>
          <w:rPr>
            <w:noProof/>
            <w:webHidden/>
          </w:rPr>
          <w:fldChar w:fldCharType="separate"/>
        </w:r>
        <w:r>
          <w:rPr>
            <w:noProof/>
            <w:webHidden/>
          </w:rPr>
          <w:t>32</w:t>
        </w:r>
        <w:r>
          <w:rPr>
            <w:noProof/>
            <w:webHidden/>
          </w:rPr>
          <w:fldChar w:fldCharType="end"/>
        </w:r>
      </w:hyperlink>
    </w:p>
    <w:p w14:paraId="1EE1E900" w14:textId="527A8242"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1" w:history="1">
        <w:r w:rsidRPr="00AC2115">
          <w:rPr>
            <w:rStyle w:val="Hyperlink"/>
            <w:noProof/>
          </w:rPr>
          <w:t>Sixth Floor Plan</w:t>
        </w:r>
        <w:r>
          <w:rPr>
            <w:noProof/>
            <w:webHidden/>
          </w:rPr>
          <w:tab/>
        </w:r>
        <w:r>
          <w:rPr>
            <w:noProof/>
            <w:webHidden/>
          </w:rPr>
          <w:fldChar w:fldCharType="begin"/>
        </w:r>
        <w:r>
          <w:rPr>
            <w:noProof/>
            <w:webHidden/>
          </w:rPr>
          <w:instrText xml:space="preserve"> PAGEREF _Toc208664651 \h </w:instrText>
        </w:r>
        <w:r>
          <w:rPr>
            <w:noProof/>
            <w:webHidden/>
          </w:rPr>
        </w:r>
        <w:r>
          <w:rPr>
            <w:noProof/>
            <w:webHidden/>
          </w:rPr>
          <w:fldChar w:fldCharType="separate"/>
        </w:r>
        <w:r>
          <w:rPr>
            <w:noProof/>
            <w:webHidden/>
          </w:rPr>
          <w:t>33</w:t>
        </w:r>
        <w:r>
          <w:rPr>
            <w:noProof/>
            <w:webHidden/>
          </w:rPr>
          <w:fldChar w:fldCharType="end"/>
        </w:r>
      </w:hyperlink>
    </w:p>
    <w:p w14:paraId="5BB4582D" w14:textId="06280D46"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2" w:history="1">
        <w:r w:rsidRPr="00AC2115">
          <w:rPr>
            <w:rStyle w:val="Hyperlink"/>
            <w:noProof/>
          </w:rPr>
          <w:t>Seventh Floor Plan</w:t>
        </w:r>
        <w:r>
          <w:rPr>
            <w:noProof/>
            <w:webHidden/>
          </w:rPr>
          <w:tab/>
        </w:r>
        <w:r>
          <w:rPr>
            <w:noProof/>
            <w:webHidden/>
          </w:rPr>
          <w:fldChar w:fldCharType="begin"/>
        </w:r>
        <w:r>
          <w:rPr>
            <w:noProof/>
            <w:webHidden/>
          </w:rPr>
          <w:instrText xml:space="preserve"> PAGEREF _Toc208664652 \h </w:instrText>
        </w:r>
        <w:r>
          <w:rPr>
            <w:noProof/>
            <w:webHidden/>
          </w:rPr>
        </w:r>
        <w:r>
          <w:rPr>
            <w:noProof/>
            <w:webHidden/>
          </w:rPr>
          <w:fldChar w:fldCharType="separate"/>
        </w:r>
        <w:r>
          <w:rPr>
            <w:noProof/>
            <w:webHidden/>
          </w:rPr>
          <w:t>34</w:t>
        </w:r>
        <w:r>
          <w:rPr>
            <w:noProof/>
            <w:webHidden/>
          </w:rPr>
          <w:fldChar w:fldCharType="end"/>
        </w:r>
      </w:hyperlink>
    </w:p>
    <w:p w14:paraId="30A79283" w14:textId="7B7155D9"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3" w:history="1">
        <w:r w:rsidRPr="00AC2115">
          <w:rPr>
            <w:rStyle w:val="Hyperlink"/>
            <w:noProof/>
          </w:rPr>
          <w:t>Roof Plan Detail and Aerial Photo</w:t>
        </w:r>
        <w:r>
          <w:rPr>
            <w:noProof/>
            <w:webHidden/>
          </w:rPr>
          <w:tab/>
        </w:r>
        <w:r>
          <w:rPr>
            <w:noProof/>
            <w:webHidden/>
          </w:rPr>
          <w:fldChar w:fldCharType="begin"/>
        </w:r>
        <w:r>
          <w:rPr>
            <w:noProof/>
            <w:webHidden/>
          </w:rPr>
          <w:instrText xml:space="preserve"> PAGEREF _Toc208664653 \h </w:instrText>
        </w:r>
        <w:r>
          <w:rPr>
            <w:noProof/>
            <w:webHidden/>
          </w:rPr>
        </w:r>
        <w:r>
          <w:rPr>
            <w:noProof/>
            <w:webHidden/>
          </w:rPr>
          <w:fldChar w:fldCharType="separate"/>
        </w:r>
        <w:r>
          <w:rPr>
            <w:noProof/>
            <w:webHidden/>
          </w:rPr>
          <w:t>35</w:t>
        </w:r>
        <w:r>
          <w:rPr>
            <w:noProof/>
            <w:webHidden/>
          </w:rPr>
          <w:fldChar w:fldCharType="end"/>
        </w:r>
      </w:hyperlink>
    </w:p>
    <w:p w14:paraId="27AC6F1A" w14:textId="40FAE308"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4" w:history="1">
        <w:r w:rsidRPr="00AC2115">
          <w:rPr>
            <w:rStyle w:val="Hyperlink"/>
            <w:noProof/>
          </w:rPr>
          <w:t>Elevations</w:t>
        </w:r>
        <w:r>
          <w:rPr>
            <w:noProof/>
            <w:webHidden/>
          </w:rPr>
          <w:tab/>
        </w:r>
        <w:r>
          <w:rPr>
            <w:noProof/>
            <w:webHidden/>
          </w:rPr>
          <w:fldChar w:fldCharType="begin"/>
        </w:r>
        <w:r>
          <w:rPr>
            <w:noProof/>
            <w:webHidden/>
          </w:rPr>
          <w:instrText xml:space="preserve"> PAGEREF _Toc208664654 \h </w:instrText>
        </w:r>
        <w:r>
          <w:rPr>
            <w:noProof/>
            <w:webHidden/>
          </w:rPr>
        </w:r>
        <w:r>
          <w:rPr>
            <w:noProof/>
            <w:webHidden/>
          </w:rPr>
          <w:fldChar w:fldCharType="separate"/>
        </w:r>
        <w:r>
          <w:rPr>
            <w:noProof/>
            <w:webHidden/>
          </w:rPr>
          <w:t>36</w:t>
        </w:r>
        <w:r>
          <w:rPr>
            <w:noProof/>
            <w:webHidden/>
          </w:rPr>
          <w:fldChar w:fldCharType="end"/>
        </w:r>
      </w:hyperlink>
    </w:p>
    <w:p w14:paraId="1D2F052D" w14:textId="2017EE24"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5" w:history="1">
        <w:r w:rsidRPr="00AC2115">
          <w:rPr>
            <w:rStyle w:val="Hyperlink"/>
            <w:noProof/>
          </w:rPr>
          <w:t>Elevations</w:t>
        </w:r>
        <w:r>
          <w:rPr>
            <w:noProof/>
            <w:webHidden/>
          </w:rPr>
          <w:tab/>
        </w:r>
        <w:r>
          <w:rPr>
            <w:noProof/>
            <w:webHidden/>
          </w:rPr>
          <w:fldChar w:fldCharType="begin"/>
        </w:r>
        <w:r>
          <w:rPr>
            <w:noProof/>
            <w:webHidden/>
          </w:rPr>
          <w:instrText xml:space="preserve"> PAGEREF _Toc208664655 \h </w:instrText>
        </w:r>
        <w:r>
          <w:rPr>
            <w:noProof/>
            <w:webHidden/>
          </w:rPr>
        </w:r>
        <w:r>
          <w:rPr>
            <w:noProof/>
            <w:webHidden/>
          </w:rPr>
          <w:fldChar w:fldCharType="separate"/>
        </w:r>
        <w:r>
          <w:rPr>
            <w:noProof/>
            <w:webHidden/>
          </w:rPr>
          <w:t>37</w:t>
        </w:r>
        <w:r>
          <w:rPr>
            <w:noProof/>
            <w:webHidden/>
          </w:rPr>
          <w:fldChar w:fldCharType="end"/>
        </w:r>
      </w:hyperlink>
    </w:p>
    <w:p w14:paraId="2FE642D3" w14:textId="0FFE2CAD"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6" w:history="1">
        <w:r w:rsidRPr="00AC2115">
          <w:rPr>
            <w:rStyle w:val="Hyperlink"/>
            <w:noProof/>
          </w:rPr>
          <w:t>Section A</w:t>
        </w:r>
        <w:r>
          <w:rPr>
            <w:noProof/>
            <w:webHidden/>
          </w:rPr>
          <w:tab/>
        </w:r>
        <w:r>
          <w:rPr>
            <w:noProof/>
            <w:webHidden/>
          </w:rPr>
          <w:fldChar w:fldCharType="begin"/>
        </w:r>
        <w:r>
          <w:rPr>
            <w:noProof/>
            <w:webHidden/>
          </w:rPr>
          <w:instrText xml:space="preserve"> PAGEREF _Toc208664656 \h </w:instrText>
        </w:r>
        <w:r>
          <w:rPr>
            <w:noProof/>
            <w:webHidden/>
          </w:rPr>
        </w:r>
        <w:r>
          <w:rPr>
            <w:noProof/>
            <w:webHidden/>
          </w:rPr>
          <w:fldChar w:fldCharType="separate"/>
        </w:r>
        <w:r>
          <w:rPr>
            <w:noProof/>
            <w:webHidden/>
          </w:rPr>
          <w:t>38</w:t>
        </w:r>
        <w:r>
          <w:rPr>
            <w:noProof/>
            <w:webHidden/>
          </w:rPr>
          <w:fldChar w:fldCharType="end"/>
        </w:r>
      </w:hyperlink>
    </w:p>
    <w:p w14:paraId="2F9E6A53" w14:textId="3C02386E"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7" w:history="1">
        <w:r w:rsidRPr="00AC2115">
          <w:rPr>
            <w:rStyle w:val="Hyperlink"/>
            <w:noProof/>
          </w:rPr>
          <w:t>Detail Sections</w:t>
        </w:r>
        <w:r>
          <w:rPr>
            <w:noProof/>
            <w:webHidden/>
          </w:rPr>
          <w:tab/>
        </w:r>
        <w:r>
          <w:rPr>
            <w:noProof/>
            <w:webHidden/>
          </w:rPr>
          <w:fldChar w:fldCharType="begin"/>
        </w:r>
        <w:r>
          <w:rPr>
            <w:noProof/>
            <w:webHidden/>
          </w:rPr>
          <w:instrText xml:space="preserve"> PAGEREF _Toc208664657 \h </w:instrText>
        </w:r>
        <w:r>
          <w:rPr>
            <w:noProof/>
            <w:webHidden/>
          </w:rPr>
        </w:r>
        <w:r>
          <w:rPr>
            <w:noProof/>
            <w:webHidden/>
          </w:rPr>
          <w:fldChar w:fldCharType="separate"/>
        </w:r>
        <w:r>
          <w:rPr>
            <w:noProof/>
            <w:webHidden/>
          </w:rPr>
          <w:t>39</w:t>
        </w:r>
        <w:r>
          <w:rPr>
            <w:noProof/>
            <w:webHidden/>
          </w:rPr>
          <w:fldChar w:fldCharType="end"/>
        </w:r>
      </w:hyperlink>
    </w:p>
    <w:p w14:paraId="6B61CB8A" w14:textId="575C7098"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8" w:history="1">
        <w:r w:rsidRPr="00AC2115">
          <w:rPr>
            <w:rStyle w:val="Hyperlink"/>
            <w:noProof/>
          </w:rPr>
          <w:t>Planting plan and Green Factor tool table - Ground floor</w:t>
        </w:r>
        <w:r>
          <w:rPr>
            <w:noProof/>
            <w:webHidden/>
          </w:rPr>
          <w:tab/>
        </w:r>
        <w:r>
          <w:rPr>
            <w:noProof/>
            <w:webHidden/>
          </w:rPr>
          <w:fldChar w:fldCharType="begin"/>
        </w:r>
        <w:r>
          <w:rPr>
            <w:noProof/>
            <w:webHidden/>
          </w:rPr>
          <w:instrText xml:space="preserve"> PAGEREF _Toc208664658 \h </w:instrText>
        </w:r>
        <w:r>
          <w:rPr>
            <w:noProof/>
            <w:webHidden/>
          </w:rPr>
        </w:r>
        <w:r>
          <w:rPr>
            <w:noProof/>
            <w:webHidden/>
          </w:rPr>
          <w:fldChar w:fldCharType="separate"/>
        </w:r>
        <w:r>
          <w:rPr>
            <w:noProof/>
            <w:webHidden/>
          </w:rPr>
          <w:t>40</w:t>
        </w:r>
        <w:r>
          <w:rPr>
            <w:noProof/>
            <w:webHidden/>
          </w:rPr>
          <w:fldChar w:fldCharType="end"/>
        </w:r>
      </w:hyperlink>
    </w:p>
    <w:p w14:paraId="21CA61B9" w14:textId="28163385"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59" w:history="1">
        <w:r w:rsidRPr="00AC2115">
          <w:rPr>
            <w:rStyle w:val="Hyperlink"/>
            <w:noProof/>
          </w:rPr>
          <w:t>Planting plan and Green Factor tool table - Level 1</w:t>
        </w:r>
        <w:r>
          <w:rPr>
            <w:noProof/>
            <w:webHidden/>
          </w:rPr>
          <w:tab/>
        </w:r>
        <w:r>
          <w:rPr>
            <w:noProof/>
            <w:webHidden/>
          </w:rPr>
          <w:fldChar w:fldCharType="begin"/>
        </w:r>
        <w:r>
          <w:rPr>
            <w:noProof/>
            <w:webHidden/>
          </w:rPr>
          <w:instrText xml:space="preserve"> PAGEREF _Toc208664659 \h </w:instrText>
        </w:r>
        <w:r>
          <w:rPr>
            <w:noProof/>
            <w:webHidden/>
          </w:rPr>
        </w:r>
        <w:r>
          <w:rPr>
            <w:noProof/>
            <w:webHidden/>
          </w:rPr>
          <w:fldChar w:fldCharType="separate"/>
        </w:r>
        <w:r>
          <w:rPr>
            <w:noProof/>
            <w:webHidden/>
          </w:rPr>
          <w:t>41</w:t>
        </w:r>
        <w:r>
          <w:rPr>
            <w:noProof/>
            <w:webHidden/>
          </w:rPr>
          <w:fldChar w:fldCharType="end"/>
        </w:r>
      </w:hyperlink>
    </w:p>
    <w:p w14:paraId="6C13C1F5" w14:textId="39093985"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0" w:history="1">
        <w:r w:rsidRPr="00AC2115">
          <w:rPr>
            <w:rStyle w:val="Hyperlink"/>
            <w:noProof/>
          </w:rPr>
          <w:t>Planting plan and Green Factor tool table - Level 2</w:t>
        </w:r>
        <w:r>
          <w:rPr>
            <w:noProof/>
            <w:webHidden/>
          </w:rPr>
          <w:tab/>
        </w:r>
        <w:r>
          <w:rPr>
            <w:noProof/>
            <w:webHidden/>
          </w:rPr>
          <w:fldChar w:fldCharType="begin"/>
        </w:r>
        <w:r>
          <w:rPr>
            <w:noProof/>
            <w:webHidden/>
          </w:rPr>
          <w:instrText xml:space="preserve"> PAGEREF _Toc208664660 \h </w:instrText>
        </w:r>
        <w:r>
          <w:rPr>
            <w:noProof/>
            <w:webHidden/>
          </w:rPr>
        </w:r>
        <w:r>
          <w:rPr>
            <w:noProof/>
            <w:webHidden/>
          </w:rPr>
          <w:fldChar w:fldCharType="separate"/>
        </w:r>
        <w:r>
          <w:rPr>
            <w:noProof/>
            <w:webHidden/>
          </w:rPr>
          <w:t>42</w:t>
        </w:r>
        <w:r>
          <w:rPr>
            <w:noProof/>
            <w:webHidden/>
          </w:rPr>
          <w:fldChar w:fldCharType="end"/>
        </w:r>
      </w:hyperlink>
    </w:p>
    <w:p w14:paraId="4D04C658" w14:textId="729F31F5"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1" w:history="1">
        <w:r w:rsidRPr="00AC2115">
          <w:rPr>
            <w:rStyle w:val="Hyperlink"/>
            <w:noProof/>
          </w:rPr>
          <w:t>Planting plan and Green Factor tool table - Level 3</w:t>
        </w:r>
        <w:r>
          <w:rPr>
            <w:noProof/>
            <w:webHidden/>
          </w:rPr>
          <w:tab/>
        </w:r>
        <w:r>
          <w:rPr>
            <w:noProof/>
            <w:webHidden/>
          </w:rPr>
          <w:fldChar w:fldCharType="begin"/>
        </w:r>
        <w:r>
          <w:rPr>
            <w:noProof/>
            <w:webHidden/>
          </w:rPr>
          <w:instrText xml:space="preserve"> PAGEREF _Toc208664661 \h </w:instrText>
        </w:r>
        <w:r>
          <w:rPr>
            <w:noProof/>
            <w:webHidden/>
          </w:rPr>
        </w:r>
        <w:r>
          <w:rPr>
            <w:noProof/>
            <w:webHidden/>
          </w:rPr>
          <w:fldChar w:fldCharType="separate"/>
        </w:r>
        <w:r>
          <w:rPr>
            <w:noProof/>
            <w:webHidden/>
          </w:rPr>
          <w:t>43</w:t>
        </w:r>
        <w:r>
          <w:rPr>
            <w:noProof/>
            <w:webHidden/>
          </w:rPr>
          <w:fldChar w:fldCharType="end"/>
        </w:r>
      </w:hyperlink>
    </w:p>
    <w:p w14:paraId="4B39FF00" w14:textId="725078CF"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2" w:history="1">
        <w:r w:rsidRPr="00AC2115">
          <w:rPr>
            <w:rStyle w:val="Hyperlink"/>
            <w:noProof/>
          </w:rPr>
          <w:t>Planting plan and Green Factor tool table - Level 4</w:t>
        </w:r>
        <w:r>
          <w:rPr>
            <w:noProof/>
            <w:webHidden/>
          </w:rPr>
          <w:tab/>
        </w:r>
        <w:r>
          <w:rPr>
            <w:noProof/>
            <w:webHidden/>
          </w:rPr>
          <w:fldChar w:fldCharType="begin"/>
        </w:r>
        <w:r>
          <w:rPr>
            <w:noProof/>
            <w:webHidden/>
          </w:rPr>
          <w:instrText xml:space="preserve"> PAGEREF _Toc208664662 \h </w:instrText>
        </w:r>
        <w:r>
          <w:rPr>
            <w:noProof/>
            <w:webHidden/>
          </w:rPr>
        </w:r>
        <w:r>
          <w:rPr>
            <w:noProof/>
            <w:webHidden/>
          </w:rPr>
          <w:fldChar w:fldCharType="separate"/>
        </w:r>
        <w:r>
          <w:rPr>
            <w:noProof/>
            <w:webHidden/>
          </w:rPr>
          <w:t>44</w:t>
        </w:r>
        <w:r>
          <w:rPr>
            <w:noProof/>
            <w:webHidden/>
          </w:rPr>
          <w:fldChar w:fldCharType="end"/>
        </w:r>
      </w:hyperlink>
    </w:p>
    <w:p w14:paraId="0AF88576" w14:textId="32BE3FB0"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3" w:history="1">
        <w:r w:rsidRPr="00AC2115">
          <w:rPr>
            <w:rStyle w:val="Hyperlink"/>
            <w:noProof/>
          </w:rPr>
          <w:t>Planting plan and Green Factor tool table - Level 5</w:t>
        </w:r>
        <w:r>
          <w:rPr>
            <w:noProof/>
            <w:webHidden/>
          </w:rPr>
          <w:tab/>
        </w:r>
        <w:r>
          <w:rPr>
            <w:noProof/>
            <w:webHidden/>
          </w:rPr>
          <w:fldChar w:fldCharType="begin"/>
        </w:r>
        <w:r>
          <w:rPr>
            <w:noProof/>
            <w:webHidden/>
          </w:rPr>
          <w:instrText xml:space="preserve"> PAGEREF _Toc208664663 \h </w:instrText>
        </w:r>
        <w:r>
          <w:rPr>
            <w:noProof/>
            <w:webHidden/>
          </w:rPr>
        </w:r>
        <w:r>
          <w:rPr>
            <w:noProof/>
            <w:webHidden/>
          </w:rPr>
          <w:fldChar w:fldCharType="separate"/>
        </w:r>
        <w:r>
          <w:rPr>
            <w:noProof/>
            <w:webHidden/>
          </w:rPr>
          <w:t>45</w:t>
        </w:r>
        <w:r>
          <w:rPr>
            <w:noProof/>
            <w:webHidden/>
          </w:rPr>
          <w:fldChar w:fldCharType="end"/>
        </w:r>
      </w:hyperlink>
    </w:p>
    <w:p w14:paraId="7B24A6E7" w14:textId="175874C1"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4" w:history="1">
        <w:r w:rsidRPr="00AC2115">
          <w:rPr>
            <w:rStyle w:val="Hyperlink"/>
            <w:noProof/>
          </w:rPr>
          <w:t>Planting plan and Green Factor tool table - Level 6</w:t>
        </w:r>
        <w:r>
          <w:rPr>
            <w:noProof/>
            <w:webHidden/>
          </w:rPr>
          <w:tab/>
        </w:r>
        <w:r>
          <w:rPr>
            <w:noProof/>
            <w:webHidden/>
          </w:rPr>
          <w:fldChar w:fldCharType="begin"/>
        </w:r>
        <w:r>
          <w:rPr>
            <w:noProof/>
            <w:webHidden/>
          </w:rPr>
          <w:instrText xml:space="preserve"> PAGEREF _Toc208664664 \h </w:instrText>
        </w:r>
        <w:r>
          <w:rPr>
            <w:noProof/>
            <w:webHidden/>
          </w:rPr>
        </w:r>
        <w:r>
          <w:rPr>
            <w:noProof/>
            <w:webHidden/>
          </w:rPr>
          <w:fldChar w:fldCharType="separate"/>
        </w:r>
        <w:r>
          <w:rPr>
            <w:noProof/>
            <w:webHidden/>
          </w:rPr>
          <w:t>46</w:t>
        </w:r>
        <w:r>
          <w:rPr>
            <w:noProof/>
            <w:webHidden/>
          </w:rPr>
          <w:fldChar w:fldCharType="end"/>
        </w:r>
      </w:hyperlink>
    </w:p>
    <w:p w14:paraId="4823DE1C" w14:textId="54BCABFC"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5" w:history="1">
        <w:r w:rsidRPr="00AC2115">
          <w:rPr>
            <w:rStyle w:val="Hyperlink"/>
            <w:noProof/>
          </w:rPr>
          <w:t>Planting plan and Green Factor tool table - Level 7</w:t>
        </w:r>
        <w:r>
          <w:rPr>
            <w:noProof/>
            <w:webHidden/>
          </w:rPr>
          <w:tab/>
        </w:r>
        <w:r>
          <w:rPr>
            <w:noProof/>
            <w:webHidden/>
          </w:rPr>
          <w:fldChar w:fldCharType="begin"/>
        </w:r>
        <w:r>
          <w:rPr>
            <w:noProof/>
            <w:webHidden/>
          </w:rPr>
          <w:instrText xml:space="preserve"> PAGEREF _Toc208664665 \h </w:instrText>
        </w:r>
        <w:r>
          <w:rPr>
            <w:noProof/>
            <w:webHidden/>
          </w:rPr>
        </w:r>
        <w:r>
          <w:rPr>
            <w:noProof/>
            <w:webHidden/>
          </w:rPr>
          <w:fldChar w:fldCharType="separate"/>
        </w:r>
        <w:r>
          <w:rPr>
            <w:noProof/>
            <w:webHidden/>
          </w:rPr>
          <w:t>47</w:t>
        </w:r>
        <w:r>
          <w:rPr>
            <w:noProof/>
            <w:webHidden/>
          </w:rPr>
          <w:fldChar w:fldCharType="end"/>
        </w:r>
      </w:hyperlink>
    </w:p>
    <w:p w14:paraId="230CAB1F" w14:textId="675911B2"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6" w:history="1">
        <w:r w:rsidRPr="00AC2115">
          <w:rPr>
            <w:rStyle w:val="Hyperlink"/>
            <w:noProof/>
          </w:rPr>
          <w:t>Planting plan and Green Factor tool table - Rooftop</w:t>
        </w:r>
        <w:r>
          <w:rPr>
            <w:noProof/>
            <w:webHidden/>
          </w:rPr>
          <w:tab/>
        </w:r>
        <w:r>
          <w:rPr>
            <w:noProof/>
            <w:webHidden/>
          </w:rPr>
          <w:fldChar w:fldCharType="begin"/>
        </w:r>
        <w:r>
          <w:rPr>
            <w:noProof/>
            <w:webHidden/>
          </w:rPr>
          <w:instrText xml:space="preserve"> PAGEREF _Toc208664666 \h </w:instrText>
        </w:r>
        <w:r>
          <w:rPr>
            <w:noProof/>
            <w:webHidden/>
          </w:rPr>
        </w:r>
        <w:r>
          <w:rPr>
            <w:noProof/>
            <w:webHidden/>
          </w:rPr>
          <w:fldChar w:fldCharType="separate"/>
        </w:r>
        <w:r>
          <w:rPr>
            <w:noProof/>
            <w:webHidden/>
          </w:rPr>
          <w:t>48</w:t>
        </w:r>
        <w:r>
          <w:rPr>
            <w:noProof/>
            <w:webHidden/>
          </w:rPr>
          <w:fldChar w:fldCharType="end"/>
        </w:r>
      </w:hyperlink>
    </w:p>
    <w:p w14:paraId="380D7AA9" w14:textId="6E05F493" w:rsidR="00D4310D" w:rsidRDefault="00D4310D">
      <w:pPr>
        <w:pStyle w:val="TOC2"/>
        <w:rPr>
          <w:rFonts w:asciiTheme="minorHAnsi" w:eastAsiaTheme="minorEastAsia" w:hAnsiTheme="minorHAnsi" w:cstheme="minorBidi"/>
          <w:noProof/>
          <w:kern w:val="2"/>
          <w:sz w:val="24"/>
          <w:lang w:eastAsia="en-AU"/>
          <w14:ligatures w14:val="standardContextual"/>
        </w:rPr>
      </w:pPr>
      <w:hyperlink w:anchor="_Toc208664667" w:history="1">
        <w:r w:rsidRPr="00AC2115">
          <w:rPr>
            <w:rStyle w:val="Hyperlink"/>
            <w:noProof/>
          </w:rPr>
          <w:t>Plant Report</w:t>
        </w:r>
        <w:r>
          <w:rPr>
            <w:noProof/>
            <w:webHidden/>
          </w:rPr>
          <w:tab/>
        </w:r>
        <w:r>
          <w:rPr>
            <w:noProof/>
            <w:webHidden/>
          </w:rPr>
          <w:fldChar w:fldCharType="begin"/>
        </w:r>
        <w:r>
          <w:rPr>
            <w:noProof/>
            <w:webHidden/>
          </w:rPr>
          <w:instrText xml:space="preserve"> PAGEREF _Toc208664667 \h </w:instrText>
        </w:r>
        <w:r>
          <w:rPr>
            <w:noProof/>
            <w:webHidden/>
          </w:rPr>
        </w:r>
        <w:r>
          <w:rPr>
            <w:noProof/>
            <w:webHidden/>
          </w:rPr>
          <w:fldChar w:fldCharType="separate"/>
        </w:r>
        <w:r>
          <w:rPr>
            <w:noProof/>
            <w:webHidden/>
          </w:rPr>
          <w:t>49</w:t>
        </w:r>
        <w:r>
          <w:rPr>
            <w:noProof/>
            <w:webHidden/>
          </w:rPr>
          <w:fldChar w:fldCharType="end"/>
        </w:r>
      </w:hyperlink>
    </w:p>
    <w:p w14:paraId="78277A49" w14:textId="7970FC66"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8" w:history="1">
        <w:r w:rsidRPr="00AC2115">
          <w:rPr>
            <w:rStyle w:val="Hyperlink"/>
            <w:noProof/>
          </w:rPr>
          <w:t>Trees and tall shrubs</w:t>
        </w:r>
        <w:r>
          <w:rPr>
            <w:noProof/>
            <w:webHidden/>
          </w:rPr>
          <w:tab/>
        </w:r>
        <w:r>
          <w:rPr>
            <w:noProof/>
            <w:webHidden/>
          </w:rPr>
          <w:fldChar w:fldCharType="begin"/>
        </w:r>
        <w:r>
          <w:rPr>
            <w:noProof/>
            <w:webHidden/>
          </w:rPr>
          <w:instrText xml:space="preserve"> PAGEREF _Toc208664668 \h </w:instrText>
        </w:r>
        <w:r>
          <w:rPr>
            <w:noProof/>
            <w:webHidden/>
          </w:rPr>
        </w:r>
        <w:r>
          <w:rPr>
            <w:noProof/>
            <w:webHidden/>
          </w:rPr>
          <w:fldChar w:fldCharType="separate"/>
        </w:r>
        <w:r>
          <w:rPr>
            <w:noProof/>
            <w:webHidden/>
          </w:rPr>
          <w:t>49</w:t>
        </w:r>
        <w:r>
          <w:rPr>
            <w:noProof/>
            <w:webHidden/>
          </w:rPr>
          <w:fldChar w:fldCharType="end"/>
        </w:r>
      </w:hyperlink>
    </w:p>
    <w:p w14:paraId="1D8B3B02" w14:textId="70930419"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69" w:history="1">
        <w:r w:rsidRPr="00AC2115">
          <w:rPr>
            <w:rStyle w:val="Hyperlink"/>
            <w:noProof/>
          </w:rPr>
          <w:t>Grassy and strappy plants</w:t>
        </w:r>
        <w:r>
          <w:rPr>
            <w:noProof/>
            <w:webHidden/>
          </w:rPr>
          <w:tab/>
        </w:r>
        <w:r>
          <w:rPr>
            <w:noProof/>
            <w:webHidden/>
          </w:rPr>
          <w:fldChar w:fldCharType="begin"/>
        </w:r>
        <w:r>
          <w:rPr>
            <w:noProof/>
            <w:webHidden/>
          </w:rPr>
          <w:instrText xml:space="preserve"> PAGEREF _Toc208664669 \h </w:instrText>
        </w:r>
        <w:r>
          <w:rPr>
            <w:noProof/>
            <w:webHidden/>
          </w:rPr>
        </w:r>
        <w:r>
          <w:rPr>
            <w:noProof/>
            <w:webHidden/>
          </w:rPr>
          <w:fldChar w:fldCharType="separate"/>
        </w:r>
        <w:r>
          <w:rPr>
            <w:noProof/>
            <w:webHidden/>
          </w:rPr>
          <w:t>50</w:t>
        </w:r>
        <w:r>
          <w:rPr>
            <w:noProof/>
            <w:webHidden/>
          </w:rPr>
          <w:fldChar w:fldCharType="end"/>
        </w:r>
      </w:hyperlink>
    </w:p>
    <w:p w14:paraId="01637234" w14:textId="54345CEC"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0" w:history="1">
        <w:r w:rsidRPr="00AC2115">
          <w:rPr>
            <w:rStyle w:val="Hyperlink"/>
            <w:noProof/>
          </w:rPr>
          <w:t>Shrubs</w:t>
        </w:r>
        <w:r>
          <w:rPr>
            <w:noProof/>
            <w:webHidden/>
          </w:rPr>
          <w:tab/>
        </w:r>
        <w:r>
          <w:rPr>
            <w:noProof/>
            <w:webHidden/>
          </w:rPr>
          <w:fldChar w:fldCharType="begin"/>
        </w:r>
        <w:r>
          <w:rPr>
            <w:noProof/>
            <w:webHidden/>
          </w:rPr>
          <w:instrText xml:space="preserve"> PAGEREF _Toc208664670 \h </w:instrText>
        </w:r>
        <w:r>
          <w:rPr>
            <w:noProof/>
            <w:webHidden/>
          </w:rPr>
        </w:r>
        <w:r>
          <w:rPr>
            <w:noProof/>
            <w:webHidden/>
          </w:rPr>
          <w:fldChar w:fldCharType="separate"/>
        </w:r>
        <w:r>
          <w:rPr>
            <w:noProof/>
            <w:webHidden/>
          </w:rPr>
          <w:t>51</w:t>
        </w:r>
        <w:r>
          <w:rPr>
            <w:noProof/>
            <w:webHidden/>
          </w:rPr>
          <w:fldChar w:fldCharType="end"/>
        </w:r>
      </w:hyperlink>
    </w:p>
    <w:p w14:paraId="5F20EA63" w14:textId="0FB60F19"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1" w:history="1">
        <w:r w:rsidRPr="00AC2115">
          <w:rPr>
            <w:rStyle w:val="Hyperlink"/>
            <w:noProof/>
          </w:rPr>
          <w:t>Cascading, trailing and climbing plants</w:t>
        </w:r>
        <w:r>
          <w:rPr>
            <w:noProof/>
            <w:webHidden/>
          </w:rPr>
          <w:tab/>
        </w:r>
        <w:r>
          <w:rPr>
            <w:noProof/>
            <w:webHidden/>
          </w:rPr>
          <w:fldChar w:fldCharType="begin"/>
        </w:r>
        <w:r>
          <w:rPr>
            <w:noProof/>
            <w:webHidden/>
          </w:rPr>
          <w:instrText xml:space="preserve"> PAGEREF _Toc208664671 \h </w:instrText>
        </w:r>
        <w:r>
          <w:rPr>
            <w:noProof/>
            <w:webHidden/>
          </w:rPr>
        </w:r>
        <w:r>
          <w:rPr>
            <w:noProof/>
            <w:webHidden/>
          </w:rPr>
          <w:fldChar w:fldCharType="separate"/>
        </w:r>
        <w:r>
          <w:rPr>
            <w:noProof/>
            <w:webHidden/>
          </w:rPr>
          <w:t>56</w:t>
        </w:r>
        <w:r>
          <w:rPr>
            <w:noProof/>
            <w:webHidden/>
          </w:rPr>
          <w:fldChar w:fldCharType="end"/>
        </w:r>
      </w:hyperlink>
    </w:p>
    <w:p w14:paraId="0CCCCC55" w14:textId="547C090C"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2" w:history="1">
        <w:r w:rsidRPr="00AC2115">
          <w:rPr>
            <w:rStyle w:val="Hyperlink"/>
            <w:noProof/>
          </w:rPr>
          <w:t>Ground covers</w:t>
        </w:r>
        <w:r>
          <w:rPr>
            <w:noProof/>
            <w:webHidden/>
          </w:rPr>
          <w:tab/>
        </w:r>
        <w:r>
          <w:rPr>
            <w:noProof/>
            <w:webHidden/>
          </w:rPr>
          <w:fldChar w:fldCharType="begin"/>
        </w:r>
        <w:r>
          <w:rPr>
            <w:noProof/>
            <w:webHidden/>
          </w:rPr>
          <w:instrText xml:space="preserve"> PAGEREF _Toc208664672 \h </w:instrText>
        </w:r>
        <w:r>
          <w:rPr>
            <w:noProof/>
            <w:webHidden/>
          </w:rPr>
        </w:r>
        <w:r>
          <w:rPr>
            <w:noProof/>
            <w:webHidden/>
          </w:rPr>
          <w:fldChar w:fldCharType="separate"/>
        </w:r>
        <w:r>
          <w:rPr>
            <w:noProof/>
            <w:webHidden/>
          </w:rPr>
          <w:t>58</w:t>
        </w:r>
        <w:r>
          <w:rPr>
            <w:noProof/>
            <w:webHidden/>
          </w:rPr>
          <w:fldChar w:fldCharType="end"/>
        </w:r>
      </w:hyperlink>
    </w:p>
    <w:p w14:paraId="27C79B31" w14:textId="3BBF4D71"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3" w:history="1">
        <w:r w:rsidRPr="00AC2115">
          <w:rPr>
            <w:rStyle w:val="Hyperlink"/>
            <w:noProof/>
          </w:rPr>
          <w:t>Plant Schedule Green Roof</w:t>
        </w:r>
        <w:r>
          <w:rPr>
            <w:noProof/>
            <w:webHidden/>
          </w:rPr>
          <w:tab/>
        </w:r>
        <w:r>
          <w:rPr>
            <w:noProof/>
            <w:webHidden/>
          </w:rPr>
          <w:fldChar w:fldCharType="begin"/>
        </w:r>
        <w:r>
          <w:rPr>
            <w:noProof/>
            <w:webHidden/>
          </w:rPr>
          <w:instrText xml:space="preserve"> PAGEREF _Toc208664673 \h </w:instrText>
        </w:r>
        <w:r>
          <w:rPr>
            <w:noProof/>
            <w:webHidden/>
          </w:rPr>
        </w:r>
        <w:r>
          <w:rPr>
            <w:noProof/>
            <w:webHidden/>
          </w:rPr>
          <w:fldChar w:fldCharType="separate"/>
        </w:r>
        <w:r>
          <w:rPr>
            <w:noProof/>
            <w:webHidden/>
          </w:rPr>
          <w:t>61</w:t>
        </w:r>
        <w:r>
          <w:rPr>
            <w:noProof/>
            <w:webHidden/>
          </w:rPr>
          <w:fldChar w:fldCharType="end"/>
        </w:r>
      </w:hyperlink>
    </w:p>
    <w:p w14:paraId="2F997720" w14:textId="761C77C2"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4" w:history="1">
        <w:r w:rsidRPr="00AC2115">
          <w:rPr>
            <w:rStyle w:val="Hyperlink"/>
            <w:noProof/>
          </w:rPr>
          <w:t>Plant Schedule Ground Floor Access</w:t>
        </w:r>
        <w:r>
          <w:rPr>
            <w:noProof/>
            <w:webHidden/>
          </w:rPr>
          <w:tab/>
        </w:r>
        <w:r>
          <w:rPr>
            <w:noProof/>
            <w:webHidden/>
          </w:rPr>
          <w:fldChar w:fldCharType="begin"/>
        </w:r>
        <w:r>
          <w:rPr>
            <w:noProof/>
            <w:webHidden/>
          </w:rPr>
          <w:instrText xml:space="preserve"> PAGEREF _Toc208664674 \h </w:instrText>
        </w:r>
        <w:r>
          <w:rPr>
            <w:noProof/>
            <w:webHidden/>
          </w:rPr>
        </w:r>
        <w:r>
          <w:rPr>
            <w:noProof/>
            <w:webHidden/>
          </w:rPr>
          <w:fldChar w:fldCharType="separate"/>
        </w:r>
        <w:r>
          <w:rPr>
            <w:noProof/>
            <w:webHidden/>
          </w:rPr>
          <w:t>69</w:t>
        </w:r>
        <w:r>
          <w:rPr>
            <w:noProof/>
            <w:webHidden/>
          </w:rPr>
          <w:fldChar w:fldCharType="end"/>
        </w:r>
      </w:hyperlink>
    </w:p>
    <w:p w14:paraId="2D7BD5AD" w14:textId="4207D5AE"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5" w:history="1">
        <w:r w:rsidRPr="00AC2115">
          <w:rPr>
            <w:rStyle w:val="Hyperlink"/>
            <w:noProof/>
          </w:rPr>
          <w:t>Green Factor Scorecard</w:t>
        </w:r>
        <w:r>
          <w:rPr>
            <w:noProof/>
            <w:webHidden/>
          </w:rPr>
          <w:tab/>
        </w:r>
        <w:r>
          <w:rPr>
            <w:noProof/>
            <w:webHidden/>
          </w:rPr>
          <w:fldChar w:fldCharType="begin"/>
        </w:r>
        <w:r>
          <w:rPr>
            <w:noProof/>
            <w:webHidden/>
          </w:rPr>
          <w:instrText xml:space="preserve"> PAGEREF _Toc208664675 \h </w:instrText>
        </w:r>
        <w:r>
          <w:rPr>
            <w:noProof/>
            <w:webHidden/>
          </w:rPr>
        </w:r>
        <w:r>
          <w:rPr>
            <w:noProof/>
            <w:webHidden/>
          </w:rPr>
          <w:fldChar w:fldCharType="separate"/>
        </w:r>
        <w:r>
          <w:rPr>
            <w:noProof/>
            <w:webHidden/>
          </w:rPr>
          <w:t>75</w:t>
        </w:r>
        <w:r>
          <w:rPr>
            <w:noProof/>
            <w:webHidden/>
          </w:rPr>
          <w:fldChar w:fldCharType="end"/>
        </w:r>
      </w:hyperlink>
    </w:p>
    <w:p w14:paraId="02C11987" w14:textId="4C7A26DE"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6" w:history="1">
        <w:r w:rsidRPr="00AC2115">
          <w:rPr>
            <w:rStyle w:val="Hyperlink"/>
            <w:noProof/>
          </w:rPr>
          <w:t>Planting Green Roof</w:t>
        </w:r>
        <w:r>
          <w:rPr>
            <w:noProof/>
            <w:webHidden/>
          </w:rPr>
          <w:tab/>
        </w:r>
        <w:r>
          <w:rPr>
            <w:noProof/>
            <w:webHidden/>
          </w:rPr>
          <w:fldChar w:fldCharType="begin"/>
        </w:r>
        <w:r>
          <w:rPr>
            <w:noProof/>
            <w:webHidden/>
          </w:rPr>
          <w:instrText xml:space="preserve"> PAGEREF _Toc208664676 \h </w:instrText>
        </w:r>
        <w:r>
          <w:rPr>
            <w:noProof/>
            <w:webHidden/>
          </w:rPr>
        </w:r>
        <w:r>
          <w:rPr>
            <w:noProof/>
            <w:webHidden/>
          </w:rPr>
          <w:fldChar w:fldCharType="separate"/>
        </w:r>
        <w:r>
          <w:rPr>
            <w:noProof/>
            <w:webHidden/>
          </w:rPr>
          <w:t>76</w:t>
        </w:r>
        <w:r>
          <w:rPr>
            <w:noProof/>
            <w:webHidden/>
          </w:rPr>
          <w:fldChar w:fldCharType="end"/>
        </w:r>
      </w:hyperlink>
    </w:p>
    <w:p w14:paraId="44FD150D" w14:textId="65F43878"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7" w:history="1">
        <w:r w:rsidRPr="00AC2115">
          <w:rPr>
            <w:rStyle w:val="Hyperlink"/>
            <w:noProof/>
          </w:rPr>
          <w:t>Plant Façade</w:t>
        </w:r>
        <w:r>
          <w:rPr>
            <w:noProof/>
            <w:webHidden/>
          </w:rPr>
          <w:tab/>
        </w:r>
        <w:r>
          <w:rPr>
            <w:noProof/>
            <w:webHidden/>
          </w:rPr>
          <w:fldChar w:fldCharType="begin"/>
        </w:r>
        <w:r>
          <w:rPr>
            <w:noProof/>
            <w:webHidden/>
          </w:rPr>
          <w:instrText xml:space="preserve"> PAGEREF _Toc208664677 \h </w:instrText>
        </w:r>
        <w:r>
          <w:rPr>
            <w:noProof/>
            <w:webHidden/>
          </w:rPr>
        </w:r>
        <w:r>
          <w:rPr>
            <w:noProof/>
            <w:webHidden/>
          </w:rPr>
          <w:fldChar w:fldCharType="separate"/>
        </w:r>
        <w:r>
          <w:rPr>
            <w:noProof/>
            <w:webHidden/>
          </w:rPr>
          <w:t>77</w:t>
        </w:r>
        <w:r>
          <w:rPr>
            <w:noProof/>
            <w:webHidden/>
          </w:rPr>
          <w:fldChar w:fldCharType="end"/>
        </w:r>
      </w:hyperlink>
    </w:p>
    <w:p w14:paraId="3C1D78BB" w14:textId="2F7639EA" w:rsidR="00D4310D" w:rsidRDefault="00D4310D">
      <w:pPr>
        <w:pStyle w:val="TOC3"/>
        <w:rPr>
          <w:rFonts w:asciiTheme="minorHAnsi" w:eastAsiaTheme="minorEastAsia" w:hAnsiTheme="minorHAnsi" w:cstheme="minorBidi"/>
          <w:noProof/>
          <w:kern w:val="2"/>
          <w:sz w:val="24"/>
          <w:lang w:eastAsia="en-AU"/>
          <w14:ligatures w14:val="standardContextual"/>
        </w:rPr>
      </w:pPr>
      <w:hyperlink w:anchor="_Toc208664678" w:history="1">
        <w:r w:rsidRPr="00AC2115">
          <w:rPr>
            <w:rStyle w:val="Hyperlink"/>
            <w:noProof/>
          </w:rPr>
          <w:t>Images</w:t>
        </w:r>
        <w:r>
          <w:rPr>
            <w:noProof/>
            <w:webHidden/>
          </w:rPr>
          <w:tab/>
        </w:r>
        <w:r>
          <w:rPr>
            <w:noProof/>
            <w:webHidden/>
          </w:rPr>
          <w:fldChar w:fldCharType="begin"/>
        </w:r>
        <w:r>
          <w:rPr>
            <w:noProof/>
            <w:webHidden/>
          </w:rPr>
          <w:instrText xml:space="preserve"> PAGEREF _Toc208664678 \h </w:instrText>
        </w:r>
        <w:r>
          <w:rPr>
            <w:noProof/>
            <w:webHidden/>
          </w:rPr>
        </w:r>
        <w:r>
          <w:rPr>
            <w:noProof/>
            <w:webHidden/>
          </w:rPr>
          <w:fldChar w:fldCharType="separate"/>
        </w:r>
        <w:r>
          <w:rPr>
            <w:noProof/>
            <w:webHidden/>
          </w:rPr>
          <w:t>78</w:t>
        </w:r>
        <w:r>
          <w:rPr>
            <w:noProof/>
            <w:webHidden/>
          </w:rPr>
          <w:fldChar w:fldCharType="end"/>
        </w:r>
      </w:hyperlink>
    </w:p>
    <w:p w14:paraId="4CDE0994" w14:textId="51AD62B8" w:rsidR="007708B6" w:rsidRDefault="007708B6" w:rsidP="007708B6">
      <w:pPr>
        <w:rPr>
          <w:noProof/>
        </w:rPr>
      </w:pPr>
      <w:r>
        <w:rPr>
          <w:noProof/>
        </w:rPr>
        <w:fldChar w:fldCharType="end"/>
      </w:r>
    </w:p>
    <w:p w14:paraId="2EC1814A" w14:textId="77777777" w:rsidR="007708B6" w:rsidRDefault="007708B6" w:rsidP="007708B6">
      <w:pPr>
        <w:rPr>
          <w:noProof/>
        </w:rPr>
      </w:pPr>
      <w:r>
        <w:rPr>
          <w:noProof/>
        </w:rPr>
        <w:t>August 2025</w:t>
      </w:r>
    </w:p>
    <w:p w14:paraId="5089AEED" w14:textId="77777777" w:rsidR="007708B6" w:rsidRDefault="007708B6" w:rsidP="007708B6">
      <w:pPr>
        <w:pStyle w:val="Heading4"/>
        <w:rPr>
          <w:rFonts w:hint="eastAsia"/>
          <w:noProof/>
        </w:rPr>
      </w:pPr>
      <w:r>
        <w:rPr>
          <w:noProof/>
        </w:rPr>
        <w:t>Acknowledgements:</w:t>
      </w:r>
    </w:p>
    <w:p w14:paraId="4D089908" w14:textId="77777777" w:rsidR="007708B6" w:rsidRDefault="007708B6" w:rsidP="007708B6">
      <w:pPr>
        <w:rPr>
          <w:noProof/>
        </w:rPr>
      </w:pPr>
      <w:r>
        <w:rPr>
          <w:noProof/>
        </w:rPr>
        <w:t>Many people contributed to the development of this case study and the Green Factor tool. We are truly grateful and would like to thank all contributors including LOCI Design Collective and Nature Based Consulting for the case study, and HIP V. HYPE, Little Sketches, the University of Helsinki and the University of Melbourne for development of the Green Factor tool. ‘The Bruce’ developers, the Medley Property Group and project team including Carr Architecture, Figurehead and Evergreen.</w:t>
      </w:r>
    </w:p>
    <w:p w14:paraId="5DE3A710" w14:textId="77777777" w:rsidR="007708B6" w:rsidRDefault="007708B6" w:rsidP="007708B6">
      <w:pPr>
        <w:pStyle w:val="Heading4"/>
        <w:rPr>
          <w:rFonts w:hint="eastAsia"/>
          <w:noProof/>
        </w:rPr>
      </w:pPr>
      <w:r>
        <w:rPr>
          <w:noProof/>
        </w:rPr>
        <w:t>Disclaimer</w:t>
      </w:r>
    </w:p>
    <w:p w14:paraId="38EB5D3A" w14:textId="333AFB55" w:rsidR="007708B6" w:rsidRDefault="007708B6" w:rsidP="007708B6">
      <w:pPr>
        <w:rPr>
          <w:noProof/>
        </w:rPr>
      </w:pPr>
      <w:r>
        <w:rPr>
          <w:noProof/>
        </w:rPr>
        <w:t>This report is provided for information and it does not purport to be complete. While care has been taken to ensure the content in the report is accurate, we cannot guarantee it is without flaw of any kind. There may be errors and omissions or it may not be wholly appropriate for your particular purposes. In addition, the publication is a snapshot in time based on historic information which is liable to change. The City of Melbourne accepts no responsibility and disclaims all liability for any error, loss or other consequence which may arise from you relying on any information contained in this report.</w:t>
      </w:r>
    </w:p>
    <w:p w14:paraId="66F25FDF" w14:textId="77777777" w:rsidR="007708B6" w:rsidRDefault="007708B6">
      <w:pPr>
        <w:spacing w:before="0" w:after="0"/>
        <w:rPr>
          <w:noProof/>
        </w:rPr>
      </w:pPr>
      <w:r>
        <w:rPr>
          <w:noProof/>
        </w:rPr>
        <w:br w:type="page"/>
      </w:r>
    </w:p>
    <w:p w14:paraId="3428C1A9" w14:textId="21853194" w:rsidR="007708B6" w:rsidRDefault="007708B6" w:rsidP="007708B6">
      <w:pPr>
        <w:pStyle w:val="Heading1"/>
        <w:rPr>
          <w:rFonts w:hint="eastAsia"/>
        </w:rPr>
      </w:pPr>
      <w:bookmarkStart w:id="4" w:name="_Toc208664612"/>
      <w:r>
        <w:lastRenderedPageBreak/>
        <w:t>Introduction</w:t>
      </w:r>
      <w:bookmarkEnd w:id="4"/>
    </w:p>
    <w:p w14:paraId="1A9A3974" w14:textId="77777777" w:rsidR="007708B6" w:rsidRDefault="007708B6" w:rsidP="007708B6">
      <w:pPr>
        <w:pStyle w:val="Heading2"/>
        <w:rPr>
          <w:rFonts w:hint="eastAsia"/>
        </w:rPr>
      </w:pPr>
      <w:bookmarkStart w:id="5" w:name="_Toc208664613"/>
      <w:r>
        <w:t>Green Factor tool</w:t>
      </w:r>
      <w:bookmarkEnd w:id="5"/>
    </w:p>
    <w:p w14:paraId="32EE7A7A" w14:textId="5BCB3C78" w:rsidR="007708B6" w:rsidRDefault="007708B6" w:rsidP="007708B6">
      <w:r>
        <w:t>The Green Factor tool is a free online green infrastructure assessment tool developed by City of Melbourne. It is designed to help landscape architects, designers, planners and developers benchmark and improve greening outcomes for proposed developments. Green Factor supports City of Melbourne’s ambitions to increase the quality and quantity of greening in the private realm. This forms part of our commitment to respond to the climate and biodiversity emergency.</w:t>
      </w:r>
    </w:p>
    <w:p w14:paraId="01DD615B" w14:textId="77777777" w:rsidR="007708B6" w:rsidRDefault="007708B6" w:rsidP="007708B6">
      <w:r>
        <w:t>The Green Factor tool offers a simple and iterative process that prompts users to consider green roofs, vertical greening, vegetation retention, rain gardens, canopy trees and biodiversity as part of their design response. City of Melbourne environmental strategies have been used to prioritise the types of greening that will provide the greatest benefit to the public and the environment. The scoring of Green Factor is underpinned by the latest research into the environmental and social benefits of green infrastructure.</w:t>
      </w:r>
    </w:p>
    <w:p w14:paraId="24EC9B07" w14:textId="77777777" w:rsidR="007708B6" w:rsidRDefault="007708B6" w:rsidP="007708B6">
      <w:r>
        <w:t>Green Factor will help developments to deliver benefits in the following areas:</w:t>
      </w:r>
    </w:p>
    <w:p w14:paraId="24043383" w14:textId="77777777" w:rsidR="007708B6" w:rsidRDefault="007708B6" w:rsidP="007708B6">
      <w:pPr>
        <w:pStyle w:val="ListBullet"/>
      </w:pPr>
      <w:r>
        <w:t>urban heat island effect reduction</w:t>
      </w:r>
    </w:p>
    <w:p w14:paraId="5038FC82" w14:textId="77777777" w:rsidR="007708B6" w:rsidRDefault="007708B6" w:rsidP="007708B6">
      <w:pPr>
        <w:pStyle w:val="ListBullet"/>
      </w:pPr>
      <w:r>
        <w:t>biodiversity and habitat provision</w:t>
      </w:r>
    </w:p>
    <w:p w14:paraId="353BF1DA" w14:textId="77777777" w:rsidR="007708B6" w:rsidRDefault="007708B6" w:rsidP="007708B6">
      <w:pPr>
        <w:pStyle w:val="ListBullet"/>
      </w:pPr>
      <w:r>
        <w:t>stormwater reduction</w:t>
      </w:r>
    </w:p>
    <w:p w14:paraId="57B9FDE1" w14:textId="77777777" w:rsidR="007708B6" w:rsidRDefault="007708B6" w:rsidP="007708B6">
      <w:pPr>
        <w:pStyle w:val="ListBullet"/>
      </w:pPr>
      <w:r>
        <w:t>social amenity such as recreation and mental wellbeing</w:t>
      </w:r>
    </w:p>
    <w:p w14:paraId="154D77BC" w14:textId="77777777" w:rsidR="007708B6" w:rsidRDefault="007708B6" w:rsidP="007708B6">
      <w:pPr>
        <w:pStyle w:val="ListBullet"/>
      </w:pPr>
      <w:r>
        <w:t>urban food production</w:t>
      </w:r>
    </w:p>
    <w:p w14:paraId="5F9C8440" w14:textId="57F7165A" w:rsidR="00B5607E" w:rsidRDefault="007708B6" w:rsidP="007708B6">
      <w:pPr>
        <w:pStyle w:val="ListBullet"/>
      </w:pPr>
      <w:r>
        <w:t>aesthetic values.</w:t>
      </w:r>
    </w:p>
    <w:p w14:paraId="6810D73E" w14:textId="295FF80D" w:rsidR="007708B6" w:rsidRDefault="007708B6" w:rsidP="007708B6">
      <w:pPr>
        <w:pStyle w:val="Heading2"/>
        <w:rPr>
          <w:rFonts w:hint="eastAsia"/>
        </w:rPr>
      </w:pPr>
      <w:bookmarkStart w:id="6" w:name="_Toc208664614"/>
      <w:r>
        <w:t>Amendment C376: Sustainable Building Design</w:t>
      </w:r>
      <w:bookmarkEnd w:id="6"/>
    </w:p>
    <w:p w14:paraId="7A5EB596" w14:textId="77777777" w:rsidR="007708B6" w:rsidRPr="00BE1ADF" w:rsidRDefault="007708B6" w:rsidP="007708B6">
      <w:r w:rsidRPr="00BE1ADF">
        <w:t>The Green Factor tool is part of a larger environmentally sustainable design planning scheme amendment that City of Melbourne is pursuing.</w:t>
      </w:r>
    </w:p>
    <w:p w14:paraId="1E693B52" w14:textId="77777777" w:rsidR="007708B6" w:rsidRPr="00BE1ADF" w:rsidRDefault="007708B6" w:rsidP="007708B6">
      <w:r w:rsidRPr="00BE1ADF">
        <w:t>Amendment C376: Sustainable Building Design is a key action from City of Melbourne’s Green Our City Strategic Action Plan. It’s designed to help prioritise sustainable design and green infrastructure in new developments through planning controls in the form of a Design and Development Overlay (DDO).</w:t>
      </w:r>
    </w:p>
    <w:p w14:paraId="46158E22" w14:textId="77777777" w:rsidR="007708B6" w:rsidRPr="00BE1ADF" w:rsidRDefault="007708B6" w:rsidP="007708B6">
      <w:r w:rsidRPr="00BE1ADF">
        <w:t>Amendment C376: Sustainable Building Design states that a Green Factor score of 0.55 should be achieved for new developments and large additions to existing buildings above 1000sqm gross floor area for the purposes of:</w:t>
      </w:r>
    </w:p>
    <w:p w14:paraId="43FA83EB" w14:textId="77777777" w:rsidR="007708B6" w:rsidRPr="00BE1ADF" w:rsidRDefault="007708B6" w:rsidP="007708B6">
      <w:pPr>
        <w:pStyle w:val="ListBullet"/>
      </w:pPr>
      <w:r w:rsidRPr="00BE1ADF">
        <w:t>accommodation</w:t>
      </w:r>
    </w:p>
    <w:p w14:paraId="7CA3B8D7" w14:textId="77777777" w:rsidR="007708B6" w:rsidRPr="00BE1ADF" w:rsidRDefault="007708B6" w:rsidP="007708B6">
      <w:pPr>
        <w:pStyle w:val="ListBullet"/>
      </w:pPr>
      <w:r w:rsidRPr="00BE1ADF">
        <w:t>retail</w:t>
      </w:r>
    </w:p>
    <w:p w14:paraId="2FF71494" w14:textId="77777777" w:rsidR="007708B6" w:rsidRPr="00BE1ADF" w:rsidRDefault="007708B6" w:rsidP="007708B6">
      <w:pPr>
        <w:pStyle w:val="ListBullet"/>
      </w:pPr>
      <w:r w:rsidRPr="00BE1ADF">
        <w:t>office</w:t>
      </w:r>
    </w:p>
    <w:p w14:paraId="34DD5100" w14:textId="77777777" w:rsidR="007708B6" w:rsidRPr="00BE1ADF" w:rsidRDefault="007708B6" w:rsidP="007708B6">
      <w:pPr>
        <w:pStyle w:val="ListBullet"/>
      </w:pPr>
      <w:r w:rsidRPr="00BE1ADF">
        <w:t>education</w:t>
      </w:r>
    </w:p>
    <w:p w14:paraId="297941AC" w14:textId="77777777" w:rsidR="007708B6" w:rsidRPr="00BE1ADF" w:rsidRDefault="007708B6" w:rsidP="007708B6">
      <w:pPr>
        <w:pStyle w:val="ListBullet"/>
      </w:pPr>
      <w:r w:rsidRPr="00BE1ADF">
        <w:t>research and development</w:t>
      </w:r>
    </w:p>
    <w:p w14:paraId="2BD920B4" w14:textId="77777777" w:rsidR="007708B6" w:rsidRPr="00BE1ADF" w:rsidRDefault="007708B6" w:rsidP="007708B6">
      <w:pPr>
        <w:pStyle w:val="ListBullet"/>
      </w:pPr>
      <w:r w:rsidRPr="00BE1ADF">
        <w:t>places of assembly.</w:t>
      </w:r>
    </w:p>
    <w:p w14:paraId="43C85C3A" w14:textId="77777777" w:rsidR="007708B6" w:rsidRPr="00BE1ADF" w:rsidRDefault="007708B6" w:rsidP="007708B6">
      <w:r w:rsidRPr="00BE1ADF">
        <w:t>A Green Factor scorecard must be submitted as part of the landscape documentation for all relevant planning permit applications.</w:t>
      </w:r>
    </w:p>
    <w:p w14:paraId="7886F7CE" w14:textId="77777777" w:rsidR="007708B6" w:rsidRPr="00BE1ADF" w:rsidRDefault="007708B6" w:rsidP="007708B6">
      <w:r w:rsidRPr="00BE1ADF">
        <w:t>We have undertaken rigorous technical and feasibility assessments with building industry users to test the viability of these requirements in future developments.</w:t>
      </w:r>
    </w:p>
    <w:p w14:paraId="6CDD98C3" w14:textId="77777777" w:rsidR="007708B6" w:rsidRPr="00BE1ADF" w:rsidRDefault="007708B6" w:rsidP="007708B6">
      <w:r w:rsidRPr="00BE1ADF">
        <w:t>The Green Factor tool complements other requirements to achieve ratings in existing, industry recognised Environmentally Sustainable Design (ESD) tools, which demonstrate how developments can achieve industry best practice targets.</w:t>
      </w:r>
    </w:p>
    <w:p w14:paraId="0C3A65A8" w14:textId="77777777" w:rsidR="007708B6" w:rsidRPr="00BE1ADF" w:rsidRDefault="007708B6" w:rsidP="007708B6">
      <w:pPr>
        <w:pStyle w:val="Heading3"/>
        <w:rPr>
          <w:rFonts w:hint="eastAsia"/>
        </w:rPr>
      </w:pPr>
      <w:bookmarkStart w:id="7" w:name="_Toc208664615"/>
      <w:r w:rsidRPr="00BE1ADF">
        <w:lastRenderedPageBreak/>
        <w:t>Access the Green Factor tool online at</w:t>
      </w:r>
      <w:bookmarkEnd w:id="7"/>
    </w:p>
    <w:p w14:paraId="375A9867" w14:textId="7C33E9B1" w:rsidR="007708B6" w:rsidRPr="00BE1ADF" w:rsidRDefault="007708B6" w:rsidP="007708B6">
      <w:hyperlink r:id="rId11">
        <w:r w:rsidRPr="00BE1ADF">
          <w:rPr>
            <w:rStyle w:val="Hyperlink"/>
          </w:rPr>
          <w:t>www.greenfactor.com.au</w:t>
        </w:r>
      </w:hyperlink>
      <w:r>
        <w:rPr>
          <w:rStyle w:val="FootnoteReference"/>
        </w:rPr>
        <w:footnoteReference w:id="2"/>
      </w:r>
    </w:p>
    <w:p w14:paraId="29956E01" w14:textId="77777777" w:rsidR="007708B6" w:rsidRPr="00BE1ADF" w:rsidRDefault="007708B6" w:rsidP="007708B6">
      <w:r w:rsidRPr="00BE1ADF">
        <w:t>For more information contact</w:t>
      </w:r>
    </w:p>
    <w:p w14:paraId="64A9D3E2" w14:textId="77777777" w:rsidR="007708B6" w:rsidRPr="00BE1ADF" w:rsidRDefault="007708B6" w:rsidP="007708B6">
      <w:hyperlink r:id="rId12">
        <w:r w:rsidRPr="00BE1ADF">
          <w:rPr>
            <w:rStyle w:val="Hyperlink"/>
          </w:rPr>
          <w:t>greeningmelbourne@melbourne.vic.gov.au</w:t>
        </w:r>
      </w:hyperlink>
    </w:p>
    <w:p w14:paraId="10D5EFD7" w14:textId="6FEC0001" w:rsidR="007708B6" w:rsidRDefault="007708B6">
      <w:pPr>
        <w:spacing w:before="0" w:after="0"/>
        <w:rPr>
          <w:lang w:val="en-US"/>
        </w:rPr>
      </w:pPr>
      <w:r>
        <w:rPr>
          <w:lang w:val="en-US"/>
        </w:rPr>
        <w:br w:type="page"/>
      </w:r>
    </w:p>
    <w:p w14:paraId="548F0B7F" w14:textId="77777777" w:rsidR="007708B6" w:rsidRPr="00BE1ADF" w:rsidRDefault="007708B6" w:rsidP="007708B6">
      <w:pPr>
        <w:pStyle w:val="Heading2"/>
        <w:rPr>
          <w:rFonts w:hint="eastAsia"/>
        </w:rPr>
      </w:pPr>
      <w:bookmarkStart w:id="8" w:name="_TOC_250013"/>
      <w:bookmarkStart w:id="9" w:name="_Toc208664616"/>
      <w:r w:rsidRPr="00BE1ADF">
        <w:lastRenderedPageBreak/>
        <w:t xml:space="preserve">How to use this </w:t>
      </w:r>
      <w:bookmarkEnd w:id="8"/>
      <w:r w:rsidRPr="00BE1ADF">
        <w:t>document</w:t>
      </w:r>
      <w:bookmarkEnd w:id="9"/>
    </w:p>
    <w:p w14:paraId="67EBCDD9" w14:textId="0924DF76" w:rsidR="007708B6" w:rsidRPr="00BE1ADF" w:rsidRDefault="007708B6" w:rsidP="007708B6">
      <w:r w:rsidRPr="00BE1ADF">
        <w:t>This document will take you through a Green Factor tool assessment process using the case study of ‘The Bruce’ as a case study of the first ‘as built’ Green Factor tool project.</w:t>
      </w:r>
      <w:r>
        <w:t xml:space="preserve"> </w:t>
      </w:r>
      <w:r w:rsidRPr="00BE1ADF">
        <w:t>The project is located at 14-26 Bruce Street, Kensington in the Macaulay Urban Renewal Area.</w:t>
      </w:r>
    </w:p>
    <w:p w14:paraId="5C44F8A3" w14:textId="77777777" w:rsidR="007708B6" w:rsidRPr="00BE1ADF" w:rsidRDefault="007708B6" w:rsidP="007708B6">
      <w:r w:rsidRPr="00BE1ADF">
        <w:t>This case study will help you understand what information is required to develop a high-quality Green Factor landscape package as part of your planning application.</w:t>
      </w:r>
    </w:p>
    <w:p w14:paraId="4BC908D2" w14:textId="18DA25B0" w:rsidR="007708B6" w:rsidRDefault="007708B6" w:rsidP="007708B6">
      <w:pPr>
        <w:pStyle w:val="Heading3"/>
        <w:rPr>
          <w:rFonts w:hint="eastAsia"/>
        </w:rPr>
      </w:pPr>
      <w:bookmarkStart w:id="10" w:name="_Toc208664617"/>
      <w:r w:rsidRPr="007708B6">
        <w:t>Guidance Note Green Factor tool</w:t>
      </w:r>
      <w:bookmarkEnd w:id="10"/>
    </w:p>
    <w:p w14:paraId="7B5EEC8A" w14:textId="77777777" w:rsidR="007708B6" w:rsidRPr="007708B6" w:rsidRDefault="007708B6" w:rsidP="007708B6">
      <w:pPr>
        <w:rPr>
          <w:lang w:val="en-US"/>
        </w:rPr>
      </w:pPr>
      <w:r w:rsidRPr="007708B6">
        <w:rPr>
          <w:lang w:val="en-US"/>
        </w:rPr>
        <w:t xml:space="preserve">The Green Factor </w:t>
      </w:r>
      <w:proofErr w:type="gramStart"/>
      <w:r w:rsidRPr="007708B6">
        <w:rPr>
          <w:lang w:val="en-US"/>
        </w:rPr>
        <w:t>tool</w:t>
      </w:r>
      <w:proofErr w:type="gramEnd"/>
      <w:r w:rsidRPr="007708B6">
        <w:rPr>
          <w:lang w:val="en-US"/>
        </w:rPr>
        <w:t xml:space="preserve"> Guidance Note has been prepared by the City of Melbourne to explain how the Green Factor tool works.</w:t>
      </w:r>
    </w:p>
    <w:p w14:paraId="03A56552" w14:textId="77777777" w:rsidR="007708B6" w:rsidRPr="007708B6" w:rsidRDefault="007708B6" w:rsidP="007708B6">
      <w:pPr>
        <w:rPr>
          <w:lang w:val="en-US"/>
        </w:rPr>
      </w:pPr>
      <w:r w:rsidRPr="007708B6">
        <w:rPr>
          <w:lang w:val="en-US"/>
        </w:rPr>
        <w:t>The Guidance Note provides:</w:t>
      </w:r>
    </w:p>
    <w:p w14:paraId="7B2C9F93" w14:textId="77777777" w:rsidR="007708B6" w:rsidRPr="007708B6" w:rsidRDefault="007708B6" w:rsidP="007708B6">
      <w:pPr>
        <w:pStyle w:val="ListBullet"/>
      </w:pPr>
      <w:r w:rsidRPr="007708B6">
        <w:t>An overview of green infrastructure and its key concepts.</w:t>
      </w:r>
    </w:p>
    <w:p w14:paraId="79F2D1B8" w14:textId="77777777" w:rsidR="007708B6" w:rsidRPr="007708B6" w:rsidRDefault="007708B6" w:rsidP="007708B6">
      <w:pPr>
        <w:pStyle w:val="ListBullet"/>
      </w:pPr>
      <w:r w:rsidRPr="007708B6">
        <w:t>A detailed explanation of the Green Factor tool.</w:t>
      </w:r>
    </w:p>
    <w:p w14:paraId="736481D7" w14:textId="77777777" w:rsidR="007708B6" w:rsidRPr="007708B6" w:rsidRDefault="007708B6" w:rsidP="007708B6">
      <w:pPr>
        <w:pStyle w:val="ListBullet"/>
      </w:pPr>
      <w:r w:rsidRPr="007708B6">
        <w:t>An explanation of how the parameters, weightings and workings of the Green Factor tool scoring regime achieve a final Green Factor score.</w:t>
      </w:r>
    </w:p>
    <w:p w14:paraId="71D61B00" w14:textId="77777777" w:rsidR="007708B6" w:rsidRPr="007708B6" w:rsidRDefault="007708B6" w:rsidP="007708B6">
      <w:pPr>
        <w:rPr>
          <w:lang w:val="en-US"/>
        </w:rPr>
      </w:pPr>
      <w:r w:rsidRPr="007708B6">
        <w:rPr>
          <w:lang w:val="en-US"/>
        </w:rPr>
        <w:t>The Guidance Note will support the use of the Green Factor tool in accordance with the Melbourne Planning Scheme.</w:t>
      </w:r>
    </w:p>
    <w:p w14:paraId="651D6A29" w14:textId="4D704EFF" w:rsidR="007708B6" w:rsidRDefault="007708B6" w:rsidP="007708B6">
      <w:pPr>
        <w:rPr>
          <w:lang w:val="en-US"/>
        </w:rPr>
      </w:pPr>
      <w:r w:rsidRPr="007708B6">
        <w:rPr>
          <w:lang w:val="en-US"/>
        </w:rPr>
        <w:t xml:space="preserve">Access the Guidance Note Green Factor tool at </w:t>
      </w:r>
      <w:hyperlink r:id="rId13" w:history="1">
        <w:r w:rsidRPr="00D00794">
          <w:rPr>
            <w:rStyle w:val="Hyperlink"/>
            <w:lang w:val="en-US"/>
          </w:rPr>
          <w:t>http://www.melbourne.vic.gov.au/green-factor-tool</w:t>
        </w:r>
      </w:hyperlink>
      <w:r>
        <w:rPr>
          <w:rStyle w:val="FootnoteReference"/>
          <w:lang w:val="en-US"/>
        </w:rPr>
        <w:footnoteReference w:id="3"/>
      </w:r>
    </w:p>
    <w:p w14:paraId="78DA8764" w14:textId="7288FA57" w:rsidR="007708B6" w:rsidRDefault="007708B6" w:rsidP="007708B6">
      <w:pPr>
        <w:rPr>
          <w:lang w:val="en-US"/>
        </w:rPr>
      </w:pPr>
      <w:r>
        <w:rPr>
          <w:noProof/>
        </w:rPr>
        <w:drawing>
          <wp:inline distT="0" distB="0" distL="0" distR="0" wp14:anchorId="0BF8D4EB" wp14:editId="4DF084D1">
            <wp:extent cx="6486143" cy="3648455"/>
            <wp:effectExtent l="0" t="0" r="0" b="9525"/>
            <wp:docPr id="49" name="Image 49" descr="An image of the Green Factor Tool landing pag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An image of the Green Factor Tool landing page&#10;"/>
                    <pic:cNvPicPr/>
                  </pic:nvPicPr>
                  <pic:blipFill>
                    <a:blip r:embed="rId14" cstate="email">
                      <a:extLst>
                        <a:ext uri="{28A0092B-C50C-407E-A947-70E740481C1C}">
                          <a14:useLocalDpi xmlns:a14="http://schemas.microsoft.com/office/drawing/2010/main"/>
                        </a:ext>
                      </a:extLst>
                    </a:blip>
                    <a:stretch>
                      <a:fillRect/>
                    </a:stretch>
                  </pic:blipFill>
                  <pic:spPr>
                    <a:xfrm>
                      <a:off x="0" y="0"/>
                      <a:ext cx="6486143" cy="3648455"/>
                    </a:xfrm>
                    <a:prstGeom prst="rect">
                      <a:avLst/>
                    </a:prstGeom>
                  </pic:spPr>
                </pic:pic>
              </a:graphicData>
            </a:graphic>
          </wp:inline>
        </w:drawing>
      </w:r>
    </w:p>
    <w:p w14:paraId="6BE3864F" w14:textId="12A4771E" w:rsidR="007708B6" w:rsidRDefault="007708B6">
      <w:pPr>
        <w:spacing w:before="0" w:after="0"/>
        <w:rPr>
          <w:lang w:val="en-US"/>
        </w:rPr>
      </w:pPr>
      <w:r>
        <w:rPr>
          <w:lang w:val="en-US"/>
        </w:rPr>
        <w:br w:type="page"/>
      </w:r>
    </w:p>
    <w:p w14:paraId="7DB39A11" w14:textId="29EE3982" w:rsidR="007708B6" w:rsidRPr="007708B6" w:rsidRDefault="007708B6" w:rsidP="007708B6">
      <w:pPr>
        <w:pStyle w:val="Heading1"/>
        <w:rPr>
          <w:rFonts w:hint="eastAsia"/>
        </w:rPr>
      </w:pPr>
      <w:bookmarkStart w:id="11" w:name="_Toc208664618"/>
      <w:r w:rsidRPr="007708B6">
        <w:lastRenderedPageBreak/>
        <w:t>Case Study: The Bruce 14-26 Bruce Street, Kensington</w:t>
      </w:r>
      <w:bookmarkEnd w:id="11"/>
    </w:p>
    <w:p w14:paraId="6E2A6B45" w14:textId="77777777" w:rsidR="007708B6" w:rsidRPr="007708B6" w:rsidRDefault="007708B6" w:rsidP="007708B6">
      <w:pPr>
        <w:pStyle w:val="Heading2"/>
        <w:rPr>
          <w:rFonts w:hint="eastAsia"/>
        </w:rPr>
      </w:pPr>
      <w:bookmarkStart w:id="12" w:name="_Toc208664619"/>
      <w:r w:rsidRPr="007708B6">
        <w:t>Project summary</w:t>
      </w:r>
      <w:bookmarkEnd w:id="12"/>
    </w:p>
    <w:p w14:paraId="1CAF77BD" w14:textId="15A8BE8F" w:rsidR="007708B6" w:rsidRPr="007708B6" w:rsidRDefault="007708B6" w:rsidP="007708B6">
      <w:pPr>
        <w:rPr>
          <w:lang w:val="en-US"/>
        </w:rPr>
      </w:pPr>
      <w:r w:rsidRPr="007708B6">
        <w:rPr>
          <w:lang w:val="en-US"/>
        </w:rPr>
        <w:t>Location</w:t>
      </w:r>
      <w:r>
        <w:rPr>
          <w:lang w:val="en-US"/>
        </w:rPr>
        <w:t xml:space="preserve">: </w:t>
      </w:r>
      <w:r w:rsidRPr="007708B6">
        <w:rPr>
          <w:lang w:val="en-US"/>
        </w:rPr>
        <w:t>14-26 Bruce Street, Kensington VIC 3031</w:t>
      </w:r>
    </w:p>
    <w:p w14:paraId="1291458F" w14:textId="5EADD7F5" w:rsidR="007708B6" w:rsidRPr="007708B6" w:rsidRDefault="007708B6" w:rsidP="007708B6">
      <w:pPr>
        <w:rPr>
          <w:lang w:val="en-US"/>
        </w:rPr>
      </w:pPr>
      <w:r w:rsidRPr="007708B6">
        <w:rPr>
          <w:lang w:val="en-US"/>
        </w:rPr>
        <w:t>Development type</w:t>
      </w:r>
      <w:r>
        <w:rPr>
          <w:lang w:val="en-US"/>
        </w:rPr>
        <w:t xml:space="preserve">: </w:t>
      </w:r>
      <w:r w:rsidRPr="007708B6">
        <w:rPr>
          <w:lang w:val="en-US"/>
        </w:rPr>
        <w:t>Office building</w:t>
      </w:r>
    </w:p>
    <w:p w14:paraId="6A2645C1" w14:textId="72E35FCE" w:rsidR="007708B6" w:rsidRPr="007708B6" w:rsidRDefault="007708B6" w:rsidP="007708B6">
      <w:pPr>
        <w:rPr>
          <w:lang w:val="en-US"/>
        </w:rPr>
      </w:pPr>
      <w:r w:rsidRPr="007708B6">
        <w:rPr>
          <w:lang w:val="en-US"/>
        </w:rPr>
        <w:t>Landscape design</w:t>
      </w:r>
      <w:r>
        <w:rPr>
          <w:lang w:val="en-US"/>
        </w:rPr>
        <w:t xml:space="preserve">: </w:t>
      </w:r>
      <w:r w:rsidRPr="007708B6">
        <w:rPr>
          <w:lang w:val="en-US"/>
        </w:rPr>
        <w:t>LOCI Design Collective and Nature Based Consulting</w:t>
      </w:r>
    </w:p>
    <w:p w14:paraId="594EEFE7" w14:textId="6DDE011B" w:rsidR="007708B6" w:rsidRPr="007708B6" w:rsidRDefault="007708B6" w:rsidP="007708B6">
      <w:pPr>
        <w:rPr>
          <w:lang w:val="en-US"/>
        </w:rPr>
      </w:pPr>
      <w:r w:rsidRPr="007708B6">
        <w:rPr>
          <w:lang w:val="en-US"/>
        </w:rPr>
        <w:t>Completion date</w:t>
      </w:r>
      <w:r>
        <w:rPr>
          <w:lang w:val="en-US"/>
        </w:rPr>
        <w:t xml:space="preserve">: </w:t>
      </w:r>
      <w:r w:rsidRPr="007708B6">
        <w:rPr>
          <w:lang w:val="en-US"/>
        </w:rPr>
        <w:t>November 2023</w:t>
      </w:r>
    </w:p>
    <w:p w14:paraId="4A7A7B76" w14:textId="5C91BDC5" w:rsidR="007708B6" w:rsidRDefault="007708B6" w:rsidP="007708B6">
      <w:pPr>
        <w:rPr>
          <w:lang w:val="en-US"/>
        </w:rPr>
      </w:pPr>
      <w:r w:rsidRPr="007708B6">
        <w:rPr>
          <w:lang w:val="en-US"/>
        </w:rPr>
        <w:t>Green Factor score</w:t>
      </w:r>
      <w:r>
        <w:rPr>
          <w:lang w:val="en-US"/>
        </w:rPr>
        <w:t xml:space="preserve">: </w:t>
      </w:r>
      <w:r w:rsidRPr="007708B6">
        <w:rPr>
          <w:lang w:val="en-US"/>
        </w:rPr>
        <w:t>0.67</w:t>
      </w:r>
    </w:p>
    <w:p w14:paraId="1009B301" w14:textId="0458DC2D" w:rsidR="007708B6" w:rsidRDefault="007708B6" w:rsidP="007708B6">
      <w:pPr>
        <w:rPr>
          <w:lang w:val="en-US"/>
        </w:rPr>
      </w:pPr>
      <w:r>
        <w:rPr>
          <w:rFonts w:ascii="Gotham Medium"/>
          <w:noProof/>
        </w:rPr>
        <w:drawing>
          <wp:inline distT="0" distB="0" distL="0" distR="0" wp14:anchorId="60036AF0" wp14:editId="26E8D999">
            <wp:extent cx="6116320" cy="4111736"/>
            <wp:effectExtent l="0" t="0" r="0" b="3175"/>
            <wp:docPr id="54" name="Image 54" descr="Detail of greening on the northern  facade of the buil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Detail of greening on the northern  facade of the building"/>
                    <pic:cNvPicPr/>
                  </pic:nvPicPr>
                  <pic:blipFill>
                    <a:blip r:embed="rId15" cstate="email">
                      <a:extLst>
                        <a:ext uri="{28A0092B-C50C-407E-A947-70E740481C1C}">
                          <a14:useLocalDpi xmlns:a14="http://schemas.microsoft.com/office/drawing/2010/main"/>
                        </a:ext>
                      </a:extLst>
                    </a:blip>
                    <a:stretch>
                      <a:fillRect/>
                    </a:stretch>
                  </pic:blipFill>
                  <pic:spPr>
                    <a:xfrm>
                      <a:off x="0" y="0"/>
                      <a:ext cx="6116320" cy="4111736"/>
                    </a:xfrm>
                    <a:prstGeom prst="rect">
                      <a:avLst/>
                    </a:prstGeom>
                  </pic:spPr>
                </pic:pic>
              </a:graphicData>
            </a:graphic>
          </wp:inline>
        </w:drawing>
      </w:r>
    </w:p>
    <w:p w14:paraId="3F3BBF28" w14:textId="77777777" w:rsidR="007708B6" w:rsidRPr="00BE1ADF" w:rsidRDefault="007708B6" w:rsidP="007708B6">
      <w:r w:rsidRPr="00BE1ADF">
        <w:t>Street view of north elevation showing integration of green infrastructure into the building façade.</w:t>
      </w:r>
    </w:p>
    <w:p w14:paraId="00C2FF5A" w14:textId="77777777" w:rsidR="007708B6" w:rsidRDefault="007708B6">
      <w:pPr>
        <w:spacing w:before="0" w:after="0"/>
      </w:pPr>
      <w:bookmarkStart w:id="13" w:name="_TOC_250010"/>
      <w:r>
        <w:br w:type="page"/>
      </w:r>
    </w:p>
    <w:p w14:paraId="72212989" w14:textId="261EA595" w:rsidR="007708B6" w:rsidRPr="00BE1ADF" w:rsidRDefault="007708B6" w:rsidP="007708B6">
      <w:pPr>
        <w:pStyle w:val="Heading2"/>
        <w:rPr>
          <w:rFonts w:hint="eastAsia"/>
        </w:rPr>
      </w:pPr>
      <w:bookmarkStart w:id="14" w:name="_Toc208664620"/>
      <w:r w:rsidRPr="00BE1ADF">
        <w:lastRenderedPageBreak/>
        <w:t xml:space="preserve">Application </w:t>
      </w:r>
      <w:bookmarkEnd w:id="13"/>
      <w:r w:rsidRPr="00BE1ADF">
        <w:t>details</w:t>
      </w:r>
      <w:bookmarkEnd w:id="14"/>
    </w:p>
    <w:p w14:paraId="7D435BF6" w14:textId="77777777" w:rsidR="007708B6" w:rsidRPr="00BE1ADF" w:rsidRDefault="007708B6" w:rsidP="007708B6">
      <w:pPr>
        <w:pStyle w:val="Heading3"/>
        <w:rPr>
          <w:rFonts w:hint="eastAsia"/>
        </w:rPr>
      </w:pPr>
      <w:bookmarkStart w:id="15" w:name="_TOC_250009"/>
      <w:bookmarkStart w:id="16" w:name="_Toc208664621"/>
      <w:r w:rsidRPr="00BE1ADF">
        <w:t xml:space="preserve">About the </w:t>
      </w:r>
      <w:bookmarkEnd w:id="15"/>
      <w:r w:rsidRPr="00BE1ADF">
        <w:t>site</w:t>
      </w:r>
      <w:bookmarkEnd w:id="16"/>
    </w:p>
    <w:p w14:paraId="1C2BDB7D" w14:textId="77777777" w:rsidR="007708B6" w:rsidRPr="00BE1ADF" w:rsidRDefault="007708B6" w:rsidP="007708B6">
      <w:r w:rsidRPr="00BE1ADF">
        <w:t xml:space="preserve">14-26 Bruce Street, Kensington is a contemporary seven storey office development with onsite car parking. The development features a </w:t>
      </w:r>
      <w:r w:rsidRPr="007708B6">
        <w:rPr>
          <w:i/>
          <w:iCs/>
        </w:rPr>
        <w:t>‘</w:t>
      </w:r>
      <w:proofErr w:type="spellStart"/>
      <w:r w:rsidRPr="007708B6">
        <w:rPr>
          <w:i/>
          <w:iCs/>
        </w:rPr>
        <w:t>Tristaniopsis</w:t>
      </w:r>
      <w:proofErr w:type="spellEnd"/>
      <w:r w:rsidRPr="007708B6">
        <w:rPr>
          <w:i/>
          <w:iCs/>
        </w:rPr>
        <w:t xml:space="preserve"> </w:t>
      </w:r>
      <w:proofErr w:type="spellStart"/>
      <w:r w:rsidRPr="007708B6">
        <w:rPr>
          <w:i/>
          <w:iCs/>
        </w:rPr>
        <w:t>luarina</w:t>
      </w:r>
      <w:proofErr w:type="spellEnd"/>
      <w:r w:rsidRPr="007708B6">
        <w:rPr>
          <w:i/>
          <w:iCs/>
        </w:rPr>
        <w:t xml:space="preserve"> ‘Luscious’</w:t>
      </w:r>
      <w:r w:rsidRPr="00BE1ADF">
        <w:t xml:space="preserve"> Watergum tree at the main entrance which is complimented by a series of planters on structure that appear in a rhythmic pattern up the façade of the building.</w:t>
      </w:r>
    </w:p>
    <w:p w14:paraId="7D2085A5" w14:textId="51DD1817" w:rsidR="007708B6" w:rsidRPr="00BE1ADF" w:rsidRDefault="007708B6" w:rsidP="007708B6">
      <w:r w:rsidRPr="00BE1ADF">
        <w:t>The landscape scheme is crowned with a biodiverse green roof which features two sections of roof top spanning</w:t>
      </w:r>
      <w:r>
        <w:t xml:space="preserve"> </w:t>
      </w:r>
      <w:r w:rsidRPr="00BE1ADF">
        <w:t>the width of the building located to the north and south of the development. This is split by building services and a solar photovoltaic array which demonstrates multiple sustainability principles can be designed to co-exist</w:t>
      </w:r>
      <w:r w:rsidR="00DC71E1">
        <w:t xml:space="preserve"> </w:t>
      </w:r>
      <w:r w:rsidRPr="00BE1ADF">
        <w:t>and function in an emerging urban environment.</w:t>
      </w:r>
    </w:p>
    <w:p w14:paraId="63B3FCC1" w14:textId="77777777" w:rsidR="007708B6" w:rsidRPr="00BE1ADF" w:rsidRDefault="007708B6" w:rsidP="007708B6">
      <w:r w:rsidRPr="00BE1ADF">
        <w:t>For this case study example, we have adopted the site area provided on the certificate of title which is also the boundary for the planning application.</w:t>
      </w:r>
    </w:p>
    <w:p w14:paraId="0AF47506" w14:textId="77777777" w:rsidR="007708B6" w:rsidRPr="00BE1ADF" w:rsidRDefault="007708B6" w:rsidP="007708B6">
      <w:r w:rsidRPr="00BE1ADF">
        <w:t>This project has a site area of 1343 square metres as shown in Figure 1. This site area will be used to calculate the Green Factor score.</w:t>
      </w:r>
    </w:p>
    <w:p w14:paraId="51EF9E48" w14:textId="168F450C" w:rsidR="007708B6" w:rsidRPr="00BE1ADF" w:rsidRDefault="00E333FA" w:rsidP="00E333FA">
      <w:pPr>
        <w:pStyle w:val="Caption"/>
        <w:rPr>
          <w:rFonts w:hint="eastAsia"/>
        </w:rPr>
      </w:pPr>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252344">
        <w:rPr>
          <w:rFonts w:hint="eastAsia"/>
          <w:noProof/>
        </w:rPr>
        <w:t>1</w:t>
      </w:r>
      <w:r>
        <w:rPr>
          <w:rFonts w:hint="eastAsia"/>
        </w:rPr>
        <w:fldChar w:fldCharType="end"/>
      </w:r>
      <w:r>
        <w:t xml:space="preserve">: </w:t>
      </w:r>
      <w:r w:rsidRPr="00BE1ADF">
        <w:t>14-26 Bruce Street, Kensington project site boundary.</w:t>
      </w:r>
      <w:r>
        <w:t xml:space="preserve"> </w:t>
      </w:r>
      <w:r w:rsidR="007708B6" w:rsidRPr="00BE1ADF">
        <w:t>Taken from Appendix 1: Example town planning landscape package submission.</w:t>
      </w:r>
    </w:p>
    <w:p w14:paraId="59900C45" w14:textId="0A773988" w:rsidR="007708B6" w:rsidRPr="00BE1ADF" w:rsidRDefault="00E333FA" w:rsidP="007708B6">
      <w:r w:rsidRPr="00E333FA">
        <w:rPr>
          <w:noProof/>
        </w:rPr>
        <w:drawing>
          <wp:inline distT="0" distB="0" distL="0" distR="0" wp14:anchorId="1AE6C803" wp14:editId="29185E5D">
            <wp:extent cx="5414972" cy="5184476"/>
            <wp:effectExtent l="0" t="0" r="0" b="0"/>
            <wp:docPr id="1658366467" name="Picture 1" descr="An aerial map of 'The Bruce' building a red square in the centre shows the site area of 1343 meters squa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66467" name="Picture 1" descr="An aerial map of 'The Bruce' building a red square in the centre shows the site area of 1343 meters squared. ."/>
                    <pic:cNvPicPr/>
                  </pic:nvPicPr>
                  <pic:blipFill>
                    <a:blip r:embed="rId16" cstate="email">
                      <a:extLst>
                        <a:ext uri="{28A0092B-C50C-407E-A947-70E740481C1C}">
                          <a14:useLocalDpi xmlns:a14="http://schemas.microsoft.com/office/drawing/2010/main"/>
                        </a:ext>
                      </a:extLst>
                    </a:blip>
                    <a:stretch>
                      <a:fillRect/>
                    </a:stretch>
                  </pic:blipFill>
                  <pic:spPr>
                    <a:xfrm>
                      <a:off x="0" y="0"/>
                      <a:ext cx="5418107" cy="5187477"/>
                    </a:xfrm>
                    <a:prstGeom prst="rect">
                      <a:avLst/>
                    </a:prstGeom>
                  </pic:spPr>
                </pic:pic>
              </a:graphicData>
            </a:graphic>
          </wp:inline>
        </w:drawing>
      </w:r>
    </w:p>
    <w:p w14:paraId="2A483F77" w14:textId="2B2D64A9" w:rsidR="00E333FA" w:rsidRDefault="00E333FA">
      <w:pPr>
        <w:spacing w:before="0" w:after="0"/>
        <w:rPr>
          <w:lang w:val="en-US"/>
        </w:rPr>
      </w:pPr>
      <w:r>
        <w:rPr>
          <w:lang w:val="en-US"/>
        </w:rPr>
        <w:br w:type="page"/>
      </w:r>
    </w:p>
    <w:p w14:paraId="4EAA1DCB" w14:textId="77777777" w:rsidR="00E333FA" w:rsidRPr="00E333FA" w:rsidRDefault="00E333FA" w:rsidP="00E333FA">
      <w:pPr>
        <w:pStyle w:val="Heading3"/>
        <w:rPr>
          <w:rFonts w:hint="eastAsia"/>
        </w:rPr>
      </w:pPr>
      <w:bookmarkStart w:id="17" w:name="_Toc208664622"/>
      <w:r w:rsidRPr="00E333FA">
        <w:lastRenderedPageBreak/>
        <w:t>Tips for your Green Factor application:</w:t>
      </w:r>
      <w:bookmarkEnd w:id="17"/>
    </w:p>
    <w:p w14:paraId="6F45D22E" w14:textId="77777777" w:rsidR="00E333FA" w:rsidRPr="00E333FA" w:rsidRDefault="00E333FA" w:rsidP="00E333FA">
      <w:pPr>
        <w:pStyle w:val="ListBullet"/>
      </w:pPr>
      <w:r w:rsidRPr="00E333FA">
        <w:t>The Green Factor tool requires you to provide details about your project site area, location and boundaries, as well as basic specifications of the green infrastructure elements including soil area and plant type, quantities and coverage.</w:t>
      </w:r>
    </w:p>
    <w:p w14:paraId="649D1BF4" w14:textId="77777777" w:rsidR="00E333FA" w:rsidRPr="00E333FA" w:rsidRDefault="00E333FA" w:rsidP="00E333FA">
      <w:pPr>
        <w:pStyle w:val="ListBullet"/>
      </w:pPr>
      <w:r w:rsidRPr="00E333FA">
        <w:t>Keep in mind that the Green Factor tool can be used at different stages of your project.</w:t>
      </w:r>
    </w:p>
    <w:p w14:paraId="077B7540" w14:textId="7A46598C" w:rsidR="007708B6" w:rsidRDefault="00E333FA" w:rsidP="00E333FA">
      <w:pPr>
        <w:ind w:left="641" w:hanging="284"/>
        <w:rPr>
          <w:lang w:val="en-US"/>
        </w:rPr>
      </w:pPr>
      <w:r w:rsidRPr="00E333FA">
        <w:rPr>
          <w:b/>
          <w:bCs/>
          <w:lang w:val="en-US"/>
        </w:rPr>
        <w:t>1.</w:t>
      </w:r>
      <w:r w:rsidRPr="00E333FA">
        <w:rPr>
          <w:b/>
          <w:bCs/>
          <w:lang w:val="en-US"/>
        </w:rPr>
        <w:tab/>
        <w:t>Early concept design:</w:t>
      </w:r>
      <w:r w:rsidRPr="00E333FA">
        <w:rPr>
          <w:lang w:val="en-US"/>
        </w:rPr>
        <w:t xml:space="preserve"> If you’re early in your planning and design process, use the Green Factor tool as part of an iterative process throughout the design phase. Try different inputs to explore how it is possible to increase the quantity (area of greening) and quality (type of green infrastructure inputs) of greening in your project to achieve a high Green Factor score.</w:t>
      </w:r>
    </w:p>
    <w:p w14:paraId="495EB807" w14:textId="77777777" w:rsidR="00E333FA" w:rsidRPr="00E333FA" w:rsidRDefault="00E333FA" w:rsidP="00E333FA">
      <w:pPr>
        <w:ind w:left="641" w:hanging="284"/>
        <w:rPr>
          <w:lang w:val="en-US"/>
        </w:rPr>
      </w:pPr>
      <w:r w:rsidRPr="00E333FA">
        <w:rPr>
          <w:b/>
          <w:bCs/>
          <w:lang w:val="en-US"/>
        </w:rPr>
        <w:t>2.</w:t>
      </w:r>
      <w:r w:rsidRPr="00E333FA">
        <w:rPr>
          <w:b/>
          <w:bCs/>
          <w:lang w:val="en-US"/>
        </w:rPr>
        <w:tab/>
        <w:t>Final stages of design:</w:t>
      </w:r>
      <w:r w:rsidRPr="00E333FA">
        <w:rPr>
          <w:lang w:val="en-US"/>
        </w:rPr>
        <w:t xml:space="preserve"> If you’re close to lodging your planning application, we recommend having a comprehensive landscape package on hand when using the tool. To achieve a higher Green Factor score, you will likely be focusing on improving the quality of greening (type of green infrastructure inputs) as opposed to making significant changes to the total area of greening within the project site area.</w:t>
      </w:r>
    </w:p>
    <w:p w14:paraId="51C6B1CB" w14:textId="1B997B77" w:rsidR="00E333FA" w:rsidRPr="00E333FA" w:rsidRDefault="00E333FA" w:rsidP="00E333FA">
      <w:pPr>
        <w:pStyle w:val="ListBullet"/>
      </w:pPr>
      <w:r w:rsidRPr="00E333FA">
        <w:t xml:space="preserve">For typical statutory planning applications, the site area is defined by the certificate of title and associated site boundaries. </w:t>
      </w:r>
    </w:p>
    <w:p w14:paraId="047B88B7" w14:textId="4E9F9D00" w:rsidR="00E333FA" w:rsidRDefault="00E333FA" w:rsidP="00E333FA">
      <w:pPr>
        <w:pStyle w:val="ListBullet"/>
      </w:pPr>
      <w:r w:rsidRPr="00E333FA">
        <w:t>All proposed greening must be located within the site boundary and be external to the building envelope.</w:t>
      </w:r>
    </w:p>
    <w:p w14:paraId="0BAD186C" w14:textId="0A8EA07C" w:rsidR="00E333FA" w:rsidRDefault="00E333FA" w:rsidP="00E333FA">
      <w:r>
        <w:rPr>
          <w:noProof/>
        </w:rPr>
        <w:drawing>
          <wp:inline distT="0" distB="0" distL="0" distR="0" wp14:anchorId="1CAF5FD5" wp14:editId="64E4658A">
            <wp:extent cx="6116320" cy="4558915"/>
            <wp:effectExtent l="0" t="0" r="0" b="0"/>
            <wp:docPr id="72" name="Image 72" descr="Detail of green infrastructure between brick colum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Detail of green infrastructure between brick columns."/>
                    <pic:cNvPicPr/>
                  </pic:nvPicPr>
                  <pic:blipFill>
                    <a:blip r:embed="rId17" cstate="email">
                      <a:extLst>
                        <a:ext uri="{28A0092B-C50C-407E-A947-70E740481C1C}">
                          <a14:useLocalDpi xmlns:a14="http://schemas.microsoft.com/office/drawing/2010/main"/>
                        </a:ext>
                      </a:extLst>
                    </a:blip>
                    <a:stretch>
                      <a:fillRect/>
                    </a:stretch>
                  </pic:blipFill>
                  <pic:spPr>
                    <a:xfrm>
                      <a:off x="0" y="0"/>
                      <a:ext cx="6116320" cy="4558915"/>
                    </a:xfrm>
                    <a:prstGeom prst="rect">
                      <a:avLst/>
                    </a:prstGeom>
                  </pic:spPr>
                </pic:pic>
              </a:graphicData>
            </a:graphic>
          </wp:inline>
        </w:drawing>
      </w:r>
    </w:p>
    <w:p w14:paraId="48BC3FC0" w14:textId="77777777" w:rsidR="00E333FA" w:rsidRPr="008C556B" w:rsidRDefault="00E333FA" w:rsidP="00E333FA">
      <w:r w:rsidRPr="008C556B">
        <w:t>Streetview of north elevation showing green infrastructure between expressed columns.</w:t>
      </w:r>
    </w:p>
    <w:p w14:paraId="786C2FD0" w14:textId="77777777" w:rsidR="00E333FA" w:rsidRDefault="00E333FA">
      <w:pPr>
        <w:spacing w:before="0" w:after="0"/>
      </w:pPr>
      <w:bookmarkStart w:id="18" w:name="_TOC_250008"/>
      <w:r>
        <w:br w:type="page"/>
      </w:r>
    </w:p>
    <w:p w14:paraId="78E67EFD" w14:textId="378EB2C0" w:rsidR="00E333FA" w:rsidRPr="008C556B" w:rsidRDefault="00E333FA" w:rsidP="00E333FA">
      <w:pPr>
        <w:pStyle w:val="Heading3"/>
        <w:rPr>
          <w:rFonts w:hint="eastAsia"/>
        </w:rPr>
      </w:pPr>
      <w:bookmarkStart w:id="19" w:name="_Toc208664623"/>
      <w:r w:rsidRPr="008C556B">
        <w:lastRenderedPageBreak/>
        <w:t xml:space="preserve">Green infrastructure </w:t>
      </w:r>
      <w:bookmarkEnd w:id="18"/>
      <w:r w:rsidRPr="008C556B">
        <w:t>elements</w:t>
      </w:r>
      <w:bookmarkEnd w:id="19"/>
    </w:p>
    <w:p w14:paraId="25AFB5D5" w14:textId="01398533" w:rsidR="00E333FA" w:rsidRPr="008C556B" w:rsidRDefault="00E333FA" w:rsidP="00E333FA">
      <w:r w:rsidRPr="008C556B">
        <w:t>Your project’s proposed green infrastructure elements are assigned an ‘area’ for input into the Green Factor tool.</w:t>
      </w:r>
      <w:r>
        <w:t xml:space="preserve"> </w:t>
      </w:r>
      <w:r w:rsidRPr="008C556B">
        <w:t>The green infrastructure areas relevant to this project are in ground (new), green façade, planters (on structure), and green roof and as described in Table 1.</w:t>
      </w:r>
    </w:p>
    <w:p w14:paraId="4D17E79F" w14:textId="26A1441B" w:rsidR="00E333FA" w:rsidRDefault="00E333FA" w:rsidP="00E333FA">
      <w:pPr>
        <w:pStyle w:val="Heading3"/>
        <w:rPr>
          <w:rFonts w:hint="eastAsia"/>
        </w:rPr>
      </w:pPr>
      <w:bookmarkStart w:id="20" w:name="_Toc208664624"/>
      <w:r w:rsidRPr="00E333FA">
        <w:t>Green Factor input summary</w:t>
      </w:r>
      <w:bookmarkEnd w:id="20"/>
    </w:p>
    <w:p w14:paraId="6208B0A6" w14:textId="77777777" w:rsidR="00E333FA" w:rsidRDefault="00E333FA" w:rsidP="00E333FA">
      <w:r>
        <w:t>Figure 2 provides a summary of the green roof inputs submitted for the ‘The Bruce’ project as part of the Green Factor assessment.</w:t>
      </w:r>
    </w:p>
    <w:p w14:paraId="026DB0AB" w14:textId="77777777" w:rsidR="00E333FA" w:rsidRDefault="00E333FA" w:rsidP="00E333FA">
      <w:r>
        <w:t>The specified green infrastructure elements used here are reflective of the level of detail needed for a Green Factor submission at planning application stage. This includes basic specifications of soil area, plant category, type and coverage, and tree quantities for each area.</w:t>
      </w:r>
    </w:p>
    <w:p w14:paraId="5915716A" w14:textId="1180EDD5" w:rsidR="00E333FA" w:rsidRDefault="00E333FA" w:rsidP="00E333FA">
      <w:r>
        <w:t>Explore the illustrations (Figure 3, Figure 4, Figure 5 and Figure 6) to understand how the green infrastructure elements have been incorporated into the project’s landscape design from a Green Factor perspective.</w:t>
      </w:r>
    </w:p>
    <w:p w14:paraId="26ACCEF8" w14:textId="66D7224A" w:rsidR="00E333FA" w:rsidRDefault="00E333FA" w:rsidP="00E333FA">
      <w:pPr>
        <w:pStyle w:val="Caption"/>
        <w:rPr>
          <w:rFonts w:hint="eastAsia"/>
        </w:rPr>
      </w:pPr>
      <w:r>
        <w:t xml:space="preserve">Table </w:t>
      </w:r>
      <w:r>
        <w:fldChar w:fldCharType="begin"/>
      </w:r>
      <w:r>
        <w:instrText xml:space="preserve"> SEQ Table \* ARABIC </w:instrText>
      </w:r>
      <w:r>
        <w:fldChar w:fldCharType="separate"/>
      </w:r>
      <w:r>
        <w:rPr>
          <w:rFonts w:hint="eastAsia"/>
          <w:noProof/>
        </w:rPr>
        <w:t>1</w:t>
      </w:r>
      <w:r>
        <w:rPr>
          <w:noProof/>
        </w:rPr>
        <w:fldChar w:fldCharType="end"/>
      </w:r>
      <w:r>
        <w:t>: Green infrastructure areas relevant for 14-26 Bruce Street, Kensington.</w:t>
      </w:r>
    </w:p>
    <w:tbl>
      <w:tblPr>
        <w:tblStyle w:val="TableGrid"/>
        <w:tblW w:w="0" w:type="auto"/>
        <w:tblLayout w:type="fixed"/>
        <w:tblLook w:val="01E0" w:firstRow="1" w:lastRow="1" w:firstColumn="1" w:lastColumn="1" w:noHBand="0" w:noVBand="0"/>
      </w:tblPr>
      <w:tblGrid>
        <w:gridCol w:w="1644"/>
        <w:gridCol w:w="2381"/>
        <w:gridCol w:w="6179"/>
      </w:tblGrid>
      <w:tr w:rsidR="00E333FA" w:rsidRPr="008C556B" w14:paraId="5CB2CC9E" w14:textId="77777777" w:rsidTr="00E333FA">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025" w:type="dxa"/>
            <w:gridSpan w:val="2"/>
          </w:tcPr>
          <w:p w14:paraId="52CC8F76" w14:textId="54DED672" w:rsidR="00E333FA" w:rsidRPr="008C556B" w:rsidRDefault="00E333FA" w:rsidP="00B07E70">
            <w:r w:rsidRPr="008C556B">
              <w:t>Green infrastructure area</w:t>
            </w:r>
          </w:p>
        </w:tc>
        <w:tc>
          <w:tcPr>
            <w:tcW w:w="6179" w:type="dxa"/>
          </w:tcPr>
          <w:p w14:paraId="38818AB3" w14:textId="3A24BF9B" w:rsidR="00E333FA" w:rsidRPr="008C556B" w:rsidRDefault="00E333FA" w:rsidP="00B07E70">
            <w:pPr>
              <w:cnfStyle w:val="100000000000" w:firstRow="1" w:lastRow="0" w:firstColumn="0" w:lastColumn="0" w:oddVBand="0" w:evenVBand="0" w:oddHBand="0" w:evenHBand="0" w:firstRowFirstColumn="0" w:firstRowLastColumn="0" w:lastRowFirstColumn="0" w:lastRowLastColumn="0"/>
            </w:pPr>
            <w:r w:rsidRPr="008C556B">
              <w:t>Description</w:t>
            </w:r>
          </w:p>
        </w:tc>
      </w:tr>
      <w:tr w:rsidR="00E333FA" w:rsidRPr="008C556B" w14:paraId="7BB8A955" w14:textId="77777777" w:rsidTr="00E333FA">
        <w:tc>
          <w:tcPr>
            <w:cnfStyle w:val="001000000000" w:firstRow="0" w:lastRow="0" w:firstColumn="1" w:lastColumn="0" w:oddVBand="0" w:evenVBand="0" w:oddHBand="0" w:evenHBand="0" w:firstRowFirstColumn="0" w:firstRowLastColumn="0" w:lastRowFirstColumn="0" w:lastRowLastColumn="0"/>
            <w:tcW w:w="1644" w:type="dxa"/>
          </w:tcPr>
          <w:p w14:paraId="5260B033" w14:textId="77777777" w:rsidR="00E333FA" w:rsidRPr="008C556B" w:rsidRDefault="00E333FA" w:rsidP="00B07E70">
            <w:r w:rsidRPr="008C556B">
              <w:t>In ground (new)</w:t>
            </w:r>
          </w:p>
        </w:tc>
        <w:tc>
          <w:tcPr>
            <w:tcW w:w="2381" w:type="dxa"/>
          </w:tcPr>
          <w:p w14:paraId="5D514FDA" w14:textId="77777777" w:rsidR="00E333FA" w:rsidRPr="008C556B" w:rsidRDefault="00E333FA" w:rsidP="00B07E70">
            <w:pPr>
              <w:cnfStyle w:val="000000000000" w:firstRow="0" w:lastRow="0" w:firstColumn="0" w:lastColumn="0" w:oddVBand="0" w:evenVBand="0" w:oddHBand="0" w:evenHBand="0" w:firstRowFirstColumn="0" w:firstRowLastColumn="0" w:lastRowFirstColumn="0" w:lastRowLastColumn="0"/>
            </w:pPr>
            <w:r w:rsidRPr="008C556B">
              <w:rPr>
                <w:noProof/>
              </w:rPr>
              <w:drawing>
                <wp:inline distT="0" distB="0" distL="0" distR="0" wp14:anchorId="66629272" wp14:editId="13D170E3">
                  <wp:extent cx="1375425" cy="1158239"/>
                  <wp:effectExtent l="0" t="0" r="0" b="4445"/>
                  <wp:docPr id="81" name="Image 81" descr="A building with ground level plan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A building with ground level planting."/>
                          <pic:cNvPicPr/>
                        </pic:nvPicPr>
                        <pic:blipFill>
                          <a:blip r:embed="rId18" cstate="email">
                            <a:extLst>
                              <a:ext uri="{28A0092B-C50C-407E-A947-70E740481C1C}">
                                <a14:useLocalDpi xmlns:a14="http://schemas.microsoft.com/office/drawing/2010/main"/>
                              </a:ext>
                            </a:extLst>
                          </a:blip>
                          <a:stretch>
                            <a:fillRect/>
                          </a:stretch>
                        </pic:blipFill>
                        <pic:spPr>
                          <a:xfrm>
                            <a:off x="0" y="0"/>
                            <a:ext cx="1375425" cy="1158239"/>
                          </a:xfrm>
                          <a:prstGeom prst="rect">
                            <a:avLst/>
                          </a:prstGeom>
                        </pic:spPr>
                      </pic:pic>
                    </a:graphicData>
                  </a:graphic>
                </wp:inline>
              </w:drawing>
            </w:r>
          </w:p>
        </w:tc>
        <w:tc>
          <w:tcPr>
            <w:tcW w:w="6179" w:type="dxa"/>
          </w:tcPr>
          <w:p w14:paraId="137146E0" w14:textId="77777777" w:rsidR="00E333FA" w:rsidRPr="008C556B" w:rsidRDefault="00E333FA" w:rsidP="00B07E70">
            <w:pPr>
              <w:cnfStyle w:val="000000000000" w:firstRow="0" w:lastRow="0" w:firstColumn="0" w:lastColumn="0" w:oddVBand="0" w:evenVBand="0" w:oddHBand="0" w:evenHBand="0" w:firstRowFirstColumn="0" w:firstRowLastColumn="0" w:lastRowFirstColumn="0" w:lastRowLastColumn="0"/>
            </w:pPr>
            <w:r w:rsidRPr="008C556B">
              <w:t>Proposed green infrastructure growing directly in the ground in either existing or introduced soil of at least 500mm depth.</w:t>
            </w:r>
          </w:p>
        </w:tc>
      </w:tr>
      <w:tr w:rsidR="00E333FA" w:rsidRPr="008C556B" w14:paraId="7BB529CC" w14:textId="77777777" w:rsidTr="00E333FA">
        <w:tc>
          <w:tcPr>
            <w:cnfStyle w:val="001000000000" w:firstRow="0" w:lastRow="0" w:firstColumn="1" w:lastColumn="0" w:oddVBand="0" w:evenVBand="0" w:oddHBand="0" w:evenHBand="0" w:firstRowFirstColumn="0" w:firstRowLastColumn="0" w:lastRowFirstColumn="0" w:lastRowLastColumn="0"/>
            <w:tcW w:w="1644" w:type="dxa"/>
          </w:tcPr>
          <w:p w14:paraId="7645174A" w14:textId="77777777" w:rsidR="00E333FA" w:rsidRPr="008C556B" w:rsidRDefault="00E333FA" w:rsidP="00B07E70">
            <w:r w:rsidRPr="008C556B">
              <w:t>Green façade</w:t>
            </w:r>
          </w:p>
        </w:tc>
        <w:tc>
          <w:tcPr>
            <w:tcW w:w="2381" w:type="dxa"/>
          </w:tcPr>
          <w:p w14:paraId="0B58200E" w14:textId="77777777" w:rsidR="00E333FA" w:rsidRPr="008C556B" w:rsidRDefault="00E333FA" w:rsidP="00B07E70">
            <w:pPr>
              <w:cnfStyle w:val="000000000000" w:firstRow="0" w:lastRow="0" w:firstColumn="0" w:lastColumn="0" w:oddVBand="0" w:evenVBand="0" w:oddHBand="0" w:evenHBand="0" w:firstRowFirstColumn="0" w:firstRowLastColumn="0" w:lastRowFirstColumn="0" w:lastRowLastColumn="0"/>
            </w:pPr>
            <w:r w:rsidRPr="008C556B">
              <w:rPr>
                <w:noProof/>
              </w:rPr>
              <w:drawing>
                <wp:inline distT="0" distB="0" distL="0" distR="0" wp14:anchorId="00F1DE02" wp14:editId="2FD18469">
                  <wp:extent cx="1375425" cy="1158239"/>
                  <wp:effectExtent l="0" t="0" r="0" b="4445"/>
                  <wp:docPr id="82" name="Image 82" descr="Building with facade green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Building with facade greening"/>
                          <pic:cNvPicPr/>
                        </pic:nvPicPr>
                        <pic:blipFill>
                          <a:blip r:embed="rId19" cstate="email">
                            <a:extLst>
                              <a:ext uri="{28A0092B-C50C-407E-A947-70E740481C1C}">
                                <a14:useLocalDpi xmlns:a14="http://schemas.microsoft.com/office/drawing/2010/main"/>
                              </a:ext>
                            </a:extLst>
                          </a:blip>
                          <a:stretch>
                            <a:fillRect/>
                          </a:stretch>
                        </pic:blipFill>
                        <pic:spPr>
                          <a:xfrm>
                            <a:off x="0" y="0"/>
                            <a:ext cx="1375425" cy="1158239"/>
                          </a:xfrm>
                          <a:prstGeom prst="rect">
                            <a:avLst/>
                          </a:prstGeom>
                        </pic:spPr>
                      </pic:pic>
                    </a:graphicData>
                  </a:graphic>
                </wp:inline>
              </w:drawing>
            </w:r>
          </w:p>
        </w:tc>
        <w:tc>
          <w:tcPr>
            <w:tcW w:w="6179" w:type="dxa"/>
          </w:tcPr>
          <w:p w14:paraId="4ED27A93" w14:textId="77777777" w:rsidR="00E333FA" w:rsidRPr="008C556B" w:rsidRDefault="00E333FA" w:rsidP="00B07E70">
            <w:pPr>
              <w:cnfStyle w:val="000000000000" w:firstRow="0" w:lastRow="0" w:firstColumn="0" w:lastColumn="0" w:oddVBand="0" w:evenVBand="0" w:oddHBand="0" w:evenHBand="0" w:firstRowFirstColumn="0" w:firstRowLastColumn="0" w:lastRowFirstColumn="0" w:lastRowLastColumn="0"/>
            </w:pPr>
            <w:r w:rsidRPr="008C556B">
              <w:t>A green façade is created by growing climbing plants up and across the façade of a building, either from plants grown in garden beds at its base, or by container planting installed at difference levels across the building. Climbing plants can attach directly to the surface of a building or they can be supported on a structure independent of the building.</w:t>
            </w:r>
          </w:p>
        </w:tc>
      </w:tr>
      <w:tr w:rsidR="00E333FA" w:rsidRPr="008C556B" w14:paraId="7073260A" w14:textId="77777777" w:rsidTr="00E333FA">
        <w:tc>
          <w:tcPr>
            <w:cnfStyle w:val="001000000000" w:firstRow="0" w:lastRow="0" w:firstColumn="1" w:lastColumn="0" w:oddVBand="0" w:evenVBand="0" w:oddHBand="0" w:evenHBand="0" w:firstRowFirstColumn="0" w:firstRowLastColumn="0" w:lastRowFirstColumn="0" w:lastRowLastColumn="0"/>
            <w:tcW w:w="1644" w:type="dxa"/>
          </w:tcPr>
          <w:p w14:paraId="7011737D" w14:textId="77777777" w:rsidR="00E333FA" w:rsidRPr="008C556B" w:rsidRDefault="00E333FA" w:rsidP="00B07E70">
            <w:r w:rsidRPr="008C556B">
              <w:t>Planters</w:t>
            </w:r>
          </w:p>
          <w:p w14:paraId="68887054" w14:textId="77777777" w:rsidR="00E333FA" w:rsidRPr="008C556B" w:rsidRDefault="00E333FA" w:rsidP="00B07E70">
            <w:r w:rsidRPr="008C556B">
              <w:t>(on structure)</w:t>
            </w:r>
          </w:p>
        </w:tc>
        <w:tc>
          <w:tcPr>
            <w:tcW w:w="2381" w:type="dxa"/>
          </w:tcPr>
          <w:p w14:paraId="1A79F5B2" w14:textId="77777777" w:rsidR="00E333FA" w:rsidRPr="008C556B" w:rsidRDefault="00E333FA" w:rsidP="00B07E70">
            <w:pPr>
              <w:cnfStyle w:val="000000000000" w:firstRow="0" w:lastRow="0" w:firstColumn="0" w:lastColumn="0" w:oddVBand="0" w:evenVBand="0" w:oddHBand="0" w:evenHBand="0" w:firstRowFirstColumn="0" w:firstRowLastColumn="0" w:lastRowFirstColumn="0" w:lastRowLastColumn="0"/>
            </w:pPr>
            <w:r w:rsidRPr="008C556B">
              <w:rPr>
                <w:noProof/>
              </w:rPr>
              <w:drawing>
                <wp:inline distT="0" distB="0" distL="0" distR="0" wp14:anchorId="4EBA5DA1" wp14:editId="5CC294C0">
                  <wp:extent cx="1373302" cy="1152144"/>
                  <wp:effectExtent l="0" t="0" r="0" b="0"/>
                  <wp:docPr id="83" name="Image 83" descr="Plantings in structures on building surf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Plantings in structures on building surface"/>
                          <pic:cNvPicPr/>
                        </pic:nvPicPr>
                        <pic:blipFill>
                          <a:blip r:embed="rId20" cstate="email">
                            <a:extLst>
                              <a:ext uri="{28A0092B-C50C-407E-A947-70E740481C1C}">
                                <a14:useLocalDpi xmlns:a14="http://schemas.microsoft.com/office/drawing/2010/main"/>
                              </a:ext>
                            </a:extLst>
                          </a:blip>
                          <a:stretch>
                            <a:fillRect/>
                          </a:stretch>
                        </pic:blipFill>
                        <pic:spPr>
                          <a:xfrm>
                            <a:off x="0" y="0"/>
                            <a:ext cx="1373302" cy="1152144"/>
                          </a:xfrm>
                          <a:prstGeom prst="rect">
                            <a:avLst/>
                          </a:prstGeom>
                        </pic:spPr>
                      </pic:pic>
                    </a:graphicData>
                  </a:graphic>
                </wp:inline>
              </w:drawing>
            </w:r>
          </w:p>
        </w:tc>
        <w:tc>
          <w:tcPr>
            <w:tcW w:w="6179" w:type="dxa"/>
          </w:tcPr>
          <w:p w14:paraId="53D36915" w14:textId="77777777" w:rsidR="00E333FA" w:rsidRPr="008C556B" w:rsidRDefault="00E333FA" w:rsidP="00B07E70">
            <w:pPr>
              <w:cnfStyle w:val="000000000000" w:firstRow="0" w:lastRow="0" w:firstColumn="0" w:lastColumn="0" w:oddVBand="0" w:evenVBand="0" w:oddHBand="0" w:evenHBand="0" w:firstRowFirstColumn="0" w:firstRowLastColumn="0" w:lastRowFirstColumn="0" w:lastRowLastColumn="0"/>
            </w:pPr>
            <w:r w:rsidRPr="008C556B">
              <w:t>Planters are on-structure containers consisting of a raised edge with or without a solid base. They can be used at ground level, on balconies or podiums or on roofs. They are different from green roofs and can support small and medium trees with the right soil volume.</w:t>
            </w:r>
          </w:p>
        </w:tc>
      </w:tr>
      <w:tr w:rsidR="00E333FA" w:rsidRPr="008C556B" w14:paraId="3BFCA569" w14:textId="77777777" w:rsidTr="00E333FA">
        <w:tc>
          <w:tcPr>
            <w:cnfStyle w:val="001000000000" w:firstRow="0" w:lastRow="0" w:firstColumn="1" w:lastColumn="0" w:oddVBand="0" w:evenVBand="0" w:oddHBand="0" w:evenHBand="0" w:firstRowFirstColumn="0" w:firstRowLastColumn="0" w:lastRowFirstColumn="0" w:lastRowLastColumn="0"/>
            <w:tcW w:w="1644" w:type="dxa"/>
          </w:tcPr>
          <w:p w14:paraId="0C873E8E" w14:textId="77777777" w:rsidR="00E333FA" w:rsidRPr="008C556B" w:rsidRDefault="00E333FA" w:rsidP="00B07E70">
            <w:r w:rsidRPr="008C556B">
              <w:t>Green roof</w:t>
            </w:r>
          </w:p>
        </w:tc>
        <w:tc>
          <w:tcPr>
            <w:tcW w:w="2381" w:type="dxa"/>
          </w:tcPr>
          <w:p w14:paraId="71182612" w14:textId="77777777" w:rsidR="00E333FA" w:rsidRPr="008C556B" w:rsidRDefault="00E333FA" w:rsidP="00B07E70">
            <w:pPr>
              <w:cnfStyle w:val="000000000000" w:firstRow="0" w:lastRow="0" w:firstColumn="0" w:lastColumn="0" w:oddVBand="0" w:evenVBand="0" w:oddHBand="0" w:evenHBand="0" w:firstRowFirstColumn="0" w:firstRowLastColumn="0" w:lastRowFirstColumn="0" w:lastRowLastColumn="0"/>
            </w:pPr>
            <w:r w:rsidRPr="008C556B">
              <w:rPr>
                <w:noProof/>
              </w:rPr>
              <w:drawing>
                <wp:inline distT="0" distB="0" distL="0" distR="0" wp14:anchorId="41C23B1B" wp14:editId="39ADD49E">
                  <wp:extent cx="1371792" cy="1155191"/>
                  <wp:effectExtent l="0" t="0" r="0" b="0"/>
                  <wp:docPr id="84" name="Image 84" descr="A green roo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A green roof"/>
                          <pic:cNvPicPr/>
                        </pic:nvPicPr>
                        <pic:blipFill>
                          <a:blip r:embed="rId21" cstate="email">
                            <a:extLst>
                              <a:ext uri="{28A0092B-C50C-407E-A947-70E740481C1C}">
                                <a14:useLocalDpi xmlns:a14="http://schemas.microsoft.com/office/drawing/2010/main"/>
                              </a:ext>
                            </a:extLst>
                          </a:blip>
                          <a:stretch>
                            <a:fillRect/>
                          </a:stretch>
                        </pic:blipFill>
                        <pic:spPr>
                          <a:xfrm>
                            <a:off x="0" y="0"/>
                            <a:ext cx="1371792" cy="1155191"/>
                          </a:xfrm>
                          <a:prstGeom prst="rect">
                            <a:avLst/>
                          </a:prstGeom>
                        </pic:spPr>
                      </pic:pic>
                    </a:graphicData>
                  </a:graphic>
                </wp:inline>
              </w:drawing>
            </w:r>
          </w:p>
        </w:tc>
        <w:tc>
          <w:tcPr>
            <w:tcW w:w="6179" w:type="dxa"/>
          </w:tcPr>
          <w:p w14:paraId="4679714E" w14:textId="77777777" w:rsidR="00E333FA" w:rsidRPr="008C556B" w:rsidRDefault="00E333FA" w:rsidP="00B07E70">
            <w:pPr>
              <w:cnfStyle w:val="000000000000" w:firstRow="0" w:lastRow="0" w:firstColumn="0" w:lastColumn="0" w:oddVBand="0" w:evenVBand="0" w:oddHBand="0" w:evenHBand="0" w:firstRowFirstColumn="0" w:firstRowLastColumn="0" w:lastRowFirstColumn="0" w:lastRowLastColumn="0"/>
            </w:pPr>
            <w:r w:rsidRPr="008C556B">
              <w:t>A green roof is a vegetated landscape built up from a series of layers that are installed on a roof surface. They can be installed layer by layer on the roof (‘loose laid’) or as modular, pre-prepared layers in trays.</w:t>
            </w:r>
          </w:p>
        </w:tc>
      </w:tr>
    </w:tbl>
    <w:p w14:paraId="5557648A" w14:textId="509FC9D3" w:rsidR="00E333FA" w:rsidRDefault="00E333FA">
      <w:pPr>
        <w:spacing w:before="0" w:after="0"/>
      </w:pPr>
    </w:p>
    <w:p w14:paraId="1D0E71F4" w14:textId="77777777" w:rsidR="00E333FA" w:rsidRDefault="00E333FA">
      <w:pPr>
        <w:spacing w:before="0" w:after="0"/>
      </w:pPr>
      <w:r>
        <w:br w:type="page"/>
      </w:r>
    </w:p>
    <w:p w14:paraId="650E2C83" w14:textId="77777777" w:rsidR="00E333FA" w:rsidRPr="008C556B" w:rsidRDefault="00E333FA" w:rsidP="00E333FA">
      <w:pPr>
        <w:pStyle w:val="Heading2"/>
        <w:rPr>
          <w:rFonts w:hint="eastAsia"/>
        </w:rPr>
      </w:pPr>
      <w:bookmarkStart w:id="21" w:name="_TOC_250006"/>
      <w:bookmarkStart w:id="22" w:name="_Toc208664625"/>
      <w:r w:rsidRPr="008C556B">
        <w:lastRenderedPageBreak/>
        <w:t xml:space="preserve">Summary of Green Factor </w:t>
      </w:r>
      <w:bookmarkEnd w:id="21"/>
      <w:r w:rsidRPr="008C556B">
        <w:t>inputs</w:t>
      </w:r>
      <w:bookmarkEnd w:id="22"/>
    </w:p>
    <w:p w14:paraId="6BCE9194" w14:textId="52D71005" w:rsidR="00E333FA" w:rsidRDefault="00E333FA" w:rsidP="00E333FA">
      <w:pPr>
        <w:pStyle w:val="Caption"/>
        <w:rPr>
          <w:rFonts w:hint="eastAsia"/>
        </w:rPr>
      </w:pPr>
      <w:r>
        <w:t xml:space="preserve">Figure </w:t>
      </w:r>
      <w:r w:rsidR="00252344">
        <w:fldChar w:fldCharType="begin"/>
      </w:r>
      <w:r w:rsidR="00252344">
        <w:instrText xml:space="preserve"> SEQ Figure \* ARABIC </w:instrText>
      </w:r>
      <w:r w:rsidR="00252344">
        <w:fldChar w:fldCharType="separate"/>
      </w:r>
      <w:r w:rsidR="00252344">
        <w:rPr>
          <w:rFonts w:hint="eastAsia"/>
          <w:noProof/>
        </w:rPr>
        <w:t>2</w:t>
      </w:r>
      <w:r w:rsidR="00252344">
        <w:rPr>
          <w:noProof/>
        </w:rPr>
        <w:fldChar w:fldCharType="end"/>
      </w:r>
      <w:r>
        <w:t xml:space="preserve">: </w:t>
      </w:r>
      <w:r w:rsidRPr="008C556B">
        <w:t>Summary of all greening elements and inputs into the Green Factor tool for ‘The Bruce’, which features green infrastructure areas of in ground (new), green facade, planters (on structure) and a green roof.</w:t>
      </w:r>
    </w:p>
    <w:p w14:paraId="3FF24E36" w14:textId="18BC4D53" w:rsidR="00314F61" w:rsidRDefault="00314F61" w:rsidP="00314F61">
      <w:pPr>
        <w:pStyle w:val="Heading4"/>
        <w:rPr>
          <w:rFonts w:hint="eastAsia"/>
        </w:rPr>
      </w:pPr>
      <w:r>
        <w:t xml:space="preserve">Specified Green Infrastructure elements: In </w:t>
      </w:r>
      <w:r>
        <w:rPr>
          <w:rFonts w:hint="eastAsia"/>
        </w:rPr>
        <w:t>ground</w:t>
      </w:r>
      <w:r>
        <w:t xml:space="preserve"> (new)</w:t>
      </w:r>
    </w:p>
    <w:tbl>
      <w:tblPr>
        <w:tblStyle w:val="TableGrid"/>
        <w:tblW w:w="0" w:type="auto"/>
        <w:tblLook w:val="0420" w:firstRow="1" w:lastRow="0" w:firstColumn="0" w:lastColumn="0" w:noHBand="0" w:noVBand="1"/>
      </w:tblPr>
      <w:tblGrid>
        <w:gridCol w:w="3207"/>
        <w:gridCol w:w="3207"/>
        <w:gridCol w:w="3208"/>
      </w:tblGrid>
      <w:tr w:rsidR="00314F61" w14:paraId="6BAC1DCE" w14:textId="77777777" w:rsidTr="00314F61">
        <w:trPr>
          <w:cnfStyle w:val="100000000000" w:firstRow="1" w:lastRow="0" w:firstColumn="0" w:lastColumn="0" w:oddVBand="0" w:evenVBand="0" w:oddHBand="0" w:evenHBand="0" w:firstRowFirstColumn="0" w:firstRowLastColumn="0" w:lastRowFirstColumn="0" w:lastRowLastColumn="0"/>
        </w:trPr>
        <w:tc>
          <w:tcPr>
            <w:tcW w:w="3207" w:type="dxa"/>
          </w:tcPr>
          <w:p w14:paraId="6515BFE9" w14:textId="42C67EA4" w:rsidR="00314F61" w:rsidRDefault="00314F61" w:rsidP="00314F61">
            <w:r>
              <w:t>Description</w:t>
            </w:r>
          </w:p>
        </w:tc>
        <w:tc>
          <w:tcPr>
            <w:tcW w:w="3207" w:type="dxa"/>
          </w:tcPr>
          <w:p w14:paraId="0E703FC3" w14:textId="4A4FC18C" w:rsidR="00314F61" w:rsidRDefault="00314F61" w:rsidP="00314F61">
            <w:r>
              <w:t>Category</w:t>
            </w:r>
          </w:p>
        </w:tc>
        <w:tc>
          <w:tcPr>
            <w:tcW w:w="3208" w:type="dxa"/>
          </w:tcPr>
          <w:p w14:paraId="034AE7D2" w14:textId="3586FC0A" w:rsidR="00314F61" w:rsidRDefault="00314F61" w:rsidP="00314F61">
            <w:r>
              <w:t>Number/Area</w:t>
            </w:r>
          </w:p>
        </w:tc>
      </w:tr>
      <w:tr w:rsidR="00314F61" w14:paraId="7B423BB8" w14:textId="77777777" w:rsidTr="00314F61">
        <w:tc>
          <w:tcPr>
            <w:tcW w:w="3207" w:type="dxa"/>
          </w:tcPr>
          <w:p w14:paraId="450062B8" w14:textId="2224141C" w:rsidR="00314F61" w:rsidRDefault="00314F61" w:rsidP="00314F61">
            <w:r>
              <w:t xml:space="preserve">Medium tree canopy </w:t>
            </w:r>
            <w:r>
              <w:br/>
              <w:t>(canopy width 6m-10m)</w:t>
            </w:r>
          </w:p>
        </w:tc>
        <w:tc>
          <w:tcPr>
            <w:tcW w:w="3207" w:type="dxa"/>
          </w:tcPr>
          <w:p w14:paraId="3AD81991" w14:textId="3358AD55" w:rsidR="00314F61" w:rsidRDefault="00314F61" w:rsidP="00314F61">
            <w:r>
              <w:t>Native</w:t>
            </w:r>
          </w:p>
        </w:tc>
        <w:tc>
          <w:tcPr>
            <w:tcW w:w="3208" w:type="dxa"/>
          </w:tcPr>
          <w:p w14:paraId="0F5998A9" w14:textId="14FC8C52" w:rsidR="00314F61" w:rsidRDefault="00314F61" w:rsidP="00314F61">
            <w:r>
              <w:t xml:space="preserve">1 </w:t>
            </w:r>
            <w:proofErr w:type="gramStart"/>
            <w:r>
              <w:t>pcs</w:t>
            </w:r>
            <w:proofErr w:type="gramEnd"/>
          </w:p>
        </w:tc>
      </w:tr>
      <w:tr w:rsidR="00314F61" w14:paraId="1AE85F8D" w14:textId="77777777" w:rsidTr="00314F61">
        <w:tc>
          <w:tcPr>
            <w:tcW w:w="3207" w:type="dxa"/>
          </w:tcPr>
          <w:p w14:paraId="3531D37F" w14:textId="69C26F6E" w:rsidR="00314F61" w:rsidRDefault="00314F61" w:rsidP="00314F61">
            <w:r>
              <w:t>Small shrub (&lt;1.5m height)</w:t>
            </w:r>
          </w:p>
        </w:tc>
        <w:tc>
          <w:tcPr>
            <w:tcW w:w="3207" w:type="dxa"/>
          </w:tcPr>
          <w:p w14:paraId="538B81DB" w14:textId="375C1CB4" w:rsidR="00314F61" w:rsidRDefault="00314F61" w:rsidP="00314F61">
            <w:r>
              <w:t>Native</w:t>
            </w:r>
          </w:p>
        </w:tc>
        <w:tc>
          <w:tcPr>
            <w:tcW w:w="3208" w:type="dxa"/>
          </w:tcPr>
          <w:p w14:paraId="2A019CC8" w14:textId="4454D313" w:rsidR="00314F61" w:rsidRDefault="00314F61" w:rsidP="00314F61">
            <w:r>
              <w:t>6 sqm</w:t>
            </w:r>
          </w:p>
        </w:tc>
      </w:tr>
      <w:tr w:rsidR="00314F61" w14:paraId="379B8333" w14:textId="77777777" w:rsidTr="00314F61">
        <w:tc>
          <w:tcPr>
            <w:tcW w:w="3207" w:type="dxa"/>
          </w:tcPr>
          <w:p w14:paraId="17E2BAEE" w14:textId="2437055F" w:rsidR="00314F61" w:rsidRDefault="00314F61" w:rsidP="00314F61">
            <w:r>
              <w:t>Ground cover</w:t>
            </w:r>
          </w:p>
        </w:tc>
        <w:tc>
          <w:tcPr>
            <w:tcW w:w="3207" w:type="dxa"/>
          </w:tcPr>
          <w:p w14:paraId="702A0D88" w14:textId="3C5D7BED" w:rsidR="00314F61" w:rsidRDefault="00314F61" w:rsidP="00314F61">
            <w:r>
              <w:t>Native</w:t>
            </w:r>
          </w:p>
        </w:tc>
        <w:tc>
          <w:tcPr>
            <w:tcW w:w="3208" w:type="dxa"/>
          </w:tcPr>
          <w:p w14:paraId="185608C7" w14:textId="1E190885" w:rsidR="00314F61" w:rsidRDefault="00314F61" w:rsidP="00314F61">
            <w:r>
              <w:t>5 sqm</w:t>
            </w:r>
          </w:p>
        </w:tc>
      </w:tr>
      <w:tr w:rsidR="00314F61" w14:paraId="237432C9" w14:textId="77777777" w:rsidTr="00314F61">
        <w:tc>
          <w:tcPr>
            <w:tcW w:w="3207" w:type="dxa"/>
          </w:tcPr>
          <w:p w14:paraId="59371C11" w14:textId="044124B5" w:rsidR="00314F61" w:rsidRDefault="00314F61" w:rsidP="00314F61">
            <w:r>
              <w:t xml:space="preserve">Soil or substrate </w:t>
            </w:r>
            <w:r>
              <w:br/>
              <w:t>(over 500mm depth)</w:t>
            </w:r>
          </w:p>
        </w:tc>
        <w:tc>
          <w:tcPr>
            <w:tcW w:w="3207" w:type="dxa"/>
          </w:tcPr>
          <w:p w14:paraId="323C9B15" w14:textId="4E944C66" w:rsidR="00314F61" w:rsidRDefault="00314F61" w:rsidP="00314F61">
            <w:r>
              <w:t>Soil</w:t>
            </w:r>
          </w:p>
        </w:tc>
        <w:tc>
          <w:tcPr>
            <w:tcW w:w="3208" w:type="dxa"/>
          </w:tcPr>
          <w:p w14:paraId="5A16457A" w14:textId="5808E207" w:rsidR="00314F61" w:rsidRDefault="00314F61" w:rsidP="00314F61">
            <w:r>
              <w:t>11 sqm</w:t>
            </w:r>
          </w:p>
        </w:tc>
      </w:tr>
    </w:tbl>
    <w:p w14:paraId="55680C06" w14:textId="6B1934A8" w:rsidR="00314F61" w:rsidRDefault="00314F61" w:rsidP="00314F61">
      <w:pPr>
        <w:pStyle w:val="Heading4"/>
        <w:rPr>
          <w:rFonts w:hint="eastAsia"/>
        </w:rPr>
      </w:pPr>
      <w:r>
        <w:t>Specified Green Infrastructure elements: Planters (on structure)</w:t>
      </w:r>
    </w:p>
    <w:tbl>
      <w:tblPr>
        <w:tblStyle w:val="TableGrid"/>
        <w:tblW w:w="0" w:type="auto"/>
        <w:tblLook w:val="0420" w:firstRow="1" w:lastRow="0" w:firstColumn="0" w:lastColumn="0" w:noHBand="0" w:noVBand="1"/>
      </w:tblPr>
      <w:tblGrid>
        <w:gridCol w:w="3207"/>
        <w:gridCol w:w="3207"/>
        <w:gridCol w:w="3208"/>
      </w:tblGrid>
      <w:tr w:rsidR="00314F61" w14:paraId="63332AD4" w14:textId="77777777" w:rsidTr="00D34D9D">
        <w:trPr>
          <w:cnfStyle w:val="100000000000" w:firstRow="1" w:lastRow="0" w:firstColumn="0" w:lastColumn="0" w:oddVBand="0" w:evenVBand="0" w:oddHBand="0" w:evenHBand="0" w:firstRowFirstColumn="0" w:firstRowLastColumn="0" w:lastRowFirstColumn="0" w:lastRowLastColumn="0"/>
        </w:trPr>
        <w:tc>
          <w:tcPr>
            <w:tcW w:w="3207" w:type="dxa"/>
          </w:tcPr>
          <w:p w14:paraId="13A21A39" w14:textId="77777777" w:rsidR="00314F61" w:rsidRDefault="00314F61" w:rsidP="00D34D9D">
            <w:r>
              <w:t>Description</w:t>
            </w:r>
          </w:p>
        </w:tc>
        <w:tc>
          <w:tcPr>
            <w:tcW w:w="3207" w:type="dxa"/>
          </w:tcPr>
          <w:p w14:paraId="4CD4C097" w14:textId="77777777" w:rsidR="00314F61" w:rsidRDefault="00314F61" w:rsidP="00D34D9D">
            <w:r>
              <w:t>Category</w:t>
            </w:r>
          </w:p>
        </w:tc>
        <w:tc>
          <w:tcPr>
            <w:tcW w:w="3208" w:type="dxa"/>
          </w:tcPr>
          <w:p w14:paraId="18ED506D" w14:textId="77777777" w:rsidR="00314F61" w:rsidRDefault="00314F61" w:rsidP="00D34D9D">
            <w:r>
              <w:t>Number/Area</w:t>
            </w:r>
          </w:p>
        </w:tc>
      </w:tr>
      <w:tr w:rsidR="00314F61" w14:paraId="42E9CEA9" w14:textId="77777777" w:rsidTr="00D34D9D">
        <w:tc>
          <w:tcPr>
            <w:tcW w:w="3207" w:type="dxa"/>
          </w:tcPr>
          <w:p w14:paraId="3CFF00ED" w14:textId="18AE92F6" w:rsidR="00314F61" w:rsidRDefault="00314F61" w:rsidP="00D34D9D">
            <w:r>
              <w:t>Small shrub (&lt;1.5m height)</w:t>
            </w:r>
          </w:p>
        </w:tc>
        <w:tc>
          <w:tcPr>
            <w:tcW w:w="3207" w:type="dxa"/>
          </w:tcPr>
          <w:p w14:paraId="1DD34BE2" w14:textId="6AA89737" w:rsidR="00314F61" w:rsidRDefault="00314F61" w:rsidP="00D34D9D">
            <w:r>
              <w:t>Indigenous</w:t>
            </w:r>
          </w:p>
        </w:tc>
        <w:tc>
          <w:tcPr>
            <w:tcW w:w="3208" w:type="dxa"/>
          </w:tcPr>
          <w:p w14:paraId="4E12D107" w14:textId="5B12F947" w:rsidR="00314F61" w:rsidRDefault="00314F61" w:rsidP="00D34D9D">
            <w:r>
              <w:t>3 sqm</w:t>
            </w:r>
          </w:p>
        </w:tc>
      </w:tr>
      <w:tr w:rsidR="00314F61" w14:paraId="46D1AD3E" w14:textId="77777777" w:rsidTr="00D34D9D">
        <w:tc>
          <w:tcPr>
            <w:tcW w:w="3207" w:type="dxa"/>
          </w:tcPr>
          <w:p w14:paraId="67126646" w14:textId="68692BCD" w:rsidR="00314F61" w:rsidRDefault="00314F61" w:rsidP="00D34D9D">
            <w:r>
              <w:t>Small tree (canopy width &lt;6</w:t>
            </w:r>
            <w:r w:rsidR="002459DF">
              <w:t>m)</w:t>
            </w:r>
          </w:p>
        </w:tc>
        <w:tc>
          <w:tcPr>
            <w:tcW w:w="3207" w:type="dxa"/>
          </w:tcPr>
          <w:p w14:paraId="47EA6D5C" w14:textId="740B4F1D" w:rsidR="00314F61" w:rsidRDefault="002459DF" w:rsidP="00D34D9D">
            <w:r>
              <w:t>Native</w:t>
            </w:r>
          </w:p>
        </w:tc>
        <w:tc>
          <w:tcPr>
            <w:tcW w:w="3208" w:type="dxa"/>
          </w:tcPr>
          <w:p w14:paraId="07724BC6" w14:textId="1446CF11" w:rsidR="00314F61" w:rsidRDefault="002459DF" w:rsidP="00D34D9D">
            <w:r>
              <w:t>14 pcs</w:t>
            </w:r>
          </w:p>
        </w:tc>
      </w:tr>
      <w:tr w:rsidR="002459DF" w14:paraId="6632D445" w14:textId="77777777" w:rsidTr="00D34D9D">
        <w:tc>
          <w:tcPr>
            <w:tcW w:w="3207" w:type="dxa"/>
          </w:tcPr>
          <w:p w14:paraId="33C4E330" w14:textId="26447B57" w:rsidR="002459DF" w:rsidRDefault="002459DF" w:rsidP="002459DF">
            <w:r>
              <w:t>Large shrub (&gt;1.5m height)</w:t>
            </w:r>
          </w:p>
        </w:tc>
        <w:tc>
          <w:tcPr>
            <w:tcW w:w="3207" w:type="dxa"/>
          </w:tcPr>
          <w:p w14:paraId="234C783D" w14:textId="02508832" w:rsidR="002459DF" w:rsidRDefault="002459DF" w:rsidP="002459DF">
            <w:r w:rsidRPr="00864545">
              <w:t>Native</w:t>
            </w:r>
          </w:p>
        </w:tc>
        <w:tc>
          <w:tcPr>
            <w:tcW w:w="3208" w:type="dxa"/>
          </w:tcPr>
          <w:p w14:paraId="47AD80CB" w14:textId="16F29B79" w:rsidR="002459DF" w:rsidRDefault="002459DF" w:rsidP="002459DF">
            <w:r>
              <w:t>14 sqm</w:t>
            </w:r>
          </w:p>
        </w:tc>
      </w:tr>
      <w:tr w:rsidR="002459DF" w14:paraId="2EFD74BD" w14:textId="77777777" w:rsidTr="00D34D9D">
        <w:tc>
          <w:tcPr>
            <w:tcW w:w="3207" w:type="dxa"/>
          </w:tcPr>
          <w:p w14:paraId="2BD3E2DE" w14:textId="767E02DA" w:rsidR="002459DF" w:rsidRDefault="002459DF" w:rsidP="002459DF">
            <w:r>
              <w:t>Small shrub (&lt;1.5m height)</w:t>
            </w:r>
          </w:p>
        </w:tc>
        <w:tc>
          <w:tcPr>
            <w:tcW w:w="3207" w:type="dxa"/>
          </w:tcPr>
          <w:p w14:paraId="7AB33C28" w14:textId="66859D02" w:rsidR="002459DF" w:rsidRDefault="002459DF" w:rsidP="002459DF">
            <w:r w:rsidRPr="00864545">
              <w:t>Native</w:t>
            </w:r>
          </w:p>
        </w:tc>
        <w:tc>
          <w:tcPr>
            <w:tcW w:w="3208" w:type="dxa"/>
          </w:tcPr>
          <w:p w14:paraId="4917BEBF" w14:textId="4C98503F" w:rsidR="002459DF" w:rsidRDefault="002459DF" w:rsidP="002459DF">
            <w:r>
              <w:t>21 sqm</w:t>
            </w:r>
          </w:p>
        </w:tc>
      </w:tr>
      <w:tr w:rsidR="002459DF" w14:paraId="417B8255" w14:textId="77777777" w:rsidTr="00D34D9D">
        <w:tc>
          <w:tcPr>
            <w:tcW w:w="3207" w:type="dxa"/>
          </w:tcPr>
          <w:p w14:paraId="1633D1D7" w14:textId="36D48310" w:rsidR="002459DF" w:rsidRDefault="002459DF" w:rsidP="002459DF">
            <w:r>
              <w:t>Ground cover</w:t>
            </w:r>
          </w:p>
        </w:tc>
        <w:tc>
          <w:tcPr>
            <w:tcW w:w="3207" w:type="dxa"/>
          </w:tcPr>
          <w:p w14:paraId="5D05F5BA" w14:textId="2EE5546F" w:rsidR="002459DF" w:rsidRDefault="002459DF" w:rsidP="002459DF">
            <w:r w:rsidRPr="00864545">
              <w:t>Native</w:t>
            </w:r>
          </w:p>
        </w:tc>
        <w:tc>
          <w:tcPr>
            <w:tcW w:w="3208" w:type="dxa"/>
          </w:tcPr>
          <w:p w14:paraId="48B0CB7E" w14:textId="14DAF35E" w:rsidR="002459DF" w:rsidRDefault="002459DF" w:rsidP="002459DF">
            <w:r>
              <w:t>41 sqm</w:t>
            </w:r>
          </w:p>
        </w:tc>
      </w:tr>
      <w:tr w:rsidR="002459DF" w14:paraId="712C3A31" w14:textId="77777777" w:rsidTr="00D34D9D">
        <w:tc>
          <w:tcPr>
            <w:tcW w:w="3207" w:type="dxa"/>
          </w:tcPr>
          <w:p w14:paraId="57FEB01F" w14:textId="00CFD993" w:rsidR="002459DF" w:rsidRDefault="002459DF" w:rsidP="00D34D9D">
            <w:r>
              <w:t>Large shrub (&gt;1.5m height)</w:t>
            </w:r>
          </w:p>
        </w:tc>
        <w:tc>
          <w:tcPr>
            <w:tcW w:w="3207" w:type="dxa"/>
          </w:tcPr>
          <w:p w14:paraId="60B78BF2" w14:textId="17B305AE" w:rsidR="002459DF" w:rsidRDefault="002459DF" w:rsidP="00D34D9D">
            <w:r>
              <w:t>Exotic</w:t>
            </w:r>
          </w:p>
        </w:tc>
        <w:tc>
          <w:tcPr>
            <w:tcW w:w="3208" w:type="dxa"/>
          </w:tcPr>
          <w:p w14:paraId="7C80B853" w14:textId="080BFB50" w:rsidR="002459DF" w:rsidRDefault="002459DF" w:rsidP="00D34D9D">
            <w:r>
              <w:t>14 sqm</w:t>
            </w:r>
          </w:p>
        </w:tc>
      </w:tr>
      <w:tr w:rsidR="002459DF" w14:paraId="00ADCAFD" w14:textId="77777777" w:rsidTr="00D34D9D">
        <w:tc>
          <w:tcPr>
            <w:tcW w:w="3207" w:type="dxa"/>
          </w:tcPr>
          <w:p w14:paraId="3C3192BA" w14:textId="2650EB4F" w:rsidR="002459DF" w:rsidRDefault="002459DF" w:rsidP="002459DF">
            <w:r>
              <w:t>Small shrub (&lt;1.5m height)</w:t>
            </w:r>
          </w:p>
        </w:tc>
        <w:tc>
          <w:tcPr>
            <w:tcW w:w="3207" w:type="dxa"/>
          </w:tcPr>
          <w:p w14:paraId="54D6BA0B" w14:textId="3E2B99DD" w:rsidR="002459DF" w:rsidRDefault="002459DF" w:rsidP="002459DF">
            <w:r w:rsidRPr="00710F7E">
              <w:t>Exotic</w:t>
            </w:r>
          </w:p>
        </w:tc>
        <w:tc>
          <w:tcPr>
            <w:tcW w:w="3208" w:type="dxa"/>
          </w:tcPr>
          <w:p w14:paraId="4CAC14FB" w14:textId="5A1EA0E5" w:rsidR="002459DF" w:rsidRDefault="002459DF" w:rsidP="002459DF">
            <w:r>
              <w:t>7 sqm</w:t>
            </w:r>
          </w:p>
        </w:tc>
      </w:tr>
      <w:tr w:rsidR="002459DF" w14:paraId="79F4A2A0" w14:textId="77777777" w:rsidTr="00D34D9D">
        <w:tc>
          <w:tcPr>
            <w:tcW w:w="3207" w:type="dxa"/>
          </w:tcPr>
          <w:p w14:paraId="34402DB7" w14:textId="390FE02B" w:rsidR="002459DF" w:rsidRDefault="002459DF" w:rsidP="002459DF">
            <w:r>
              <w:t>Ground cover</w:t>
            </w:r>
          </w:p>
        </w:tc>
        <w:tc>
          <w:tcPr>
            <w:tcW w:w="3207" w:type="dxa"/>
          </w:tcPr>
          <w:p w14:paraId="1D269C53" w14:textId="29BA9A9D" w:rsidR="002459DF" w:rsidRDefault="002459DF" w:rsidP="002459DF">
            <w:r w:rsidRPr="00710F7E">
              <w:t>Exotic</w:t>
            </w:r>
          </w:p>
        </w:tc>
        <w:tc>
          <w:tcPr>
            <w:tcW w:w="3208" w:type="dxa"/>
          </w:tcPr>
          <w:p w14:paraId="6D47E3A2" w14:textId="65EA0949" w:rsidR="002459DF" w:rsidRDefault="002459DF" w:rsidP="002459DF">
            <w:r>
              <w:t>3 sqm</w:t>
            </w:r>
          </w:p>
        </w:tc>
      </w:tr>
      <w:tr w:rsidR="002459DF" w14:paraId="05F23D84" w14:textId="77777777" w:rsidTr="00D34D9D">
        <w:tc>
          <w:tcPr>
            <w:tcW w:w="3207" w:type="dxa"/>
          </w:tcPr>
          <w:p w14:paraId="080249A7" w14:textId="392E98E4" w:rsidR="002459DF" w:rsidRDefault="002459DF" w:rsidP="00D34D9D">
            <w:r>
              <w:t xml:space="preserve">Soil or substrate </w:t>
            </w:r>
            <w:r>
              <w:br/>
              <w:t>(over 500mm depth)</w:t>
            </w:r>
          </w:p>
        </w:tc>
        <w:tc>
          <w:tcPr>
            <w:tcW w:w="3207" w:type="dxa"/>
          </w:tcPr>
          <w:p w14:paraId="5AD04E81" w14:textId="1D83B41D" w:rsidR="002459DF" w:rsidRDefault="002459DF" w:rsidP="00D34D9D">
            <w:r>
              <w:t>Soil</w:t>
            </w:r>
          </w:p>
        </w:tc>
        <w:tc>
          <w:tcPr>
            <w:tcW w:w="3208" w:type="dxa"/>
          </w:tcPr>
          <w:p w14:paraId="0460859B" w14:textId="6288F47B" w:rsidR="002459DF" w:rsidRDefault="002459DF" w:rsidP="00D34D9D">
            <w:r>
              <w:t>76 sqm</w:t>
            </w:r>
          </w:p>
        </w:tc>
      </w:tr>
    </w:tbl>
    <w:p w14:paraId="6E6831E6" w14:textId="1AA8A677" w:rsidR="002459DF" w:rsidRDefault="002459DF" w:rsidP="002459DF">
      <w:pPr>
        <w:pStyle w:val="Heading4"/>
        <w:rPr>
          <w:rFonts w:hint="eastAsia"/>
        </w:rPr>
      </w:pPr>
      <w:r>
        <w:t xml:space="preserve">Specified Green Infrastructure elements: </w:t>
      </w:r>
      <w:proofErr w:type="gramStart"/>
      <w:r>
        <w:t>Green</w:t>
      </w:r>
      <w:proofErr w:type="gramEnd"/>
      <w:r>
        <w:t xml:space="preserve"> façade</w:t>
      </w:r>
    </w:p>
    <w:tbl>
      <w:tblPr>
        <w:tblStyle w:val="TableGrid"/>
        <w:tblW w:w="0" w:type="auto"/>
        <w:tblLook w:val="0420" w:firstRow="1" w:lastRow="0" w:firstColumn="0" w:lastColumn="0" w:noHBand="0" w:noVBand="1"/>
      </w:tblPr>
      <w:tblGrid>
        <w:gridCol w:w="3207"/>
        <w:gridCol w:w="3207"/>
        <w:gridCol w:w="3208"/>
      </w:tblGrid>
      <w:tr w:rsidR="002459DF" w14:paraId="03C13C85" w14:textId="77777777" w:rsidTr="00D34D9D">
        <w:trPr>
          <w:cnfStyle w:val="100000000000" w:firstRow="1" w:lastRow="0" w:firstColumn="0" w:lastColumn="0" w:oddVBand="0" w:evenVBand="0" w:oddHBand="0" w:evenHBand="0" w:firstRowFirstColumn="0" w:firstRowLastColumn="0" w:lastRowFirstColumn="0" w:lastRowLastColumn="0"/>
        </w:trPr>
        <w:tc>
          <w:tcPr>
            <w:tcW w:w="3207" w:type="dxa"/>
          </w:tcPr>
          <w:p w14:paraId="2E4F4821" w14:textId="77777777" w:rsidR="002459DF" w:rsidRDefault="002459DF" w:rsidP="00D34D9D">
            <w:r>
              <w:t>Description</w:t>
            </w:r>
          </w:p>
        </w:tc>
        <w:tc>
          <w:tcPr>
            <w:tcW w:w="3207" w:type="dxa"/>
          </w:tcPr>
          <w:p w14:paraId="328EF254" w14:textId="77777777" w:rsidR="002459DF" w:rsidRDefault="002459DF" w:rsidP="00D34D9D">
            <w:r>
              <w:t>Category</w:t>
            </w:r>
          </w:p>
        </w:tc>
        <w:tc>
          <w:tcPr>
            <w:tcW w:w="3208" w:type="dxa"/>
          </w:tcPr>
          <w:p w14:paraId="30F36046" w14:textId="77777777" w:rsidR="002459DF" w:rsidRDefault="002459DF" w:rsidP="00D34D9D">
            <w:r>
              <w:t>Number/Area</w:t>
            </w:r>
          </w:p>
        </w:tc>
      </w:tr>
      <w:tr w:rsidR="002459DF" w14:paraId="302E47C2" w14:textId="77777777" w:rsidTr="00D34D9D">
        <w:tc>
          <w:tcPr>
            <w:tcW w:w="3207" w:type="dxa"/>
          </w:tcPr>
          <w:p w14:paraId="3656E487" w14:textId="5601771A" w:rsidR="002459DF" w:rsidRDefault="002459DF" w:rsidP="00D34D9D">
            <w:r>
              <w:t>Climbers</w:t>
            </w:r>
          </w:p>
        </w:tc>
        <w:tc>
          <w:tcPr>
            <w:tcW w:w="3207" w:type="dxa"/>
          </w:tcPr>
          <w:p w14:paraId="3E89E55D" w14:textId="00AFA048" w:rsidR="002459DF" w:rsidRDefault="002459DF" w:rsidP="00D34D9D">
            <w:r>
              <w:t>Native</w:t>
            </w:r>
          </w:p>
        </w:tc>
        <w:tc>
          <w:tcPr>
            <w:tcW w:w="3208" w:type="dxa"/>
          </w:tcPr>
          <w:p w14:paraId="4B30F4DB" w14:textId="7F2C6E05" w:rsidR="002459DF" w:rsidRDefault="002459DF" w:rsidP="00D34D9D">
            <w:r>
              <w:t>94 sqm</w:t>
            </w:r>
          </w:p>
        </w:tc>
      </w:tr>
    </w:tbl>
    <w:p w14:paraId="61EB0F3C" w14:textId="08B4F79E" w:rsidR="002459DF" w:rsidRDefault="002459DF" w:rsidP="002459DF">
      <w:pPr>
        <w:pStyle w:val="Heading4"/>
        <w:rPr>
          <w:rFonts w:hint="eastAsia"/>
        </w:rPr>
      </w:pPr>
      <w:r>
        <w:lastRenderedPageBreak/>
        <w:t>Specified Green Infrastructure elements: Green Roof</w:t>
      </w:r>
    </w:p>
    <w:tbl>
      <w:tblPr>
        <w:tblStyle w:val="TableGrid"/>
        <w:tblW w:w="0" w:type="auto"/>
        <w:tblLook w:val="0420" w:firstRow="1" w:lastRow="0" w:firstColumn="0" w:lastColumn="0" w:noHBand="0" w:noVBand="1"/>
      </w:tblPr>
      <w:tblGrid>
        <w:gridCol w:w="3207"/>
        <w:gridCol w:w="3207"/>
        <w:gridCol w:w="3208"/>
      </w:tblGrid>
      <w:tr w:rsidR="002459DF" w14:paraId="6DCDE395" w14:textId="77777777" w:rsidTr="00D34D9D">
        <w:trPr>
          <w:cnfStyle w:val="100000000000" w:firstRow="1" w:lastRow="0" w:firstColumn="0" w:lastColumn="0" w:oddVBand="0" w:evenVBand="0" w:oddHBand="0" w:evenHBand="0" w:firstRowFirstColumn="0" w:firstRowLastColumn="0" w:lastRowFirstColumn="0" w:lastRowLastColumn="0"/>
        </w:trPr>
        <w:tc>
          <w:tcPr>
            <w:tcW w:w="3207" w:type="dxa"/>
          </w:tcPr>
          <w:p w14:paraId="11B4605E" w14:textId="77777777" w:rsidR="002459DF" w:rsidRDefault="002459DF" w:rsidP="00D34D9D">
            <w:r>
              <w:t>Description</w:t>
            </w:r>
          </w:p>
        </w:tc>
        <w:tc>
          <w:tcPr>
            <w:tcW w:w="3207" w:type="dxa"/>
          </w:tcPr>
          <w:p w14:paraId="4FE1BB62" w14:textId="77777777" w:rsidR="002459DF" w:rsidRDefault="002459DF" w:rsidP="00D34D9D">
            <w:r>
              <w:t>Category</w:t>
            </w:r>
          </w:p>
        </w:tc>
        <w:tc>
          <w:tcPr>
            <w:tcW w:w="3208" w:type="dxa"/>
          </w:tcPr>
          <w:p w14:paraId="21DE7226" w14:textId="77777777" w:rsidR="002459DF" w:rsidRDefault="002459DF" w:rsidP="00D34D9D">
            <w:r>
              <w:t>Number/Area</w:t>
            </w:r>
          </w:p>
        </w:tc>
      </w:tr>
      <w:tr w:rsidR="002459DF" w14:paraId="534AE75E" w14:textId="77777777" w:rsidTr="00D34D9D">
        <w:tc>
          <w:tcPr>
            <w:tcW w:w="3207" w:type="dxa"/>
          </w:tcPr>
          <w:p w14:paraId="0EA0CBC9" w14:textId="751600A6" w:rsidR="002459DF" w:rsidRDefault="002459DF" w:rsidP="002459DF">
            <w:r>
              <w:t>Small shrub (&lt;1.5m height)</w:t>
            </w:r>
          </w:p>
        </w:tc>
        <w:tc>
          <w:tcPr>
            <w:tcW w:w="3207" w:type="dxa"/>
          </w:tcPr>
          <w:p w14:paraId="49B68CD9" w14:textId="08FE0A54" w:rsidR="002459DF" w:rsidRDefault="002459DF" w:rsidP="002459DF">
            <w:r>
              <w:t>Indigenous</w:t>
            </w:r>
          </w:p>
        </w:tc>
        <w:tc>
          <w:tcPr>
            <w:tcW w:w="3208" w:type="dxa"/>
          </w:tcPr>
          <w:p w14:paraId="7B464ED3" w14:textId="7AECA138" w:rsidR="002459DF" w:rsidRDefault="002459DF" w:rsidP="002459DF">
            <w:r>
              <w:t>64 sqm</w:t>
            </w:r>
          </w:p>
        </w:tc>
      </w:tr>
      <w:tr w:rsidR="002459DF" w14:paraId="76A15CAC" w14:textId="77777777" w:rsidTr="00D34D9D">
        <w:tc>
          <w:tcPr>
            <w:tcW w:w="3207" w:type="dxa"/>
          </w:tcPr>
          <w:p w14:paraId="2F0ED34C" w14:textId="276D3B3B" w:rsidR="002459DF" w:rsidRDefault="002459DF" w:rsidP="002459DF">
            <w:r>
              <w:t>Ground cover</w:t>
            </w:r>
          </w:p>
        </w:tc>
        <w:tc>
          <w:tcPr>
            <w:tcW w:w="3207" w:type="dxa"/>
          </w:tcPr>
          <w:p w14:paraId="66CCD922" w14:textId="5867A834" w:rsidR="002459DF" w:rsidRDefault="002459DF" w:rsidP="002459DF">
            <w:r>
              <w:t>Indigenous</w:t>
            </w:r>
          </w:p>
        </w:tc>
        <w:tc>
          <w:tcPr>
            <w:tcW w:w="3208" w:type="dxa"/>
          </w:tcPr>
          <w:p w14:paraId="5BB2D4FA" w14:textId="0737BBB3" w:rsidR="002459DF" w:rsidRDefault="002459DF" w:rsidP="002459DF">
            <w:r>
              <w:t>128 sqm</w:t>
            </w:r>
          </w:p>
        </w:tc>
      </w:tr>
      <w:tr w:rsidR="002459DF" w14:paraId="3899673B" w14:textId="77777777" w:rsidTr="00D34D9D">
        <w:tc>
          <w:tcPr>
            <w:tcW w:w="3207" w:type="dxa"/>
          </w:tcPr>
          <w:p w14:paraId="64CBB8A7" w14:textId="701A270F" w:rsidR="002459DF" w:rsidRDefault="002459DF" w:rsidP="00D34D9D">
            <w:r>
              <w:t>Ground cover</w:t>
            </w:r>
          </w:p>
        </w:tc>
        <w:tc>
          <w:tcPr>
            <w:tcW w:w="3207" w:type="dxa"/>
          </w:tcPr>
          <w:p w14:paraId="7677C4A4" w14:textId="76DDC514" w:rsidR="002459DF" w:rsidRDefault="002459DF" w:rsidP="00D34D9D">
            <w:r>
              <w:t>Native</w:t>
            </w:r>
          </w:p>
        </w:tc>
        <w:tc>
          <w:tcPr>
            <w:tcW w:w="3208" w:type="dxa"/>
          </w:tcPr>
          <w:p w14:paraId="6BBFCFF2" w14:textId="2AB74686" w:rsidR="002459DF" w:rsidRDefault="002459DF" w:rsidP="00D34D9D">
            <w:r>
              <w:t>126 sqm</w:t>
            </w:r>
          </w:p>
        </w:tc>
      </w:tr>
      <w:tr w:rsidR="002459DF" w14:paraId="2EEC112A" w14:textId="77777777" w:rsidTr="00D34D9D">
        <w:tc>
          <w:tcPr>
            <w:tcW w:w="3207" w:type="dxa"/>
          </w:tcPr>
          <w:p w14:paraId="16A47010" w14:textId="315B3207" w:rsidR="002459DF" w:rsidRDefault="002459DF" w:rsidP="002459DF">
            <w:r>
              <w:t>Small shrub (&lt;1.5m height)</w:t>
            </w:r>
          </w:p>
        </w:tc>
        <w:tc>
          <w:tcPr>
            <w:tcW w:w="3207" w:type="dxa"/>
          </w:tcPr>
          <w:p w14:paraId="3D6BE3E3" w14:textId="27686E63" w:rsidR="002459DF" w:rsidRDefault="002459DF" w:rsidP="002459DF">
            <w:r w:rsidRPr="00503146">
              <w:t>Exotic</w:t>
            </w:r>
          </w:p>
        </w:tc>
        <w:tc>
          <w:tcPr>
            <w:tcW w:w="3208" w:type="dxa"/>
          </w:tcPr>
          <w:p w14:paraId="6F125FA4" w14:textId="32C5F741" w:rsidR="002459DF" w:rsidRDefault="002459DF" w:rsidP="002459DF">
            <w:r>
              <w:t>16 sqm</w:t>
            </w:r>
          </w:p>
        </w:tc>
      </w:tr>
      <w:tr w:rsidR="002459DF" w14:paraId="3E711EA6" w14:textId="77777777" w:rsidTr="00D34D9D">
        <w:tc>
          <w:tcPr>
            <w:tcW w:w="3207" w:type="dxa"/>
          </w:tcPr>
          <w:p w14:paraId="7CC0FA72" w14:textId="14B19043" w:rsidR="002459DF" w:rsidRDefault="002459DF" w:rsidP="002459DF">
            <w:r>
              <w:t>Ground cover</w:t>
            </w:r>
          </w:p>
        </w:tc>
        <w:tc>
          <w:tcPr>
            <w:tcW w:w="3207" w:type="dxa"/>
          </w:tcPr>
          <w:p w14:paraId="1254EF43" w14:textId="6C5F94A5" w:rsidR="002459DF" w:rsidRDefault="002459DF" w:rsidP="002459DF">
            <w:r w:rsidRPr="00503146">
              <w:t>Exotic</w:t>
            </w:r>
          </w:p>
        </w:tc>
        <w:tc>
          <w:tcPr>
            <w:tcW w:w="3208" w:type="dxa"/>
          </w:tcPr>
          <w:p w14:paraId="5F6B9CF4" w14:textId="740FDDCB" w:rsidR="002459DF" w:rsidRDefault="002459DF" w:rsidP="002459DF">
            <w:r>
              <w:t>64 sqm</w:t>
            </w:r>
          </w:p>
        </w:tc>
      </w:tr>
      <w:tr w:rsidR="002459DF" w14:paraId="37DA185C" w14:textId="77777777" w:rsidTr="00D34D9D">
        <w:tc>
          <w:tcPr>
            <w:tcW w:w="3207" w:type="dxa"/>
          </w:tcPr>
          <w:p w14:paraId="48A00252" w14:textId="338D8064" w:rsidR="002459DF" w:rsidRDefault="002459DF" w:rsidP="002459DF">
            <w:r>
              <w:t xml:space="preserve">Soil or substrate </w:t>
            </w:r>
            <w:r>
              <w:br/>
              <w:t>(200-500mm depth)</w:t>
            </w:r>
          </w:p>
        </w:tc>
        <w:tc>
          <w:tcPr>
            <w:tcW w:w="3207" w:type="dxa"/>
          </w:tcPr>
          <w:p w14:paraId="3D85D769" w14:textId="284BF4CB" w:rsidR="002459DF" w:rsidRDefault="002459DF" w:rsidP="002459DF">
            <w:r w:rsidRPr="000F55FE">
              <w:t>Soil</w:t>
            </w:r>
          </w:p>
        </w:tc>
        <w:tc>
          <w:tcPr>
            <w:tcW w:w="3208" w:type="dxa"/>
          </w:tcPr>
          <w:p w14:paraId="52A5A5E5" w14:textId="3F825C79" w:rsidR="002459DF" w:rsidRDefault="002459DF" w:rsidP="002459DF">
            <w:r>
              <w:t>80 sqm</w:t>
            </w:r>
          </w:p>
        </w:tc>
      </w:tr>
      <w:tr w:rsidR="002459DF" w14:paraId="00C47766" w14:textId="77777777" w:rsidTr="00D34D9D">
        <w:tc>
          <w:tcPr>
            <w:tcW w:w="3207" w:type="dxa"/>
          </w:tcPr>
          <w:p w14:paraId="2A32C9B4" w14:textId="35295661" w:rsidR="002459DF" w:rsidRDefault="002459DF" w:rsidP="002459DF">
            <w:r>
              <w:t xml:space="preserve">Soil or substrate </w:t>
            </w:r>
            <w:r>
              <w:br/>
              <w:t>(under 200mm depth)</w:t>
            </w:r>
          </w:p>
        </w:tc>
        <w:tc>
          <w:tcPr>
            <w:tcW w:w="3207" w:type="dxa"/>
          </w:tcPr>
          <w:p w14:paraId="7970B95B" w14:textId="04FAC673" w:rsidR="002459DF" w:rsidRDefault="002459DF" w:rsidP="002459DF">
            <w:r w:rsidRPr="000F55FE">
              <w:t>Soil</w:t>
            </w:r>
          </w:p>
        </w:tc>
        <w:tc>
          <w:tcPr>
            <w:tcW w:w="3208" w:type="dxa"/>
          </w:tcPr>
          <w:p w14:paraId="7483D663" w14:textId="7C3439D6" w:rsidR="002459DF" w:rsidRDefault="002459DF" w:rsidP="002459DF">
            <w:r>
              <w:t>320 sqm</w:t>
            </w:r>
          </w:p>
        </w:tc>
      </w:tr>
    </w:tbl>
    <w:p w14:paraId="32A6F616" w14:textId="77777777" w:rsidR="002459DF" w:rsidRDefault="002459DF" w:rsidP="00E333FA"/>
    <w:p w14:paraId="002CE429" w14:textId="75394F5F" w:rsidR="00E333FA" w:rsidRPr="008C556B" w:rsidRDefault="00E333FA" w:rsidP="00E333FA">
      <w:r w:rsidRPr="008C556B">
        <w:rPr>
          <w:noProof/>
        </w:rPr>
        <w:drawing>
          <wp:inline distT="0" distB="0" distL="0" distR="0" wp14:anchorId="3A43221D" wp14:editId="211EE7C2">
            <wp:extent cx="3527257" cy="3919372"/>
            <wp:effectExtent l="0" t="0" r="0" b="5080"/>
            <wp:docPr id="791166866" name="Picture 1" descr="A site plan of the building showing the site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66866" name="Picture 1" descr="A site plan of the building showing the site boundary"/>
                    <pic:cNvPicPr/>
                  </pic:nvPicPr>
                  <pic:blipFill>
                    <a:blip r:embed="rId22" cstate="email">
                      <a:extLst>
                        <a:ext uri="{28A0092B-C50C-407E-A947-70E740481C1C}">
                          <a14:useLocalDpi xmlns:a14="http://schemas.microsoft.com/office/drawing/2010/main"/>
                        </a:ext>
                      </a:extLst>
                    </a:blip>
                    <a:stretch>
                      <a:fillRect/>
                    </a:stretch>
                  </pic:blipFill>
                  <pic:spPr>
                    <a:xfrm>
                      <a:off x="0" y="0"/>
                      <a:ext cx="3537320" cy="3930554"/>
                    </a:xfrm>
                    <a:prstGeom prst="rect">
                      <a:avLst/>
                    </a:prstGeom>
                  </pic:spPr>
                </pic:pic>
              </a:graphicData>
            </a:graphic>
          </wp:inline>
        </w:drawing>
      </w:r>
    </w:p>
    <w:p w14:paraId="5539B775" w14:textId="77777777" w:rsidR="00E333FA" w:rsidRPr="008C556B" w:rsidRDefault="00E333FA" w:rsidP="00E333FA">
      <w:r w:rsidRPr="008C556B">
        <w:br w:type="page"/>
      </w:r>
    </w:p>
    <w:p w14:paraId="223FF70C" w14:textId="77777777" w:rsidR="00E333FA" w:rsidRPr="008C556B" w:rsidRDefault="00E333FA" w:rsidP="00E333FA">
      <w:r w:rsidRPr="008C556B">
        <w:rPr>
          <w:noProof/>
        </w:rPr>
        <w:lastRenderedPageBreak/>
        <w:drawing>
          <wp:inline distT="0" distB="0" distL="0" distR="0" wp14:anchorId="2A6532BF" wp14:editId="58CBE50C">
            <wp:extent cx="4951324" cy="2827784"/>
            <wp:effectExtent l="0" t="0" r="1905" b="0"/>
            <wp:docPr id="286196209" name="Picture 1" descr="A drawing of the building with plants growing up the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96209" name="Picture 1" descr="A drawing of the building with plants growing up the facade"/>
                    <pic:cNvPicPr/>
                  </pic:nvPicPr>
                  <pic:blipFill>
                    <a:blip r:embed="rId23" cstate="email">
                      <a:extLst>
                        <a:ext uri="{28A0092B-C50C-407E-A947-70E740481C1C}">
                          <a14:useLocalDpi xmlns:a14="http://schemas.microsoft.com/office/drawing/2010/main"/>
                        </a:ext>
                      </a:extLst>
                    </a:blip>
                    <a:stretch>
                      <a:fillRect/>
                    </a:stretch>
                  </pic:blipFill>
                  <pic:spPr>
                    <a:xfrm>
                      <a:off x="0" y="0"/>
                      <a:ext cx="4962649" cy="2834252"/>
                    </a:xfrm>
                    <a:prstGeom prst="rect">
                      <a:avLst/>
                    </a:prstGeom>
                  </pic:spPr>
                </pic:pic>
              </a:graphicData>
            </a:graphic>
          </wp:inline>
        </w:drawing>
      </w:r>
    </w:p>
    <w:p w14:paraId="0AF54CAC" w14:textId="77777777" w:rsidR="00E333FA" w:rsidRPr="008C556B" w:rsidRDefault="00E333FA" w:rsidP="00E333FA">
      <w:r w:rsidRPr="008C556B">
        <w:rPr>
          <w:noProof/>
        </w:rPr>
        <w:drawing>
          <wp:inline distT="0" distB="0" distL="0" distR="0" wp14:anchorId="6D69A607" wp14:editId="61280EC7">
            <wp:extent cx="4944008" cy="2561669"/>
            <wp:effectExtent l="0" t="0" r="9525" b="0"/>
            <wp:docPr id="1644038987" name="Picture 1" descr="A section drawing of the building showing greening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38987" name="Picture 1" descr="A section drawing of the building showing greening detail"/>
                    <pic:cNvPicPr/>
                  </pic:nvPicPr>
                  <pic:blipFill>
                    <a:blip r:embed="rId24" cstate="email">
                      <a:extLst>
                        <a:ext uri="{28A0092B-C50C-407E-A947-70E740481C1C}">
                          <a14:useLocalDpi xmlns:a14="http://schemas.microsoft.com/office/drawing/2010/main"/>
                        </a:ext>
                      </a:extLst>
                    </a:blip>
                    <a:stretch>
                      <a:fillRect/>
                    </a:stretch>
                  </pic:blipFill>
                  <pic:spPr>
                    <a:xfrm>
                      <a:off x="0" y="0"/>
                      <a:ext cx="4964756" cy="2572419"/>
                    </a:xfrm>
                    <a:prstGeom prst="rect">
                      <a:avLst/>
                    </a:prstGeom>
                  </pic:spPr>
                </pic:pic>
              </a:graphicData>
            </a:graphic>
          </wp:inline>
        </w:drawing>
      </w:r>
    </w:p>
    <w:p w14:paraId="10E8DE2B" w14:textId="788BAB10" w:rsidR="008F61D8" w:rsidRDefault="008F61D8">
      <w:pPr>
        <w:spacing w:before="0" w:after="0"/>
      </w:pPr>
      <w:r>
        <w:br w:type="page"/>
      </w:r>
    </w:p>
    <w:p w14:paraId="0AC08024" w14:textId="77777777" w:rsidR="008F61D8" w:rsidRPr="007D09DC" w:rsidRDefault="008F61D8" w:rsidP="008F61D8">
      <w:pPr>
        <w:pStyle w:val="Heading2"/>
        <w:rPr>
          <w:rFonts w:hint="eastAsia"/>
        </w:rPr>
      </w:pPr>
      <w:bookmarkStart w:id="23" w:name="_TOC_250005"/>
      <w:bookmarkStart w:id="24" w:name="_Toc208664626"/>
      <w:r w:rsidRPr="007D09DC">
        <w:lastRenderedPageBreak/>
        <w:t xml:space="preserve">Green infrastructure area: In ground </w:t>
      </w:r>
      <w:bookmarkEnd w:id="23"/>
      <w:r w:rsidRPr="007D09DC">
        <w:t>(new)</w:t>
      </w:r>
      <w:bookmarkEnd w:id="24"/>
    </w:p>
    <w:p w14:paraId="160093FC" w14:textId="77777777" w:rsidR="008F61D8" w:rsidRPr="007D09DC" w:rsidRDefault="008F61D8" w:rsidP="008F61D8">
      <w:pPr>
        <w:pStyle w:val="Heading3"/>
        <w:rPr>
          <w:rFonts w:hint="eastAsia"/>
        </w:rPr>
      </w:pPr>
      <w:bookmarkStart w:id="25" w:name="_Toc208664627"/>
      <w:r w:rsidRPr="007D09DC">
        <w:t>In ground (new)</w:t>
      </w:r>
      <w:bookmarkEnd w:id="25"/>
    </w:p>
    <w:p w14:paraId="2F39F926" w14:textId="77777777" w:rsidR="008F61D8" w:rsidRPr="007D09DC" w:rsidRDefault="008F61D8" w:rsidP="008F61D8">
      <w:r w:rsidRPr="007D09DC">
        <w:t>This area features a tree, ground cover and small shrubs dispersed at ground floor to the north (entry) and to the south rear car park entries</w:t>
      </w:r>
    </w:p>
    <w:p w14:paraId="5E17EF09" w14:textId="77777777" w:rsidR="008F61D8" w:rsidRPr="007D09DC" w:rsidRDefault="008F61D8" w:rsidP="008F61D8">
      <w:r w:rsidRPr="007D09DC">
        <w:t>Across the ground floor vegetation covers 18 square metres.</w:t>
      </w:r>
    </w:p>
    <w:p w14:paraId="573A0A01" w14:textId="6AA27FBB" w:rsidR="008F61D8" w:rsidRPr="007D09DC" w:rsidRDefault="008F61D8" w:rsidP="008F61D8">
      <w:pPr>
        <w:pStyle w:val="Caption"/>
        <w:rPr>
          <w:rFonts w:hint="eastAsia"/>
        </w:rPr>
      </w:pPr>
      <w:r>
        <w:t xml:space="preserve">Figure </w:t>
      </w:r>
      <w:r w:rsidR="00252344">
        <w:fldChar w:fldCharType="begin"/>
      </w:r>
      <w:r w:rsidR="00252344">
        <w:instrText xml:space="preserve"> SEQ Figure \* ARABIC </w:instrText>
      </w:r>
      <w:r w:rsidR="00252344">
        <w:fldChar w:fldCharType="separate"/>
      </w:r>
      <w:r w:rsidR="00252344">
        <w:rPr>
          <w:rFonts w:hint="eastAsia"/>
          <w:noProof/>
        </w:rPr>
        <w:t>3</w:t>
      </w:r>
      <w:r w:rsidR="00252344">
        <w:rPr>
          <w:noProof/>
        </w:rPr>
        <w:fldChar w:fldCharType="end"/>
      </w:r>
      <w:r>
        <w:t xml:space="preserve">: </w:t>
      </w:r>
      <w:r w:rsidRPr="007D09DC">
        <w:t>Illustration of how the green infrastructure elements for ‘In ground (new)’ have been incorporated into the project’s landscape design from a Green Factor perspective.</w:t>
      </w:r>
    </w:p>
    <w:p w14:paraId="2A7C66E6" w14:textId="77777777" w:rsidR="008F61D8" w:rsidRPr="002459DF" w:rsidRDefault="008F61D8" w:rsidP="002459DF">
      <w:r w:rsidRPr="002459DF">
        <w:rPr>
          <w:noProof/>
        </w:rPr>
        <w:drawing>
          <wp:inline distT="0" distB="0" distL="0" distR="0" wp14:anchorId="0DDE54D2" wp14:editId="66E10274">
            <wp:extent cx="2447778" cy="2567781"/>
            <wp:effectExtent l="0" t="0" r="0" b="4445"/>
            <wp:docPr id="108" name="Image 108" descr="A building with ground level planting."/>
            <wp:cNvGraphicFramePr/>
            <a:graphic xmlns:a="http://schemas.openxmlformats.org/drawingml/2006/main">
              <a:graphicData uri="http://schemas.openxmlformats.org/drawingml/2006/picture">
                <pic:pic xmlns:pic="http://schemas.openxmlformats.org/drawingml/2006/picture">
                  <pic:nvPicPr>
                    <pic:cNvPr id="108" name="Image 108" descr="A building with ground level planting."/>
                    <pic:cNvPicPr/>
                  </pic:nvPicPr>
                  <pic:blipFill>
                    <a:blip r:embed="rId25" cstate="email">
                      <a:extLst>
                        <a:ext uri="{28A0092B-C50C-407E-A947-70E740481C1C}">
                          <a14:useLocalDpi xmlns:a14="http://schemas.microsoft.com/office/drawing/2010/main"/>
                        </a:ext>
                      </a:extLst>
                    </a:blip>
                    <a:stretch>
                      <a:fillRect/>
                    </a:stretch>
                  </pic:blipFill>
                  <pic:spPr>
                    <a:xfrm>
                      <a:off x="0" y="0"/>
                      <a:ext cx="2447778" cy="2567781"/>
                    </a:xfrm>
                    <a:prstGeom prst="rect">
                      <a:avLst/>
                    </a:prstGeom>
                  </pic:spPr>
                </pic:pic>
              </a:graphicData>
            </a:graphic>
          </wp:inline>
        </w:drawing>
      </w:r>
    </w:p>
    <w:p w14:paraId="432D3660" w14:textId="77777777" w:rsidR="002459DF" w:rsidRDefault="002459DF" w:rsidP="002459DF">
      <w:pPr>
        <w:pStyle w:val="Heading4"/>
        <w:rPr>
          <w:rFonts w:hint="eastAsia"/>
        </w:rPr>
      </w:pPr>
      <w:r>
        <w:t xml:space="preserve">Specified Green Infrastructure elements: In </w:t>
      </w:r>
      <w:r>
        <w:rPr>
          <w:rFonts w:hint="eastAsia"/>
        </w:rPr>
        <w:t>ground</w:t>
      </w:r>
      <w:r>
        <w:t xml:space="preserve"> (new)</w:t>
      </w:r>
    </w:p>
    <w:tbl>
      <w:tblPr>
        <w:tblStyle w:val="TableGrid"/>
        <w:tblW w:w="0" w:type="auto"/>
        <w:tblLook w:val="0420" w:firstRow="1" w:lastRow="0" w:firstColumn="0" w:lastColumn="0" w:noHBand="0" w:noVBand="1"/>
      </w:tblPr>
      <w:tblGrid>
        <w:gridCol w:w="3207"/>
        <w:gridCol w:w="3207"/>
        <w:gridCol w:w="3208"/>
      </w:tblGrid>
      <w:tr w:rsidR="002459DF" w14:paraId="1515C14E" w14:textId="77777777" w:rsidTr="00D34D9D">
        <w:trPr>
          <w:cnfStyle w:val="100000000000" w:firstRow="1" w:lastRow="0" w:firstColumn="0" w:lastColumn="0" w:oddVBand="0" w:evenVBand="0" w:oddHBand="0" w:evenHBand="0" w:firstRowFirstColumn="0" w:firstRowLastColumn="0" w:lastRowFirstColumn="0" w:lastRowLastColumn="0"/>
        </w:trPr>
        <w:tc>
          <w:tcPr>
            <w:tcW w:w="3207" w:type="dxa"/>
          </w:tcPr>
          <w:p w14:paraId="388BE3A2" w14:textId="77777777" w:rsidR="002459DF" w:rsidRDefault="002459DF" w:rsidP="00D34D9D">
            <w:r>
              <w:t>Description</w:t>
            </w:r>
          </w:p>
        </w:tc>
        <w:tc>
          <w:tcPr>
            <w:tcW w:w="3207" w:type="dxa"/>
          </w:tcPr>
          <w:p w14:paraId="69A880C3" w14:textId="77777777" w:rsidR="002459DF" w:rsidRDefault="002459DF" w:rsidP="00D34D9D">
            <w:r>
              <w:t>Category</w:t>
            </w:r>
          </w:p>
        </w:tc>
        <w:tc>
          <w:tcPr>
            <w:tcW w:w="3208" w:type="dxa"/>
          </w:tcPr>
          <w:p w14:paraId="00609A8D" w14:textId="77777777" w:rsidR="002459DF" w:rsidRDefault="002459DF" w:rsidP="00D34D9D">
            <w:r>
              <w:t>Number/Area</w:t>
            </w:r>
          </w:p>
        </w:tc>
      </w:tr>
      <w:tr w:rsidR="002459DF" w14:paraId="4DEF81C5" w14:textId="77777777" w:rsidTr="00D34D9D">
        <w:tc>
          <w:tcPr>
            <w:tcW w:w="3207" w:type="dxa"/>
          </w:tcPr>
          <w:p w14:paraId="7EA59C02" w14:textId="77777777" w:rsidR="002459DF" w:rsidRDefault="002459DF" w:rsidP="00D34D9D">
            <w:r>
              <w:t xml:space="preserve">Medium tree canopy </w:t>
            </w:r>
            <w:r>
              <w:br/>
              <w:t>(canopy width 6m-10m)</w:t>
            </w:r>
          </w:p>
        </w:tc>
        <w:tc>
          <w:tcPr>
            <w:tcW w:w="3207" w:type="dxa"/>
          </w:tcPr>
          <w:p w14:paraId="325EFCA8" w14:textId="77777777" w:rsidR="002459DF" w:rsidRDefault="002459DF" w:rsidP="00D34D9D">
            <w:r>
              <w:t>Native</w:t>
            </w:r>
          </w:p>
        </w:tc>
        <w:tc>
          <w:tcPr>
            <w:tcW w:w="3208" w:type="dxa"/>
          </w:tcPr>
          <w:p w14:paraId="010F95B9" w14:textId="77777777" w:rsidR="002459DF" w:rsidRDefault="002459DF" w:rsidP="00D34D9D">
            <w:r>
              <w:t xml:space="preserve">1 </w:t>
            </w:r>
            <w:proofErr w:type="gramStart"/>
            <w:r>
              <w:t>pcs</w:t>
            </w:r>
            <w:proofErr w:type="gramEnd"/>
          </w:p>
        </w:tc>
      </w:tr>
      <w:tr w:rsidR="002459DF" w14:paraId="627AC90A" w14:textId="77777777" w:rsidTr="00D34D9D">
        <w:tc>
          <w:tcPr>
            <w:tcW w:w="3207" w:type="dxa"/>
          </w:tcPr>
          <w:p w14:paraId="785238CF" w14:textId="77777777" w:rsidR="002459DF" w:rsidRDefault="002459DF" w:rsidP="00D34D9D">
            <w:r>
              <w:t>Small shrub (&lt;1.5m height)</w:t>
            </w:r>
          </w:p>
        </w:tc>
        <w:tc>
          <w:tcPr>
            <w:tcW w:w="3207" w:type="dxa"/>
          </w:tcPr>
          <w:p w14:paraId="055A4521" w14:textId="77777777" w:rsidR="002459DF" w:rsidRDefault="002459DF" w:rsidP="00D34D9D">
            <w:r>
              <w:t>Native</w:t>
            </w:r>
          </w:p>
        </w:tc>
        <w:tc>
          <w:tcPr>
            <w:tcW w:w="3208" w:type="dxa"/>
          </w:tcPr>
          <w:p w14:paraId="731AB410" w14:textId="77777777" w:rsidR="002459DF" w:rsidRDefault="002459DF" w:rsidP="00D34D9D">
            <w:r>
              <w:t>6 sqm</w:t>
            </w:r>
          </w:p>
        </w:tc>
      </w:tr>
      <w:tr w:rsidR="002459DF" w14:paraId="40C88893" w14:textId="77777777" w:rsidTr="00D34D9D">
        <w:tc>
          <w:tcPr>
            <w:tcW w:w="3207" w:type="dxa"/>
          </w:tcPr>
          <w:p w14:paraId="1B7F6EF5" w14:textId="77777777" w:rsidR="002459DF" w:rsidRDefault="002459DF" w:rsidP="00D34D9D">
            <w:r>
              <w:t>Ground cover</w:t>
            </w:r>
          </w:p>
        </w:tc>
        <w:tc>
          <w:tcPr>
            <w:tcW w:w="3207" w:type="dxa"/>
          </w:tcPr>
          <w:p w14:paraId="02D07D2E" w14:textId="77777777" w:rsidR="002459DF" w:rsidRDefault="002459DF" w:rsidP="00D34D9D">
            <w:r>
              <w:t>Native</w:t>
            </w:r>
          </w:p>
        </w:tc>
        <w:tc>
          <w:tcPr>
            <w:tcW w:w="3208" w:type="dxa"/>
          </w:tcPr>
          <w:p w14:paraId="135F0ED4" w14:textId="77777777" w:rsidR="002459DF" w:rsidRDefault="002459DF" w:rsidP="00D34D9D">
            <w:r>
              <w:t>5 sqm</w:t>
            </w:r>
          </w:p>
        </w:tc>
      </w:tr>
      <w:tr w:rsidR="002459DF" w14:paraId="7D070DA9" w14:textId="77777777" w:rsidTr="00D34D9D">
        <w:tc>
          <w:tcPr>
            <w:tcW w:w="3207" w:type="dxa"/>
          </w:tcPr>
          <w:p w14:paraId="682C4AAA" w14:textId="77777777" w:rsidR="002459DF" w:rsidRDefault="002459DF" w:rsidP="00D34D9D">
            <w:r>
              <w:t xml:space="preserve">Soil or substrate </w:t>
            </w:r>
            <w:r>
              <w:br/>
              <w:t>(over 500mm depth)</w:t>
            </w:r>
          </w:p>
        </w:tc>
        <w:tc>
          <w:tcPr>
            <w:tcW w:w="3207" w:type="dxa"/>
          </w:tcPr>
          <w:p w14:paraId="06393EBE" w14:textId="77777777" w:rsidR="002459DF" w:rsidRDefault="002459DF" w:rsidP="00D34D9D">
            <w:r>
              <w:t>Soil</w:t>
            </w:r>
          </w:p>
        </w:tc>
        <w:tc>
          <w:tcPr>
            <w:tcW w:w="3208" w:type="dxa"/>
          </w:tcPr>
          <w:p w14:paraId="5D28B07A" w14:textId="77777777" w:rsidR="002459DF" w:rsidRDefault="002459DF" w:rsidP="00D34D9D">
            <w:r>
              <w:t>11 sqm</w:t>
            </w:r>
          </w:p>
        </w:tc>
      </w:tr>
    </w:tbl>
    <w:p w14:paraId="4B2D5B51" w14:textId="77777777" w:rsidR="008F61D8" w:rsidRPr="00D23E01" w:rsidRDefault="008F61D8" w:rsidP="008F61D8">
      <w:r w:rsidRPr="00D23E01">
        <w:t xml:space="preserve">By allowing a recessed building entrance at the street front the opportunity for greening exists and the </w:t>
      </w:r>
      <w:proofErr w:type="spellStart"/>
      <w:r w:rsidRPr="00D23E01">
        <w:t>Tristaniopsos</w:t>
      </w:r>
      <w:proofErr w:type="spellEnd"/>
      <w:r w:rsidRPr="00D23E01">
        <w:t xml:space="preserve"> </w:t>
      </w:r>
      <w:proofErr w:type="spellStart"/>
      <w:r w:rsidRPr="00D23E01">
        <w:t>laurina</w:t>
      </w:r>
      <w:proofErr w:type="spellEnd"/>
      <w:r w:rsidRPr="00D23E01">
        <w:t xml:space="preserve"> ‘Luscious’ medium sized, native tree becomes the focal point and is provided with adequate growing area up through a double height void. The Green Factor tool rewards in ground canopy trees over other forms of greening as the opportunity to improve soil conditions and cool their surrounding area is significant.</w:t>
      </w:r>
    </w:p>
    <w:p w14:paraId="26150693" w14:textId="77777777" w:rsidR="008F61D8" w:rsidRDefault="008F61D8" w:rsidP="008F61D8">
      <w:r w:rsidRPr="00D23E01">
        <w:t xml:space="preserve">The planted area surrounding the tree includes ground cover and small shrubs all of which are visible by building occupants and </w:t>
      </w:r>
      <w:proofErr w:type="spellStart"/>
      <w:r w:rsidRPr="00D23E01">
        <w:t>passers by</w:t>
      </w:r>
      <w:proofErr w:type="spellEnd"/>
      <w:r w:rsidRPr="00D23E01">
        <w:t>.</w:t>
      </w:r>
    </w:p>
    <w:p w14:paraId="0FA9F3AC" w14:textId="77777777" w:rsidR="008F61D8" w:rsidRDefault="008F61D8" w:rsidP="008F61D8">
      <w:pPr>
        <w:pStyle w:val="BodyText"/>
        <w:rPr>
          <w:rFonts w:ascii="Gotham Medium"/>
          <w:sz w:val="20"/>
        </w:rPr>
      </w:pPr>
      <w:r w:rsidRPr="00D23E01">
        <w:rPr>
          <w:rFonts w:ascii="Gotham Medium"/>
          <w:noProof/>
          <w:sz w:val="20"/>
        </w:rPr>
        <w:lastRenderedPageBreak/>
        <w:drawing>
          <wp:inline distT="0" distB="0" distL="0" distR="0" wp14:anchorId="673522B4" wp14:editId="422D8200">
            <wp:extent cx="2746253" cy="2977287"/>
            <wp:effectExtent l="0" t="0" r="0" b="0"/>
            <wp:docPr id="1568800660" name="Picture 1" descr="A section drawing of an in ground tree and ground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00660" name="Picture 1" descr="A section drawing of an in ground tree and ground cover"/>
                    <pic:cNvPicPr/>
                  </pic:nvPicPr>
                  <pic:blipFill>
                    <a:blip r:embed="rId26" cstate="email">
                      <a:extLst>
                        <a:ext uri="{28A0092B-C50C-407E-A947-70E740481C1C}">
                          <a14:useLocalDpi xmlns:a14="http://schemas.microsoft.com/office/drawing/2010/main"/>
                        </a:ext>
                      </a:extLst>
                    </a:blip>
                    <a:stretch>
                      <a:fillRect/>
                    </a:stretch>
                  </pic:blipFill>
                  <pic:spPr>
                    <a:xfrm>
                      <a:off x="0" y="0"/>
                      <a:ext cx="2752200" cy="2983734"/>
                    </a:xfrm>
                    <a:prstGeom prst="rect">
                      <a:avLst/>
                    </a:prstGeom>
                  </pic:spPr>
                </pic:pic>
              </a:graphicData>
            </a:graphic>
          </wp:inline>
        </w:drawing>
      </w:r>
    </w:p>
    <w:p w14:paraId="05F5BECB" w14:textId="77777777" w:rsidR="008F61D8" w:rsidRPr="00D23E01" w:rsidRDefault="008F61D8" w:rsidP="008F61D8">
      <w:r w:rsidRPr="00D23E01">
        <w:t>Organic garden mix to 400mm depth and lightweight planter subsoil to base of container.</w:t>
      </w:r>
    </w:p>
    <w:p w14:paraId="3FA512CA" w14:textId="77777777" w:rsidR="008F61D8" w:rsidRPr="00D23E01" w:rsidRDefault="008F61D8" w:rsidP="008F61D8">
      <w:r w:rsidRPr="00D23E01">
        <w:t>Organic mulch between plants.</w:t>
      </w:r>
    </w:p>
    <w:p w14:paraId="25D71A87" w14:textId="6FE78C20" w:rsidR="008F61D8" w:rsidRDefault="008F61D8" w:rsidP="008F61D8">
      <w:r w:rsidRPr="00D23E01">
        <w:t>Automatic irrigation lines connected to rainwater</w:t>
      </w:r>
      <w:r>
        <w:t xml:space="preserve"> </w:t>
      </w:r>
      <w:r w:rsidRPr="00D23E01">
        <w:t>tank for reuse.</w:t>
      </w:r>
    </w:p>
    <w:p w14:paraId="48216BD5" w14:textId="77777777" w:rsidR="008F61D8" w:rsidRDefault="008F61D8" w:rsidP="008F61D8">
      <w:r w:rsidRPr="00D23E01">
        <w:t>Subsurface drainage connected to stormwater.</w:t>
      </w:r>
    </w:p>
    <w:p w14:paraId="4532AC76" w14:textId="77777777" w:rsidR="008F61D8" w:rsidRDefault="008F61D8" w:rsidP="008F61D8">
      <w:pPr>
        <w:rPr>
          <w:rFonts w:ascii="Gotham Medium"/>
        </w:rPr>
      </w:pPr>
      <w:r w:rsidRPr="00D23E01">
        <w:t>Deep soil zone at</w:t>
      </w:r>
      <w:r>
        <w:t xml:space="preserve"> </w:t>
      </w:r>
      <w:r w:rsidRPr="00D23E01">
        <w:t>entrance.</w:t>
      </w:r>
    </w:p>
    <w:p w14:paraId="440EFBCA" w14:textId="77777777" w:rsidR="008F61D8" w:rsidRDefault="008F61D8" w:rsidP="008F61D8">
      <w:pPr>
        <w:rPr>
          <w:rFonts w:ascii="Gotham Medium"/>
        </w:rPr>
      </w:pPr>
      <w:r w:rsidRPr="00D23E01">
        <w:rPr>
          <w:rFonts w:ascii="Gotham Medium"/>
          <w:noProof/>
        </w:rPr>
        <w:drawing>
          <wp:inline distT="0" distB="0" distL="0" distR="0" wp14:anchorId="04D60968" wp14:editId="554E916A">
            <wp:extent cx="4488513" cy="4912868"/>
            <wp:effectExtent l="0" t="0" r="7620" b="2540"/>
            <wp:docPr id="478690802" name="Picture 1" descr="Detail of greening at the northern entranc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90802" name="Picture 1" descr="Detail of greening at the northern entrance area"/>
                    <pic:cNvPicPr/>
                  </pic:nvPicPr>
                  <pic:blipFill>
                    <a:blip r:embed="rId27" cstate="email">
                      <a:extLst>
                        <a:ext uri="{28A0092B-C50C-407E-A947-70E740481C1C}">
                          <a14:useLocalDpi xmlns:a14="http://schemas.microsoft.com/office/drawing/2010/main"/>
                        </a:ext>
                      </a:extLst>
                    </a:blip>
                    <a:stretch>
                      <a:fillRect/>
                    </a:stretch>
                  </pic:blipFill>
                  <pic:spPr>
                    <a:xfrm>
                      <a:off x="0" y="0"/>
                      <a:ext cx="4496033" cy="4921099"/>
                    </a:xfrm>
                    <a:prstGeom prst="rect">
                      <a:avLst/>
                    </a:prstGeom>
                  </pic:spPr>
                </pic:pic>
              </a:graphicData>
            </a:graphic>
          </wp:inline>
        </w:drawing>
      </w:r>
    </w:p>
    <w:p w14:paraId="647F6154" w14:textId="77777777" w:rsidR="008F61D8" w:rsidRPr="007D09DC" w:rsidRDefault="008F61D8" w:rsidP="008F61D8">
      <w:pPr>
        <w:pStyle w:val="Heading2"/>
        <w:rPr>
          <w:rFonts w:hint="eastAsia"/>
        </w:rPr>
      </w:pPr>
      <w:bookmarkStart w:id="26" w:name="_TOC_250004"/>
      <w:bookmarkStart w:id="27" w:name="_Toc208664628"/>
      <w:r w:rsidRPr="007D09DC">
        <w:lastRenderedPageBreak/>
        <w:t xml:space="preserve">Green infrastructure area: Green </w:t>
      </w:r>
      <w:bookmarkEnd w:id="26"/>
      <w:r w:rsidRPr="007D09DC">
        <w:t>façade</w:t>
      </w:r>
      <w:bookmarkEnd w:id="27"/>
    </w:p>
    <w:p w14:paraId="05C5C4BC" w14:textId="77777777" w:rsidR="008F61D8" w:rsidRPr="007D09DC" w:rsidRDefault="008F61D8" w:rsidP="008F61D8">
      <w:pPr>
        <w:pStyle w:val="Heading3"/>
        <w:rPr>
          <w:rFonts w:hint="eastAsia"/>
        </w:rPr>
      </w:pPr>
      <w:bookmarkStart w:id="28" w:name="_Toc208664629"/>
      <w:r w:rsidRPr="007D09DC">
        <w:t>Green façade</w:t>
      </w:r>
      <w:bookmarkEnd w:id="28"/>
    </w:p>
    <w:p w14:paraId="0F192562" w14:textId="77777777" w:rsidR="008F61D8" w:rsidRPr="007D09DC" w:rsidRDefault="008F61D8" w:rsidP="008F61D8">
      <w:r w:rsidRPr="007D09DC">
        <w:t>The landscape design features cascading plants growing from the planters that fill areas within the building’s façade.</w:t>
      </w:r>
    </w:p>
    <w:p w14:paraId="52BBE636" w14:textId="77777777" w:rsidR="008F61D8" w:rsidRPr="007D09DC" w:rsidRDefault="008F61D8" w:rsidP="008F61D8">
      <w:r w:rsidRPr="007D09DC">
        <w:t>The cascading plants have been input as ‘climbers’ that provide 94 square metres of vertical coverage.</w:t>
      </w:r>
    </w:p>
    <w:p w14:paraId="0D7B75A5" w14:textId="31666599" w:rsidR="008F61D8" w:rsidRPr="007D09DC" w:rsidRDefault="008F61D8" w:rsidP="008F61D8">
      <w:pPr>
        <w:pStyle w:val="Caption"/>
        <w:rPr>
          <w:rFonts w:hint="eastAsia"/>
        </w:rPr>
      </w:pPr>
      <w:r>
        <w:t xml:space="preserve">Figure </w:t>
      </w:r>
      <w:r w:rsidR="00252344">
        <w:fldChar w:fldCharType="begin"/>
      </w:r>
      <w:r w:rsidR="00252344">
        <w:instrText xml:space="preserve"> SEQ Figure \* ARABIC </w:instrText>
      </w:r>
      <w:r w:rsidR="00252344">
        <w:fldChar w:fldCharType="separate"/>
      </w:r>
      <w:r w:rsidR="00252344">
        <w:rPr>
          <w:rFonts w:hint="eastAsia"/>
          <w:noProof/>
        </w:rPr>
        <w:t>4</w:t>
      </w:r>
      <w:r w:rsidR="00252344">
        <w:rPr>
          <w:noProof/>
        </w:rPr>
        <w:fldChar w:fldCharType="end"/>
      </w:r>
      <w:r>
        <w:t xml:space="preserve">: </w:t>
      </w:r>
      <w:r w:rsidRPr="007D09DC">
        <w:t>Illustration of how the green infrastructure elements for a ‘Green Façade’ have been incorporated into the project’s landscape design from a Green Factor perspective.</w:t>
      </w:r>
    </w:p>
    <w:p w14:paraId="7FA7E001" w14:textId="77777777" w:rsidR="002459DF" w:rsidRDefault="002459DF" w:rsidP="002459DF">
      <w:pPr>
        <w:pStyle w:val="Heading4"/>
        <w:rPr>
          <w:rFonts w:hint="eastAsia"/>
        </w:rPr>
      </w:pPr>
      <w:r>
        <w:t xml:space="preserve">Specified Green Infrastructure elements: </w:t>
      </w:r>
      <w:proofErr w:type="gramStart"/>
      <w:r>
        <w:t>Green</w:t>
      </w:r>
      <w:proofErr w:type="gramEnd"/>
      <w:r>
        <w:t xml:space="preserve"> façade</w:t>
      </w:r>
    </w:p>
    <w:tbl>
      <w:tblPr>
        <w:tblStyle w:val="TableGrid"/>
        <w:tblW w:w="0" w:type="auto"/>
        <w:tblLook w:val="0420" w:firstRow="1" w:lastRow="0" w:firstColumn="0" w:lastColumn="0" w:noHBand="0" w:noVBand="1"/>
      </w:tblPr>
      <w:tblGrid>
        <w:gridCol w:w="3207"/>
        <w:gridCol w:w="3207"/>
        <w:gridCol w:w="3208"/>
      </w:tblGrid>
      <w:tr w:rsidR="002459DF" w14:paraId="14C7690E" w14:textId="77777777" w:rsidTr="00D34D9D">
        <w:trPr>
          <w:cnfStyle w:val="100000000000" w:firstRow="1" w:lastRow="0" w:firstColumn="0" w:lastColumn="0" w:oddVBand="0" w:evenVBand="0" w:oddHBand="0" w:evenHBand="0" w:firstRowFirstColumn="0" w:firstRowLastColumn="0" w:lastRowFirstColumn="0" w:lastRowLastColumn="0"/>
        </w:trPr>
        <w:tc>
          <w:tcPr>
            <w:tcW w:w="3207" w:type="dxa"/>
          </w:tcPr>
          <w:p w14:paraId="6649849E" w14:textId="77777777" w:rsidR="002459DF" w:rsidRDefault="002459DF" w:rsidP="00D34D9D">
            <w:r>
              <w:t>Description</w:t>
            </w:r>
          </w:p>
        </w:tc>
        <w:tc>
          <w:tcPr>
            <w:tcW w:w="3207" w:type="dxa"/>
          </w:tcPr>
          <w:p w14:paraId="2D717DC9" w14:textId="77777777" w:rsidR="002459DF" w:rsidRDefault="002459DF" w:rsidP="00D34D9D">
            <w:r>
              <w:t>Category</w:t>
            </w:r>
          </w:p>
        </w:tc>
        <w:tc>
          <w:tcPr>
            <w:tcW w:w="3208" w:type="dxa"/>
          </w:tcPr>
          <w:p w14:paraId="75F3606F" w14:textId="77777777" w:rsidR="002459DF" w:rsidRDefault="002459DF" w:rsidP="00D34D9D">
            <w:r>
              <w:t>Number/Area</w:t>
            </w:r>
          </w:p>
        </w:tc>
      </w:tr>
      <w:tr w:rsidR="002459DF" w14:paraId="4EC876A9" w14:textId="77777777" w:rsidTr="00D34D9D">
        <w:tc>
          <w:tcPr>
            <w:tcW w:w="3207" w:type="dxa"/>
          </w:tcPr>
          <w:p w14:paraId="4115F2C3" w14:textId="77777777" w:rsidR="002459DF" w:rsidRDefault="002459DF" w:rsidP="00D34D9D">
            <w:r>
              <w:t>Climbers</w:t>
            </w:r>
          </w:p>
        </w:tc>
        <w:tc>
          <w:tcPr>
            <w:tcW w:w="3207" w:type="dxa"/>
          </w:tcPr>
          <w:p w14:paraId="020EF0EB" w14:textId="77777777" w:rsidR="002459DF" w:rsidRDefault="002459DF" w:rsidP="00D34D9D">
            <w:r>
              <w:t>Native</w:t>
            </w:r>
          </w:p>
        </w:tc>
        <w:tc>
          <w:tcPr>
            <w:tcW w:w="3208" w:type="dxa"/>
          </w:tcPr>
          <w:p w14:paraId="123D2531" w14:textId="77777777" w:rsidR="002459DF" w:rsidRDefault="002459DF" w:rsidP="00D34D9D">
            <w:r>
              <w:t>94 sqm</w:t>
            </w:r>
          </w:p>
        </w:tc>
      </w:tr>
    </w:tbl>
    <w:p w14:paraId="545CEE1E" w14:textId="601423A2" w:rsidR="008F61D8" w:rsidRPr="007D09DC" w:rsidRDefault="008F61D8" w:rsidP="008F61D8"/>
    <w:p w14:paraId="0C27D110" w14:textId="77777777" w:rsidR="008F61D8" w:rsidRDefault="008F61D8" w:rsidP="008F61D8">
      <w:r w:rsidRPr="007D09DC">
        <w:rPr>
          <w:noProof/>
        </w:rPr>
        <w:drawing>
          <wp:inline distT="0" distB="0" distL="0" distR="0" wp14:anchorId="1FE14014" wp14:editId="2753CF90">
            <wp:extent cx="2447780" cy="2369094"/>
            <wp:effectExtent l="0" t="0" r="0" b="0"/>
            <wp:docPr id="139" name="Image 139" descr="Building with facade greening."/>
            <wp:cNvGraphicFramePr/>
            <a:graphic xmlns:a="http://schemas.openxmlformats.org/drawingml/2006/main">
              <a:graphicData uri="http://schemas.openxmlformats.org/drawingml/2006/picture">
                <pic:pic xmlns:pic="http://schemas.openxmlformats.org/drawingml/2006/picture">
                  <pic:nvPicPr>
                    <pic:cNvPr id="139" name="Image 139" descr="Building with facade greening."/>
                    <pic:cNvPicPr/>
                  </pic:nvPicPr>
                  <pic:blipFill>
                    <a:blip r:embed="rId28" cstate="email">
                      <a:extLst>
                        <a:ext uri="{28A0092B-C50C-407E-A947-70E740481C1C}">
                          <a14:useLocalDpi xmlns:a14="http://schemas.microsoft.com/office/drawing/2010/main"/>
                        </a:ext>
                      </a:extLst>
                    </a:blip>
                    <a:stretch>
                      <a:fillRect/>
                    </a:stretch>
                  </pic:blipFill>
                  <pic:spPr>
                    <a:xfrm>
                      <a:off x="0" y="0"/>
                      <a:ext cx="2447780" cy="2369094"/>
                    </a:xfrm>
                    <a:prstGeom prst="rect">
                      <a:avLst/>
                    </a:prstGeom>
                  </pic:spPr>
                </pic:pic>
              </a:graphicData>
            </a:graphic>
          </wp:inline>
        </w:drawing>
      </w:r>
    </w:p>
    <w:p w14:paraId="32FE4DA9" w14:textId="77777777" w:rsidR="008F61D8" w:rsidRPr="007D09DC" w:rsidRDefault="008F61D8" w:rsidP="008F61D8">
      <w:pPr>
        <w:pStyle w:val="Heading4"/>
        <w:rPr>
          <w:rFonts w:hint="eastAsia"/>
        </w:rPr>
      </w:pPr>
      <w:r w:rsidRPr="007D09DC">
        <w:t>Detail of North Elevation</w:t>
      </w:r>
    </w:p>
    <w:p w14:paraId="6E8C1652" w14:textId="77777777" w:rsidR="008F61D8" w:rsidRPr="007D09DC" w:rsidRDefault="008F61D8" w:rsidP="008F61D8">
      <w:r w:rsidRPr="007D09DC">
        <w:rPr>
          <w:noProof/>
        </w:rPr>
        <w:drawing>
          <wp:inline distT="0" distB="0" distL="0" distR="0" wp14:anchorId="5C666686" wp14:editId="71ECDFD4">
            <wp:extent cx="3467405" cy="2289658"/>
            <wp:effectExtent l="0" t="0" r="0" b="0"/>
            <wp:docPr id="140" name="Image 140" descr="A drawing of the building with plants growing up the facade"/>
            <wp:cNvGraphicFramePr/>
            <a:graphic xmlns:a="http://schemas.openxmlformats.org/drawingml/2006/main">
              <a:graphicData uri="http://schemas.openxmlformats.org/drawingml/2006/picture">
                <pic:pic xmlns:pic="http://schemas.openxmlformats.org/drawingml/2006/picture">
                  <pic:nvPicPr>
                    <pic:cNvPr id="140" name="Image 140" descr="A drawing of the building with plants growing up the facade"/>
                    <pic:cNvPicPr/>
                  </pic:nvPicPr>
                  <pic:blipFill>
                    <a:blip r:embed="rId29" cstate="email">
                      <a:extLst>
                        <a:ext uri="{28A0092B-C50C-407E-A947-70E740481C1C}">
                          <a14:useLocalDpi xmlns:a14="http://schemas.microsoft.com/office/drawing/2010/main"/>
                        </a:ext>
                      </a:extLst>
                    </a:blip>
                    <a:stretch>
                      <a:fillRect/>
                    </a:stretch>
                  </pic:blipFill>
                  <pic:spPr>
                    <a:xfrm>
                      <a:off x="0" y="0"/>
                      <a:ext cx="3480937" cy="2298594"/>
                    </a:xfrm>
                    <a:prstGeom prst="rect">
                      <a:avLst/>
                    </a:prstGeom>
                  </pic:spPr>
                </pic:pic>
              </a:graphicData>
            </a:graphic>
          </wp:inline>
        </w:drawing>
      </w:r>
    </w:p>
    <w:p w14:paraId="212E8CBC" w14:textId="60F61320" w:rsidR="008F61D8" w:rsidRDefault="008F61D8">
      <w:pPr>
        <w:spacing w:before="0" w:after="0"/>
      </w:pPr>
      <w:r>
        <w:br w:type="page"/>
      </w:r>
    </w:p>
    <w:p w14:paraId="69BCF14D" w14:textId="77777777" w:rsidR="008F61D8" w:rsidRDefault="008F61D8" w:rsidP="008F61D8">
      <w:pPr>
        <w:pStyle w:val="Heading3"/>
        <w:rPr>
          <w:rFonts w:hint="eastAsia"/>
        </w:rPr>
      </w:pPr>
      <w:bookmarkStart w:id="29" w:name="_Toc208664630"/>
      <w:r>
        <w:lastRenderedPageBreak/>
        <w:t>Floor plan level 01</w:t>
      </w:r>
      <w:bookmarkEnd w:id="29"/>
    </w:p>
    <w:p w14:paraId="5B489E72" w14:textId="15BF5F6F" w:rsidR="00E333FA" w:rsidRDefault="008F61D8">
      <w:pPr>
        <w:spacing w:before="0" w:after="0"/>
      </w:pPr>
      <w:r w:rsidRPr="002A7A7E">
        <w:rPr>
          <w:rFonts w:ascii="Gotham Medium"/>
          <w:noProof/>
        </w:rPr>
        <w:drawing>
          <wp:inline distT="0" distB="0" distL="0" distR="0" wp14:anchorId="37D59145" wp14:editId="738FE263">
            <wp:extent cx="3554730" cy="1083412"/>
            <wp:effectExtent l="0" t="0" r="7620" b="2540"/>
            <wp:docPr id="514184167" name="Picture 1" descr="A detail of level 1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84167" name="Picture 1" descr="A detail of level 1 planting."/>
                    <pic:cNvPicPr/>
                  </pic:nvPicPr>
                  <pic:blipFill rotWithShape="1">
                    <a:blip r:embed="rId30" cstate="email">
                      <a:extLst>
                        <a:ext uri="{28A0092B-C50C-407E-A947-70E740481C1C}">
                          <a14:useLocalDpi xmlns:a14="http://schemas.microsoft.com/office/drawing/2010/main"/>
                        </a:ext>
                      </a:extLst>
                    </a:blip>
                    <a:srcRect/>
                    <a:stretch>
                      <a:fillRect/>
                    </a:stretch>
                  </pic:blipFill>
                  <pic:spPr bwMode="auto">
                    <a:xfrm>
                      <a:off x="0" y="0"/>
                      <a:ext cx="3561502" cy="1085476"/>
                    </a:xfrm>
                    <a:prstGeom prst="rect">
                      <a:avLst/>
                    </a:prstGeom>
                    <a:ln>
                      <a:noFill/>
                    </a:ln>
                    <a:extLst>
                      <a:ext uri="{53640926-AAD7-44D8-BBD7-CCE9431645EC}">
                        <a14:shadowObscured xmlns:a14="http://schemas.microsoft.com/office/drawing/2010/main"/>
                      </a:ext>
                    </a:extLst>
                  </pic:spPr>
                </pic:pic>
              </a:graphicData>
            </a:graphic>
          </wp:inline>
        </w:drawing>
      </w:r>
    </w:p>
    <w:p w14:paraId="3C7D8D5D" w14:textId="02A72802" w:rsidR="008F61D8" w:rsidRDefault="008F61D8" w:rsidP="008F61D8">
      <w:pPr>
        <w:pStyle w:val="Heading3"/>
        <w:rPr>
          <w:rFonts w:hint="eastAsia"/>
        </w:rPr>
      </w:pPr>
      <w:bookmarkStart w:id="30" w:name="_Toc208664631"/>
      <w:r>
        <w:t>Planting plan detail 01</w:t>
      </w:r>
      <w:bookmarkEnd w:id="30"/>
    </w:p>
    <w:p w14:paraId="332F3D95" w14:textId="77777777" w:rsidR="008F61D8" w:rsidRDefault="008F61D8" w:rsidP="00E333FA">
      <w:r w:rsidRPr="002A7A7E">
        <w:rPr>
          <w:rFonts w:ascii="Gotham Medium"/>
          <w:noProof/>
        </w:rPr>
        <w:drawing>
          <wp:inline distT="0" distB="0" distL="0" distR="0" wp14:anchorId="120D9588" wp14:editId="72B06141">
            <wp:extent cx="3554095" cy="1412770"/>
            <wp:effectExtent l="0" t="0" r="0" b="0"/>
            <wp:docPr id="1554011608" name="Picture 1" descr="Detail 1 of level 1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11608" name="Picture 1" descr="Detail 1 of level 1 planting"/>
                    <pic:cNvPicPr/>
                  </pic:nvPicPr>
                  <pic:blipFill rotWithShape="1">
                    <a:blip r:embed="rId31" cstate="email">
                      <a:extLst>
                        <a:ext uri="{28A0092B-C50C-407E-A947-70E740481C1C}">
                          <a14:useLocalDpi xmlns:a14="http://schemas.microsoft.com/office/drawing/2010/main"/>
                        </a:ext>
                      </a:extLst>
                    </a:blip>
                    <a:srcRect/>
                    <a:stretch>
                      <a:fillRect/>
                    </a:stretch>
                  </pic:blipFill>
                  <pic:spPr bwMode="auto">
                    <a:xfrm>
                      <a:off x="0" y="0"/>
                      <a:ext cx="3561502" cy="1415714"/>
                    </a:xfrm>
                    <a:prstGeom prst="rect">
                      <a:avLst/>
                    </a:prstGeom>
                    <a:ln>
                      <a:noFill/>
                    </a:ln>
                    <a:extLst>
                      <a:ext uri="{53640926-AAD7-44D8-BBD7-CCE9431645EC}">
                        <a14:shadowObscured xmlns:a14="http://schemas.microsoft.com/office/drawing/2010/main"/>
                      </a:ext>
                    </a:extLst>
                  </pic:spPr>
                </pic:pic>
              </a:graphicData>
            </a:graphic>
          </wp:inline>
        </w:drawing>
      </w:r>
    </w:p>
    <w:p w14:paraId="36979F85" w14:textId="56169168" w:rsidR="008F61D8" w:rsidRDefault="008F61D8" w:rsidP="008F61D8">
      <w:pPr>
        <w:pStyle w:val="Heading3"/>
        <w:rPr>
          <w:rFonts w:hint="eastAsia"/>
        </w:rPr>
      </w:pPr>
      <w:bookmarkStart w:id="31" w:name="_Toc208664632"/>
      <w:r>
        <w:t>Planting plan detail 02</w:t>
      </w:r>
      <w:bookmarkEnd w:id="31"/>
    </w:p>
    <w:p w14:paraId="17C123FC" w14:textId="61B68C3F" w:rsidR="00E333FA" w:rsidRDefault="008F61D8" w:rsidP="00E333FA">
      <w:r w:rsidRPr="002A7A7E">
        <w:rPr>
          <w:rFonts w:ascii="Gotham Medium"/>
          <w:noProof/>
        </w:rPr>
        <w:drawing>
          <wp:inline distT="0" distB="0" distL="0" distR="0" wp14:anchorId="67E5F69C" wp14:editId="4799CF3E">
            <wp:extent cx="3553864" cy="1404102"/>
            <wp:effectExtent l="0" t="0" r="8890" b="5715"/>
            <wp:docPr id="1542049590" name="Picture 1" descr="Detail 2 of level 1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49590" name="Picture 1" descr="Detail 2 of level 1 planting"/>
                    <pic:cNvPicPr/>
                  </pic:nvPicPr>
                  <pic:blipFill rotWithShape="1">
                    <a:blip r:embed="rId32" cstate="email">
                      <a:extLst>
                        <a:ext uri="{28A0092B-C50C-407E-A947-70E740481C1C}">
                          <a14:useLocalDpi xmlns:a14="http://schemas.microsoft.com/office/drawing/2010/main"/>
                        </a:ext>
                      </a:extLst>
                    </a:blip>
                    <a:srcRect/>
                    <a:stretch>
                      <a:fillRect/>
                    </a:stretch>
                  </pic:blipFill>
                  <pic:spPr bwMode="auto">
                    <a:xfrm>
                      <a:off x="0" y="0"/>
                      <a:ext cx="3561502" cy="1407120"/>
                    </a:xfrm>
                    <a:prstGeom prst="rect">
                      <a:avLst/>
                    </a:prstGeom>
                    <a:ln>
                      <a:noFill/>
                    </a:ln>
                    <a:extLst>
                      <a:ext uri="{53640926-AAD7-44D8-BBD7-CCE9431645EC}">
                        <a14:shadowObscured xmlns:a14="http://schemas.microsoft.com/office/drawing/2010/main"/>
                      </a:ext>
                    </a:extLst>
                  </pic:spPr>
                </pic:pic>
              </a:graphicData>
            </a:graphic>
          </wp:inline>
        </w:drawing>
      </w:r>
    </w:p>
    <w:p w14:paraId="20DA0344" w14:textId="2232DDA0" w:rsidR="00252344" w:rsidRDefault="00252344">
      <w:pPr>
        <w:spacing w:before="0" w:after="0"/>
      </w:pPr>
      <w:r>
        <w:br w:type="page"/>
      </w:r>
    </w:p>
    <w:p w14:paraId="35C6E664" w14:textId="77777777" w:rsidR="00252344" w:rsidRPr="00BE3DD6" w:rsidRDefault="00252344" w:rsidP="00252344">
      <w:pPr>
        <w:pStyle w:val="Heading2"/>
        <w:rPr>
          <w:rFonts w:hint="eastAsia"/>
        </w:rPr>
      </w:pPr>
      <w:bookmarkStart w:id="32" w:name="_TOC_250003"/>
      <w:bookmarkStart w:id="33" w:name="_Toc208664633"/>
      <w:r w:rsidRPr="00BE3DD6">
        <w:lastRenderedPageBreak/>
        <w:t xml:space="preserve">Green infrastructure area: Planters (on </w:t>
      </w:r>
      <w:bookmarkEnd w:id="32"/>
      <w:r w:rsidRPr="00BE3DD6">
        <w:t>structure)</w:t>
      </w:r>
      <w:bookmarkEnd w:id="33"/>
    </w:p>
    <w:p w14:paraId="2A815914" w14:textId="77777777" w:rsidR="00252344" w:rsidRPr="00BE3DD6" w:rsidRDefault="00252344" w:rsidP="00252344">
      <w:pPr>
        <w:pStyle w:val="Heading3"/>
        <w:rPr>
          <w:rFonts w:hint="eastAsia"/>
        </w:rPr>
      </w:pPr>
      <w:bookmarkStart w:id="34" w:name="_Toc208664634"/>
      <w:r w:rsidRPr="00BE3DD6">
        <w:t>Planters (on structure)</w:t>
      </w:r>
      <w:bookmarkEnd w:id="34"/>
    </w:p>
    <w:p w14:paraId="3F432A6F" w14:textId="77777777" w:rsidR="00252344" w:rsidRPr="00BE3DD6" w:rsidRDefault="00252344" w:rsidP="00252344">
      <w:r w:rsidRPr="00BE3DD6">
        <w:t>This area features a total of 33 raised planters supporting various small trees, shrubs and ground cover plants.</w:t>
      </w:r>
    </w:p>
    <w:p w14:paraId="0EBFB9D2" w14:textId="77777777" w:rsidR="00252344" w:rsidRDefault="00252344" w:rsidP="00252344">
      <w:r w:rsidRPr="00BE3DD6">
        <w:t>The planters cover a total area of 76 square metres and feature mainly across the north façade of the building with some located on the terrace to the south elevation.</w:t>
      </w:r>
    </w:p>
    <w:p w14:paraId="53E6E273" w14:textId="46910B97" w:rsidR="00252344" w:rsidRPr="00BE3DD6" w:rsidRDefault="00252344" w:rsidP="00252344">
      <w:pPr>
        <w:pStyle w:val="Caption"/>
        <w:rPr>
          <w:rFonts w:hint="eastAsia"/>
        </w:rPr>
      </w:pPr>
      <w:r w:rsidRPr="004304A1">
        <w:t xml:space="preserve">Figure </w:t>
      </w:r>
      <w:r w:rsidRPr="004304A1">
        <w:fldChar w:fldCharType="begin"/>
      </w:r>
      <w:r w:rsidRPr="004304A1">
        <w:instrText xml:space="preserve"> SEQ Figure \* ARABIC </w:instrText>
      </w:r>
      <w:r w:rsidRPr="004304A1">
        <w:fldChar w:fldCharType="separate"/>
      </w:r>
      <w:r w:rsidRPr="004304A1">
        <w:rPr>
          <w:rFonts w:hint="eastAsia"/>
          <w:noProof/>
        </w:rPr>
        <w:t>5</w:t>
      </w:r>
      <w:r w:rsidRPr="004304A1">
        <w:fldChar w:fldCharType="end"/>
      </w:r>
      <w:r w:rsidRPr="004304A1">
        <w:t>: Illustration of how the green infrastructure elements for ‘Planters (on structure)’ have been incorporated into the project’s landscape design from a Green Factor perspective.</w:t>
      </w:r>
    </w:p>
    <w:p w14:paraId="5549462C" w14:textId="77777777" w:rsidR="002459DF" w:rsidRDefault="002459DF" w:rsidP="002459DF">
      <w:pPr>
        <w:pStyle w:val="Heading4"/>
        <w:rPr>
          <w:rFonts w:hint="eastAsia"/>
        </w:rPr>
      </w:pPr>
      <w:r>
        <w:t>Specified Green Infrastructure elements: Planters (on structure)</w:t>
      </w:r>
    </w:p>
    <w:tbl>
      <w:tblPr>
        <w:tblStyle w:val="TableGrid"/>
        <w:tblW w:w="0" w:type="auto"/>
        <w:tblLook w:val="0420" w:firstRow="1" w:lastRow="0" w:firstColumn="0" w:lastColumn="0" w:noHBand="0" w:noVBand="1"/>
      </w:tblPr>
      <w:tblGrid>
        <w:gridCol w:w="3207"/>
        <w:gridCol w:w="3207"/>
        <w:gridCol w:w="3208"/>
      </w:tblGrid>
      <w:tr w:rsidR="002459DF" w14:paraId="1D577235" w14:textId="77777777" w:rsidTr="00D34D9D">
        <w:trPr>
          <w:cnfStyle w:val="100000000000" w:firstRow="1" w:lastRow="0" w:firstColumn="0" w:lastColumn="0" w:oddVBand="0" w:evenVBand="0" w:oddHBand="0" w:evenHBand="0" w:firstRowFirstColumn="0" w:firstRowLastColumn="0" w:lastRowFirstColumn="0" w:lastRowLastColumn="0"/>
        </w:trPr>
        <w:tc>
          <w:tcPr>
            <w:tcW w:w="3207" w:type="dxa"/>
          </w:tcPr>
          <w:p w14:paraId="7715E597" w14:textId="77777777" w:rsidR="002459DF" w:rsidRDefault="002459DF" w:rsidP="00D34D9D">
            <w:r>
              <w:t>Description</w:t>
            </w:r>
          </w:p>
        </w:tc>
        <w:tc>
          <w:tcPr>
            <w:tcW w:w="3207" w:type="dxa"/>
          </w:tcPr>
          <w:p w14:paraId="1E15C95E" w14:textId="77777777" w:rsidR="002459DF" w:rsidRDefault="002459DF" w:rsidP="00D34D9D">
            <w:r>
              <w:t>Category</w:t>
            </w:r>
          </w:p>
        </w:tc>
        <w:tc>
          <w:tcPr>
            <w:tcW w:w="3208" w:type="dxa"/>
          </w:tcPr>
          <w:p w14:paraId="44DAEA33" w14:textId="77777777" w:rsidR="002459DF" w:rsidRDefault="002459DF" w:rsidP="00D34D9D">
            <w:r>
              <w:t>Number/Area</w:t>
            </w:r>
          </w:p>
        </w:tc>
      </w:tr>
      <w:tr w:rsidR="002459DF" w14:paraId="6F6AECB2" w14:textId="77777777" w:rsidTr="00D34D9D">
        <w:tc>
          <w:tcPr>
            <w:tcW w:w="3207" w:type="dxa"/>
          </w:tcPr>
          <w:p w14:paraId="3EC52043" w14:textId="77777777" w:rsidR="002459DF" w:rsidRDefault="002459DF" w:rsidP="00D34D9D">
            <w:r>
              <w:t>Small shrub (&lt;1.5m height)</w:t>
            </w:r>
          </w:p>
        </w:tc>
        <w:tc>
          <w:tcPr>
            <w:tcW w:w="3207" w:type="dxa"/>
          </w:tcPr>
          <w:p w14:paraId="2B738F58" w14:textId="77777777" w:rsidR="002459DF" w:rsidRDefault="002459DF" w:rsidP="00D34D9D">
            <w:r>
              <w:t>Indigenous</w:t>
            </w:r>
          </w:p>
        </w:tc>
        <w:tc>
          <w:tcPr>
            <w:tcW w:w="3208" w:type="dxa"/>
          </w:tcPr>
          <w:p w14:paraId="0B4EF71E" w14:textId="77777777" w:rsidR="002459DF" w:rsidRDefault="002459DF" w:rsidP="00D34D9D">
            <w:r>
              <w:t>3 sqm</w:t>
            </w:r>
          </w:p>
        </w:tc>
      </w:tr>
      <w:tr w:rsidR="002459DF" w14:paraId="2AC37184" w14:textId="77777777" w:rsidTr="00D34D9D">
        <w:tc>
          <w:tcPr>
            <w:tcW w:w="3207" w:type="dxa"/>
          </w:tcPr>
          <w:p w14:paraId="74076EB5" w14:textId="77777777" w:rsidR="002459DF" w:rsidRDefault="002459DF" w:rsidP="00D34D9D">
            <w:r>
              <w:t>Small tree (canopy width &lt;6m)</w:t>
            </w:r>
          </w:p>
        </w:tc>
        <w:tc>
          <w:tcPr>
            <w:tcW w:w="3207" w:type="dxa"/>
          </w:tcPr>
          <w:p w14:paraId="5C2F144E" w14:textId="77777777" w:rsidR="002459DF" w:rsidRDefault="002459DF" w:rsidP="00D34D9D">
            <w:r>
              <w:t>Native</w:t>
            </w:r>
          </w:p>
        </w:tc>
        <w:tc>
          <w:tcPr>
            <w:tcW w:w="3208" w:type="dxa"/>
          </w:tcPr>
          <w:p w14:paraId="152AEC99" w14:textId="77777777" w:rsidR="002459DF" w:rsidRDefault="002459DF" w:rsidP="00D34D9D">
            <w:r>
              <w:t>14 pcs</w:t>
            </w:r>
          </w:p>
        </w:tc>
      </w:tr>
      <w:tr w:rsidR="002459DF" w14:paraId="4729FCC1" w14:textId="77777777" w:rsidTr="00D34D9D">
        <w:tc>
          <w:tcPr>
            <w:tcW w:w="3207" w:type="dxa"/>
          </w:tcPr>
          <w:p w14:paraId="26E696D1" w14:textId="77777777" w:rsidR="002459DF" w:rsidRDefault="002459DF" w:rsidP="00D34D9D">
            <w:r>
              <w:t>Large shrub (&gt;1.5m height)</w:t>
            </w:r>
          </w:p>
        </w:tc>
        <w:tc>
          <w:tcPr>
            <w:tcW w:w="3207" w:type="dxa"/>
          </w:tcPr>
          <w:p w14:paraId="77349CCD" w14:textId="77777777" w:rsidR="002459DF" w:rsidRDefault="002459DF" w:rsidP="00D34D9D">
            <w:r w:rsidRPr="00864545">
              <w:t>Native</w:t>
            </w:r>
          </w:p>
        </w:tc>
        <w:tc>
          <w:tcPr>
            <w:tcW w:w="3208" w:type="dxa"/>
          </w:tcPr>
          <w:p w14:paraId="38704C40" w14:textId="77777777" w:rsidR="002459DF" w:rsidRDefault="002459DF" w:rsidP="00D34D9D">
            <w:r>
              <w:t>14 sqm</w:t>
            </w:r>
          </w:p>
        </w:tc>
      </w:tr>
      <w:tr w:rsidR="002459DF" w14:paraId="5655D908" w14:textId="77777777" w:rsidTr="00D34D9D">
        <w:tc>
          <w:tcPr>
            <w:tcW w:w="3207" w:type="dxa"/>
          </w:tcPr>
          <w:p w14:paraId="30D25939" w14:textId="77777777" w:rsidR="002459DF" w:rsidRDefault="002459DF" w:rsidP="00D34D9D">
            <w:r>
              <w:t>Small shrub (&lt;1.5m height)</w:t>
            </w:r>
          </w:p>
        </w:tc>
        <w:tc>
          <w:tcPr>
            <w:tcW w:w="3207" w:type="dxa"/>
          </w:tcPr>
          <w:p w14:paraId="10B5A2C5" w14:textId="77777777" w:rsidR="002459DF" w:rsidRDefault="002459DF" w:rsidP="00D34D9D">
            <w:r w:rsidRPr="00864545">
              <w:t>Native</w:t>
            </w:r>
          </w:p>
        </w:tc>
        <w:tc>
          <w:tcPr>
            <w:tcW w:w="3208" w:type="dxa"/>
          </w:tcPr>
          <w:p w14:paraId="233228D9" w14:textId="77777777" w:rsidR="002459DF" w:rsidRDefault="002459DF" w:rsidP="00D34D9D">
            <w:r>
              <w:t>21 sqm</w:t>
            </w:r>
          </w:p>
        </w:tc>
      </w:tr>
      <w:tr w:rsidR="002459DF" w14:paraId="416BB7F6" w14:textId="77777777" w:rsidTr="00D34D9D">
        <w:tc>
          <w:tcPr>
            <w:tcW w:w="3207" w:type="dxa"/>
          </w:tcPr>
          <w:p w14:paraId="3673FDB2" w14:textId="77777777" w:rsidR="002459DF" w:rsidRDefault="002459DF" w:rsidP="00D34D9D">
            <w:r>
              <w:t>Ground cover</w:t>
            </w:r>
          </w:p>
        </w:tc>
        <w:tc>
          <w:tcPr>
            <w:tcW w:w="3207" w:type="dxa"/>
          </w:tcPr>
          <w:p w14:paraId="1AD85DD3" w14:textId="77777777" w:rsidR="002459DF" w:rsidRDefault="002459DF" w:rsidP="00D34D9D">
            <w:r w:rsidRPr="00864545">
              <w:t>Native</w:t>
            </w:r>
          </w:p>
        </w:tc>
        <w:tc>
          <w:tcPr>
            <w:tcW w:w="3208" w:type="dxa"/>
          </w:tcPr>
          <w:p w14:paraId="7994180E" w14:textId="77777777" w:rsidR="002459DF" w:rsidRDefault="002459DF" w:rsidP="00D34D9D">
            <w:r>
              <w:t>41 sqm</w:t>
            </w:r>
          </w:p>
        </w:tc>
      </w:tr>
      <w:tr w:rsidR="002459DF" w14:paraId="6BBEE797" w14:textId="77777777" w:rsidTr="00D34D9D">
        <w:tc>
          <w:tcPr>
            <w:tcW w:w="3207" w:type="dxa"/>
          </w:tcPr>
          <w:p w14:paraId="5C7D4157" w14:textId="77777777" w:rsidR="002459DF" w:rsidRDefault="002459DF" w:rsidP="00D34D9D">
            <w:r>
              <w:t>Large shrub (&gt;1.5m height)</w:t>
            </w:r>
          </w:p>
        </w:tc>
        <w:tc>
          <w:tcPr>
            <w:tcW w:w="3207" w:type="dxa"/>
          </w:tcPr>
          <w:p w14:paraId="4C4092CD" w14:textId="77777777" w:rsidR="002459DF" w:rsidRDefault="002459DF" w:rsidP="00D34D9D">
            <w:r>
              <w:t>Exotic</w:t>
            </w:r>
          </w:p>
        </w:tc>
        <w:tc>
          <w:tcPr>
            <w:tcW w:w="3208" w:type="dxa"/>
          </w:tcPr>
          <w:p w14:paraId="644CA766" w14:textId="77777777" w:rsidR="002459DF" w:rsidRDefault="002459DF" w:rsidP="00D34D9D">
            <w:r>
              <w:t>14 sqm</w:t>
            </w:r>
          </w:p>
        </w:tc>
      </w:tr>
      <w:tr w:rsidR="002459DF" w14:paraId="52D8831C" w14:textId="77777777" w:rsidTr="00D34D9D">
        <w:tc>
          <w:tcPr>
            <w:tcW w:w="3207" w:type="dxa"/>
          </w:tcPr>
          <w:p w14:paraId="15C78F82" w14:textId="77777777" w:rsidR="002459DF" w:rsidRDefault="002459DF" w:rsidP="00D34D9D">
            <w:r>
              <w:t>Small shrub (&lt;1.5m height)</w:t>
            </w:r>
          </w:p>
        </w:tc>
        <w:tc>
          <w:tcPr>
            <w:tcW w:w="3207" w:type="dxa"/>
          </w:tcPr>
          <w:p w14:paraId="23D92740" w14:textId="77777777" w:rsidR="002459DF" w:rsidRDefault="002459DF" w:rsidP="00D34D9D">
            <w:r w:rsidRPr="00710F7E">
              <w:t>Exotic</w:t>
            </w:r>
          </w:p>
        </w:tc>
        <w:tc>
          <w:tcPr>
            <w:tcW w:w="3208" w:type="dxa"/>
          </w:tcPr>
          <w:p w14:paraId="5CC37E7E" w14:textId="77777777" w:rsidR="002459DF" w:rsidRDefault="002459DF" w:rsidP="00D34D9D">
            <w:r>
              <w:t>7 sqm</w:t>
            </w:r>
          </w:p>
        </w:tc>
      </w:tr>
      <w:tr w:rsidR="002459DF" w14:paraId="1DED1E42" w14:textId="77777777" w:rsidTr="00D34D9D">
        <w:tc>
          <w:tcPr>
            <w:tcW w:w="3207" w:type="dxa"/>
          </w:tcPr>
          <w:p w14:paraId="572AB31F" w14:textId="77777777" w:rsidR="002459DF" w:rsidRDefault="002459DF" w:rsidP="00D34D9D">
            <w:r>
              <w:t>Ground cover</w:t>
            </w:r>
          </w:p>
        </w:tc>
        <w:tc>
          <w:tcPr>
            <w:tcW w:w="3207" w:type="dxa"/>
          </w:tcPr>
          <w:p w14:paraId="1C267FF6" w14:textId="77777777" w:rsidR="002459DF" w:rsidRDefault="002459DF" w:rsidP="00D34D9D">
            <w:r w:rsidRPr="00710F7E">
              <w:t>Exotic</w:t>
            </w:r>
          </w:p>
        </w:tc>
        <w:tc>
          <w:tcPr>
            <w:tcW w:w="3208" w:type="dxa"/>
          </w:tcPr>
          <w:p w14:paraId="0C07AFBA" w14:textId="77777777" w:rsidR="002459DF" w:rsidRDefault="002459DF" w:rsidP="00D34D9D">
            <w:r>
              <w:t>3 sqm</w:t>
            </w:r>
          </w:p>
        </w:tc>
      </w:tr>
      <w:tr w:rsidR="002459DF" w14:paraId="2F67B41F" w14:textId="77777777" w:rsidTr="00D34D9D">
        <w:tc>
          <w:tcPr>
            <w:tcW w:w="3207" w:type="dxa"/>
          </w:tcPr>
          <w:p w14:paraId="2CAE797C" w14:textId="77777777" w:rsidR="002459DF" w:rsidRDefault="002459DF" w:rsidP="00D34D9D">
            <w:r>
              <w:t xml:space="preserve">Soil or substrate </w:t>
            </w:r>
            <w:r>
              <w:br/>
              <w:t>(over 500mm depth)</w:t>
            </w:r>
          </w:p>
        </w:tc>
        <w:tc>
          <w:tcPr>
            <w:tcW w:w="3207" w:type="dxa"/>
          </w:tcPr>
          <w:p w14:paraId="3C7743AB" w14:textId="77777777" w:rsidR="002459DF" w:rsidRDefault="002459DF" w:rsidP="00D34D9D">
            <w:r>
              <w:t>Soil</w:t>
            </w:r>
          </w:p>
        </w:tc>
        <w:tc>
          <w:tcPr>
            <w:tcW w:w="3208" w:type="dxa"/>
          </w:tcPr>
          <w:p w14:paraId="466BC4BF" w14:textId="77777777" w:rsidR="002459DF" w:rsidRDefault="002459DF" w:rsidP="00D34D9D">
            <w:r>
              <w:t>76 sqm</w:t>
            </w:r>
          </w:p>
        </w:tc>
      </w:tr>
    </w:tbl>
    <w:p w14:paraId="6C486A6E" w14:textId="37871BFB" w:rsidR="00252344" w:rsidRPr="00BE3DD6" w:rsidRDefault="00252344" w:rsidP="00252344"/>
    <w:p w14:paraId="1A07B825" w14:textId="77777777" w:rsidR="00252344" w:rsidRDefault="00252344" w:rsidP="00252344">
      <w:pPr>
        <w:rPr>
          <w:rFonts w:ascii="Gotham Medium"/>
        </w:rPr>
      </w:pPr>
      <w:r>
        <w:rPr>
          <w:noProof/>
        </w:rPr>
        <w:drawing>
          <wp:inline distT="0" distB="0" distL="0" distR="0" wp14:anchorId="3530241B" wp14:editId="01C3978E">
            <wp:extent cx="1798655" cy="2400418"/>
            <wp:effectExtent l="0" t="0" r="0" b="0"/>
            <wp:docPr id="713" name="Image 713" descr="A close-up of a group of shrubs"/>
            <wp:cNvGraphicFramePr/>
            <a:graphic xmlns:a="http://schemas.openxmlformats.org/drawingml/2006/main">
              <a:graphicData uri="http://schemas.openxmlformats.org/drawingml/2006/picture">
                <pic:pic xmlns:pic="http://schemas.openxmlformats.org/drawingml/2006/picture">
                  <pic:nvPicPr>
                    <pic:cNvPr id="713" name="Image 713" descr="A close-up of a group of shrubs"/>
                    <pic:cNvPicPr/>
                  </pic:nvPicPr>
                  <pic:blipFill>
                    <a:blip r:embed="rId33" cstate="email">
                      <a:extLst>
                        <a:ext uri="{28A0092B-C50C-407E-A947-70E740481C1C}">
                          <a14:useLocalDpi xmlns:a14="http://schemas.microsoft.com/office/drawing/2010/main"/>
                        </a:ext>
                      </a:extLst>
                    </a:blip>
                    <a:stretch>
                      <a:fillRect/>
                    </a:stretch>
                  </pic:blipFill>
                  <pic:spPr>
                    <a:xfrm>
                      <a:off x="0" y="0"/>
                      <a:ext cx="1823273" cy="2433272"/>
                    </a:xfrm>
                    <a:prstGeom prst="rect">
                      <a:avLst/>
                    </a:prstGeom>
                  </pic:spPr>
                </pic:pic>
              </a:graphicData>
            </a:graphic>
          </wp:inline>
        </w:drawing>
      </w:r>
      <w:r>
        <w:rPr>
          <w:noProof/>
        </w:rPr>
        <w:drawing>
          <wp:inline distT="0" distB="0" distL="0" distR="0" wp14:anchorId="1A3FD725" wp14:editId="46929DFC">
            <wp:extent cx="1799468" cy="2400390"/>
            <wp:effectExtent l="0" t="0" r="0" b="0"/>
            <wp:docPr id="714" name="Image 714" descr="A tree in a planter on a upper level of the building"/>
            <wp:cNvGraphicFramePr/>
            <a:graphic xmlns:a="http://schemas.openxmlformats.org/drawingml/2006/main">
              <a:graphicData uri="http://schemas.openxmlformats.org/drawingml/2006/picture">
                <pic:pic xmlns:pic="http://schemas.openxmlformats.org/drawingml/2006/picture">
                  <pic:nvPicPr>
                    <pic:cNvPr id="714" name="Image 714" descr="A tree in a planter on a upper level of the building"/>
                    <pic:cNvPicPr/>
                  </pic:nvPicPr>
                  <pic:blipFill>
                    <a:blip r:embed="rId34" cstate="email">
                      <a:extLst>
                        <a:ext uri="{28A0092B-C50C-407E-A947-70E740481C1C}">
                          <a14:useLocalDpi xmlns:a14="http://schemas.microsoft.com/office/drawing/2010/main"/>
                        </a:ext>
                      </a:extLst>
                    </a:blip>
                    <a:stretch>
                      <a:fillRect/>
                    </a:stretch>
                  </pic:blipFill>
                  <pic:spPr>
                    <a:xfrm>
                      <a:off x="0" y="0"/>
                      <a:ext cx="1812220" cy="2417400"/>
                    </a:xfrm>
                    <a:prstGeom prst="rect">
                      <a:avLst/>
                    </a:prstGeom>
                  </pic:spPr>
                </pic:pic>
              </a:graphicData>
            </a:graphic>
          </wp:inline>
        </w:drawing>
      </w:r>
      <w:r>
        <w:rPr>
          <w:noProof/>
        </w:rPr>
        <w:drawing>
          <wp:inline distT="0" distB="0" distL="0" distR="0" wp14:anchorId="4F43A27F" wp14:editId="4B48E554">
            <wp:extent cx="1771433" cy="2396658"/>
            <wp:effectExtent l="0" t="0" r="635" b="3810"/>
            <wp:docPr id="715" name="Image 715" descr="A tree in a planter on a middle level of the building."/>
            <wp:cNvGraphicFramePr/>
            <a:graphic xmlns:a="http://schemas.openxmlformats.org/drawingml/2006/main">
              <a:graphicData uri="http://schemas.openxmlformats.org/drawingml/2006/picture">
                <pic:pic xmlns:pic="http://schemas.openxmlformats.org/drawingml/2006/picture">
                  <pic:nvPicPr>
                    <pic:cNvPr id="715" name="Image 715" descr="A tree in a planter on a middle level of the building."/>
                    <pic:cNvPicPr/>
                  </pic:nvPicPr>
                  <pic:blipFill>
                    <a:blip r:embed="rId35" cstate="email">
                      <a:extLst>
                        <a:ext uri="{28A0092B-C50C-407E-A947-70E740481C1C}">
                          <a14:useLocalDpi xmlns:a14="http://schemas.microsoft.com/office/drawing/2010/main"/>
                        </a:ext>
                      </a:extLst>
                    </a:blip>
                    <a:stretch>
                      <a:fillRect/>
                    </a:stretch>
                  </pic:blipFill>
                  <pic:spPr>
                    <a:xfrm>
                      <a:off x="0" y="0"/>
                      <a:ext cx="1786630" cy="2417218"/>
                    </a:xfrm>
                    <a:prstGeom prst="rect">
                      <a:avLst/>
                    </a:prstGeom>
                  </pic:spPr>
                </pic:pic>
              </a:graphicData>
            </a:graphic>
          </wp:inline>
        </w:drawing>
      </w:r>
    </w:p>
    <w:p w14:paraId="146D078A" w14:textId="7095EBD7" w:rsidR="00252344" w:rsidRDefault="00252344">
      <w:pPr>
        <w:spacing w:before="0" w:after="0"/>
      </w:pPr>
      <w:r>
        <w:br w:type="page"/>
      </w:r>
    </w:p>
    <w:p w14:paraId="19B86A67" w14:textId="579E64E5" w:rsidR="00252344" w:rsidRDefault="00252344" w:rsidP="00252344">
      <w:pPr>
        <w:pStyle w:val="Heading3"/>
        <w:rPr>
          <w:rFonts w:hint="eastAsia"/>
        </w:rPr>
      </w:pPr>
      <w:bookmarkStart w:id="35" w:name="_Toc208664635"/>
      <w:r>
        <w:lastRenderedPageBreak/>
        <w:t>Floor plan level 01</w:t>
      </w:r>
      <w:bookmarkEnd w:id="35"/>
    </w:p>
    <w:p w14:paraId="42858E9E" w14:textId="11EF05A6" w:rsidR="00252344" w:rsidRDefault="00252344" w:rsidP="00252344">
      <w:r w:rsidRPr="002A7A7E">
        <w:rPr>
          <w:rFonts w:ascii="Gotham Medium"/>
          <w:noProof/>
        </w:rPr>
        <w:drawing>
          <wp:inline distT="0" distB="0" distL="0" distR="0" wp14:anchorId="634AE51D" wp14:editId="69BB235F">
            <wp:extent cx="5572434" cy="1652954"/>
            <wp:effectExtent l="0" t="0" r="9525" b="4445"/>
            <wp:docPr id="1380576247" name="Picture 1" descr="A detail of level 1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76247" name="Picture 1" descr="A detail of level 1 planting"/>
                    <pic:cNvPicPr/>
                  </pic:nvPicPr>
                  <pic:blipFill rotWithShape="1">
                    <a:blip r:embed="rId36" cstate="email">
                      <a:extLst>
                        <a:ext uri="{28A0092B-C50C-407E-A947-70E740481C1C}">
                          <a14:useLocalDpi xmlns:a14="http://schemas.microsoft.com/office/drawing/2010/main"/>
                        </a:ext>
                      </a:extLst>
                    </a:blip>
                    <a:srcRect/>
                    <a:stretch>
                      <a:fillRect/>
                    </a:stretch>
                  </pic:blipFill>
                  <pic:spPr bwMode="auto">
                    <a:xfrm>
                      <a:off x="0" y="0"/>
                      <a:ext cx="5578663" cy="1654802"/>
                    </a:xfrm>
                    <a:prstGeom prst="rect">
                      <a:avLst/>
                    </a:prstGeom>
                    <a:ln>
                      <a:noFill/>
                    </a:ln>
                    <a:extLst>
                      <a:ext uri="{53640926-AAD7-44D8-BBD7-CCE9431645EC}">
                        <a14:shadowObscured xmlns:a14="http://schemas.microsoft.com/office/drawing/2010/main"/>
                      </a:ext>
                    </a:extLst>
                  </pic:spPr>
                </pic:pic>
              </a:graphicData>
            </a:graphic>
          </wp:inline>
        </w:drawing>
      </w:r>
    </w:p>
    <w:p w14:paraId="1202A295" w14:textId="5AEF6CA5" w:rsidR="00252344" w:rsidRDefault="00252344" w:rsidP="00252344">
      <w:pPr>
        <w:pStyle w:val="Heading3"/>
        <w:rPr>
          <w:rFonts w:hint="eastAsia"/>
        </w:rPr>
      </w:pPr>
      <w:bookmarkStart w:id="36" w:name="_Toc208664636"/>
      <w:r>
        <w:t xml:space="preserve">Planting Plan </w:t>
      </w:r>
      <w:r>
        <w:rPr>
          <w:rFonts w:hint="eastAsia"/>
        </w:rPr>
        <w:t xml:space="preserve">Detail </w:t>
      </w:r>
      <w:r>
        <w:t>01</w:t>
      </w:r>
      <w:bookmarkEnd w:id="36"/>
    </w:p>
    <w:p w14:paraId="441931B4" w14:textId="1594AC72" w:rsidR="00252344" w:rsidRDefault="00252344" w:rsidP="00252344">
      <w:r w:rsidRPr="002A7A7E">
        <w:rPr>
          <w:rFonts w:ascii="Gotham Medium"/>
          <w:noProof/>
        </w:rPr>
        <w:drawing>
          <wp:inline distT="0" distB="0" distL="0" distR="0" wp14:anchorId="03A85408" wp14:editId="681787A1">
            <wp:extent cx="5571753" cy="2155371"/>
            <wp:effectExtent l="0" t="0" r="0" b="0"/>
            <wp:docPr id="2102007839" name="Picture 1" descr="Detail of planting on structure lev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07839" name="Picture 1" descr="Detail of planting on structure level 1"/>
                    <pic:cNvPicPr/>
                  </pic:nvPicPr>
                  <pic:blipFill rotWithShape="1">
                    <a:blip r:embed="rId37" cstate="email">
                      <a:extLst>
                        <a:ext uri="{28A0092B-C50C-407E-A947-70E740481C1C}">
                          <a14:useLocalDpi xmlns:a14="http://schemas.microsoft.com/office/drawing/2010/main"/>
                        </a:ext>
                      </a:extLst>
                    </a:blip>
                    <a:srcRect/>
                    <a:stretch>
                      <a:fillRect/>
                    </a:stretch>
                  </pic:blipFill>
                  <pic:spPr bwMode="auto">
                    <a:xfrm>
                      <a:off x="0" y="0"/>
                      <a:ext cx="5578663" cy="2158044"/>
                    </a:xfrm>
                    <a:prstGeom prst="rect">
                      <a:avLst/>
                    </a:prstGeom>
                    <a:ln>
                      <a:noFill/>
                    </a:ln>
                    <a:extLst>
                      <a:ext uri="{53640926-AAD7-44D8-BBD7-CCE9431645EC}">
                        <a14:shadowObscured xmlns:a14="http://schemas.microsoft.com/office/drawing/2010/main"/>
                      </a:ext>
                    </a:extLst>
                  </pic:spPr>
                </pic:pic>
              </a:graphicData>
            </a:graphic>
          </wp:inline>
        </w:drawing>
      </w:r>
    </w:p>
    <w:p w14:paraId="4C321C90" w14:textId="17E853EC" w:rsidR="00252344" w:rsidRDefault="00252344" w:rsidP="00252344">
      <w:pPr>
        <w:pStyle w:val="Heading3"/>
        <w:rPr>
          <w:rFonts w:hint="eastAsia"/>
        </w:rPr>
      </w:pPr>
      <w:bookmarkStart w:id="37" w:name="_Toc208664637"/>
      <w:r>
        <w:t>Planting Plan Detail 02</w:t>
      </w:r>
      <w:bookmarkEnd w:id="37"/>
    </w:p>
    <w:p w14:paraId="5E2F1993" w14:textId="4FF50E4B" w:rsidR="00252344" w:rsidRDefault="00252344" w:rsidP="00252344">
      <w:r w:rsidRPr="002A7A7E">
        <w:rPr>
          <w:rFonts w:ascii="Gotham Medium"/>
          <w:noProof/>
        </w:rPr>
        <w:drawing>
          <wp:inline distT="0" distB="0" distL="0" distR="0" wp14:anchorId="073230AF" wp14:editId="3D57B069">
            <wp:extent cx="5571201" cy="2140299"/>
            <wp:effectExtent l="0" t="0" r="0" b="0"/>
            <wp:docPr id="316990334" name="Picture 1" descr="Detail 2 of level 1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0334" name="Picture 1" descr="Detail 2 of level 1 planting"/>
                    <pic:cNvPicPr/>
                  </pic:nvPicPr>
                  <pic:blipFill rotWithShape="1">
                    <a:blip r:embed="rId38" cstate="email">
                      <a:extLst>
                        <a:ext uri="{28A0092B-C50C-407E-A947-70E740481C1C}">
                          <a14:useLocalDpi xmlns:a14="http://schemas.microsoft.com/office/drawing/2010/main"/>
                        </a:ext>
                      </a:extLst>
                    </a:blip>
                    <a:srcRect/>
                    <a:stretch>
                      <a:fillRect/>
                    </a:stretch>
                  </pic:blipFill>
                  <pic:spPr bwMode="auto">
                    <a:xfrm>
                      <a:off x="0" y="0"/>
                      <a:ext cx="5578663" cy="2143166"/>
                    </a:xfrm>
                    <a:prstGeom prst="rect">
                      <a:avLst/>
                    </a:prstGeom>
                    <a:ln>
                      <a:noFill/>
                    </a:ln>
                    <a:extLst>
                      <a:ext uri="{53640926-AAD7-44D8-BBD7-CCE9431645EC}">
                        <a14:shadowObscured xmlns:a14="http://schemas.microsoft.com/office/drawing/2010/main"/>
                      </a:ext>
                    </a:extLst>
                  </pic:spPr>
                </pic:pic>
              </a:graphicData>
            </a:graphic>
          </wp:inline>
        </w:drawing>
      </w:r>
    </w:p>
    <w:p w14:paraId="5708F28B" w14:textId="0D4DB4D0" w:rsidR="00252344" w:rsidRDefault="00252344">
      <w:pPr>
        <w:spacing w:before="0" w:after="0"/>
      </w:pPr>
      <w:r>
        <w:br w:type="page"/>
      </w:r>
    </w:p>
    <w:p w14:paraId="7177B312" w14:textId="77777777" w:rsidR="00252344" w:rsidRPr="00BE3DD6" w:rsidRDefault="00252344" w:rsidP="00252344">
      <w:pPr>
        <w:pStyle w:val="Heading2"/>
        <w:rPr>
          <w:rFonts w:hint="eastAsia"/>
        </w:rPr>
      </w:pPr>
      <w:bookmarkStart w:id="38" w:name="_TOC_250002"/>
      <w:bookmarkStart w:id="39" w:name="_Toc208664638"/>
      <w:r w:rsidRPr="00BE3DD6">
        <w:lastRenderedPageBreak/>
        <w:t xml:space="preserve">Green infrastructure area: Green </w:t>
      </w:r>
      <w:bookmarkEnd w:id="38"/>
      <w:r w:rsidRPr="00BE3DD6">
        <w:t>roof</w:t>
      </w:r>
      <w:bookmarkEnd w:id="39"/>
    </w:p>
    <w:p w14:paraId="181DBEB0" w14:textId="77777777" w:rsidR="00252344" w:rsidRPr="00BE3DD6" w:rsidRDefault="00252344" w:rsidP="00252344">
      <w:pPr>
        <w:pStyle w:val="Heading3"/>
        <w:rPr>
          <w:rFonts w:hint="eastAsia"/>
        </w:rPr>
      </w:pPr>
      <w:bookmarkStart w:id="40" w:name="_Toc208664639"/>
      <w:r w:rsidRPr="00BE3DD6">
        <w:t>Green roof</w:t>
      </w:r>
      <w:bookmarkEnd w:id="40"/>
    </w:p>
    <w:p w14:paraId="4829373C" w14:textId="77777777" w:rsidR="00252344" w:rsidRDefault="00252344" w:rsidP="00252344">
      <w:r w:rsidRPr="00BE3DD6">
        <w:t>The landscape design features 287.1 square metres of green roof area covered with lawn and predominantly indigenous shrubs and ground cover plants.</w:t>
      </w:r>
    </w:p>
    <w:p w14:paraId="20B8C923" w14:textId="1920E8B8" w:rsidR="00252344" w:rsidRPr="00BE3DD6" w:rsidRDefault="00252344" w:rsidP="00252344">
      <w:pPr>
        <w:pStyle w:val="Caption"/>
        <w:rPr>
          <w:rFonts w:hint="eastAsia"/>
        </w:rPr>
      </w:pPr>
      <w:r>
        <w:t xml:space="preserve">Figure </w:t>
      </w:r>
      <w:r>
        <w:fldChar w:fldCharType="begin"/>
      </w:r>
      <w:r>
        <w:instrText xml:space="preserve"> SEQ Figure \* ARABIC </w:instrText>
      </w:r>
      <w:r>
        <w:fldChar w:fldCharType="separate"/>
      </w:r>
      <w:r>
        <w:rPr>
          <w:rFonts w:hint="eastAsia"/>
          <w:noProof/>
        </w:rPr>
        <w:t>6</w:t>
      </w:r>
      <w:r>
        <w:rPr>
          <w:noProof/>
        </w:rPr>
        <w:fldChar w:fldCharType="end"/>
      </w:r>
      <w:r>
        <w:t xml:space="preserve">: </w:t>
      </w:r>
      <w:r w:rsidRPr="00252344">
        <w:t>Illustration of how the green infrastructure elements for ‘Green Roof’ have been incorporated into the project’s landscape design from a Green Factor perspective.</w:t>
      </w:r>
    </w:p>
    <w:p w14:paraId="2C2E1C35" w14:textId="77777777" w:rsidR="002459DF" w:rsidRDefault="002459DF" w:rsidP="002459DF">
      <w:pPr>
        <w:pStyle w:val="Heading4"/>
        <w:rPr>
          <w:rFonts w:hint="eastAsia"/>
        </w:rPr>
      </w:pPr>
      <w:r>
        <w:t>Specified Green Infrastructure elements: Green Roof</w:t>
      </w:r>
    </w:p>
    <w:tbl>
      <w:tblPr>
        <w:tblStyle w:val="TableGrid"/>
        <w:tblW w:w="0" w:type="auto"/>
        <w:tblLook w:val="0420" w:firstRow="1" w:lastRow="0" w:firstColumn="0" w:lastColumn="0" w:noHBand="0" w:noVBand="1"/>
      </w:tblPr>
      <w:tblGrid>
        <w:gridCol w:w="3207"/>
        <w:gridCol w:w="3207"/>
        <w:gridCol w:w="3208"/>
      </w:tblGrid>
      <w:tr w:rsidR="002459DF" w14:paraId="44088FD8" w14:textId="77777777" w:rsidTr="00D34D9D">
        <w:trPr>
          <w:cnfStyle w:val="100000000000" w:firstRow="1" w:lastRow="0" w:firstColumn="0" w:lastColumn="0" w:oddVBand="0" w:evenVBand="0" w:oddHBand="0" w:evenHBand="0" w:firstRowFirstColumn="0" w:firstRowLastColumn="0" w:lastRowFirstColumn="0" w:lastRowLastColumn="0"/>
        </w:trPr>
        <w:tc>
          <w:tcPr>
            <w:tcW w:w="3207" w:type="dxa"/>
          </w:tcPr>
          <w:p w14:paraId="7FFCEB8D" w14:textId="77777777" w:rsidR="002459DF" w:rsidRDefault="002459DF" w:rsidP="00D34D9D">
            <w:r>
              <w:t>Description</w:t>
            </w:r>
          </w:p>
        </w:tc>
        <w:tc>
          <w:tcPr>
            <w:tcW w:w="3207" w:type="dxa"/>
          </w:tcPr>
          <w:p w14:paraId="24E5794F" w14:textId="77777777" w:rsidR="002459DF" w:rsidRDefault="002459DF" w:rsidP="00D34D9D">
            <w:r>
              <w:t>Category</w:t>
            </w:r>
          </w:p>
        </w:tc>
        <w:tc>
          <w:tcPr>
            <w:tcW w:w="3208" w:type="dxa"/>
          </w:tcPr>
          <w:p w14:paraId="126B938F" w14:textId="77777777" w:rsidR="002459DF" w:rsidRDefault="002459DF" w:rsidP="00D34D9D">
            <w:r>
              <w:t>Number/Area</w:t>
            </w:r>
          </w:p>
        </w:tc>
      </w:tr>
      <w:tr w:rsidR="002459DF" w14:paraId="2682D438" w14:textId="77777777" w:rsidTr="00D34D9D">
        <w:tc>
          <w:tcPr>
            <w:tcW w:w="3207" w:type="dxa"/>
          </w:tcPr>
          <w:p w14:paraId="17832278" w14:textId="77777777" w:rsidR="002459DF" w:rsidRDefault="002459DF" w:rsidP="00D34D9D">
            <w:r>
              <w:t>Small shrub (&lt;1.5m height)</w:t>
            </w:r>
          </w:p>
        </w:tc>
        <w:tc>
          <w:tcPr>
            <w:tcW w:w="3207" w:type="dxa"/>
          </w:tcPr>
          <w:p w14:paraId="1CCE16A2" w14:textId="77777777" w:rsidR="002459DF" w:rsidRDefault="002459DF" w:rsidP="00D34D9D">
            <w:r>
              <w:t>Indigenous</w:t>
            </w:r>
          </w:p>
        </w:tc>
        <w:tc>
          <w:tcPr>
            <w:tcW w:w="3208" w:type="dxa"/>
          </w:tcPr>
          <w:p w14:paraId="294711CE" w14:textId="77777777" w:rsidR="002459DF" w:rsidRDefault="002459DF" w:rsidP="00D34D9D">
            <w:r>
              <w:t>64 sqm</w:t>
            </w:r>
          </w:p>
        </w:tc>
      </w:tr>
      <w:tr w:rsidR="002459DF" w14:paraId="775666F5" w14:textId="77777777" w:rsidTr="00D34D9D">
        <w:tc>
          <w:tcPr>
            <w:tcW w:w="3207" w:type="dxa"/>
          </w:tcPr>
          <w:p w14:paraId="04142DA8" w14:textId="77777777" w:rsidR="002459DF" w:rsidRDefault="002459DF" w:rsidP="00D34D9D">
            <w:r>
              <w:t>Ground cover</w:t>
            </w:r>
          </w:p>
        </w:tc>
        <w:tc>
          <w:tcPr>
            <w:tcW w:w="3207" w:type="dxa"/>
          </w:tcPr>
          <w:p w14:paraId="15283A2F" w14:textId="77777777" w:rsidR="002459DF" w:rsidRDefault="002459DF" w:rsidP="00D34D9D">
            <w:r>
              <w:t>Indigenous</w:t>
            </w:r>
          </w:p>
        </w:tc>
        <w:tc>
          <w:tcPr>
            <w:tcW w:w="3208" w:type="dxa"/>
          </w:tcPr>
          <w:p w14:paraId="434CE0BC" w14:textId="77777777" w:rsidR="002459DF" w:rsidRDefault="002459DF" w:rsidP="00D34D9D">
            <w:r>
              <w:t>128 sqm</w:t>
            </w:r>
          </w:p>
        </w:tc>
      </w:tr>
      <w:tr w:rsidR="002459DF" w14:paraId="26057139" w14:textId="77777777" w:rsidTr="00D34D9D">
        <w:tc>
          <w:tcPr>
            <w:tcW w:w="3207" w:type="dxa"/>
          </w:tcPr>
          <w:p w14:paraId="48B8BCF7" w14:textId="77777777" w:rsidR="002459DF" w:rsidRDefault="002459DF" w:rsidP="00D34D9D">
            <w:r>
              <w:t>Ground cover</w:t>
            </w:r>
          </w:p>
        </w:tc>
        <w:tc>
          <w:tcPr>
            <w:tcW w:w="3207" w:type="dxa"/>
          </w:tcPr>
          <w:p w14:paraId="72362239" w14:textId="77777777" w:rsidR="002459DF" w:rsidRDefault="002459DF" w:rsidP="00D34D9D">
            <w:r>
              <w:t>Native</w:t>
            </w:r>
          </w:p>
        </w:tc>
        <w:tc>
          <w:tcPr>
            <w:tcW w:w="3208" w:type="dxa"/>
          </w:tcPr>
          <w:p w14:paraId="21CBE463" w14:textId="77777777" w:rsidR="002459DF" w:rsidRDefault="002459DF" w:rsidP="00D34D9D">
            <w:r>
              <w:t>126 sqm</w:t>
            </w:r>
          </w:p>
        </w:tc>
      </w:tr>
      <w:tr w:rsidR="002459DF" w14:paraId="27CC285E" w14:textId="77777777" w:rsidTr="00D34D9D">
        <w:tc>
          <w:tcPr>
            <w:tcW w:w="3207" w:type="dxa"/>
          </w:tcPr>
          <w:p w14:paraId="39D56795" w14:textId="77777777" w:rsidR="002459DF" w:rsidRDefault="002459DF" w:rsidP="00D34D9D">
            <w:r>
              <w:t>Small shrub (&lt;1.5m height)</w:t>
            </w:r>
          </w:p>
        </w:tc>
        <w:tc>
          <w:tcPr>
            <w:tcW w:w="3207" w:type="dxa"/>
          </w:tcPr>
          <w:p w14:paraId="4AF38ABB" w14:textId="77777777" w:rsidR="002459DF" w:rsidRDefault="002459DF" w:rsidP="00D34D9D">
            <w:r w:rsidRPr="00503146">
              <w:t>Exotic</w:t>
            </w:r>
          </w:p>
        </w:tc>
        <w:tc>
          <w:tcPr>
            <w:tcW w:w="3208" w:type="dxa"/>
          </w:tcPr>
          <w:p w14:paraId="7C1E0C56" w14:textId="77777777" w:rsidR="002459DF" w:rsidRDefault="002459DF" w:rsidP="00D34D9D">
            <w:r>
              <w:t>16 sqm</w:t>
            </w:r>
          </w:p>
        </w:tc>
      </w:tr>
      <w:tr w:rsidR="002459DF" w14:paraId="2CA42B52" w14:textId="77777777" w:rsidTr="00D34D9D">
        <w:tc>
          <w:tcPr>
            <w:tcW w:w="3207" w:type="dxa"/>
          </w:tcPr>
          <w:p w14:paraId="5E3571FE" w14:textId="77777777" w:rsidR="002459DF" w:rsidRDefault="002459DF" w:rsidP="00D34D9D">
            <w:r>
              <w:t>Ground cover</w:t>
            </w:r>
          </w:p>
        </w:tc>
        <w:tc>
          <w:tcPr>
            <w:tcW w:w="3207" w:type="dxa"/>
          </w:tcPr>
          <w:p w14:paraId="436300EE" w14:textId="77777777" w:rsidR="002459DF" w:rsidRDefault="002459DF" w:rsidP="00D34D9D">
            <w:r w:rsidRPr="00503146">
              <w:t>Exotic</w:t>
            </w:r>
          </w:p>
        </w:tc>
        <w:tc>
          <w:tcPr>
            <w:tcW w:w="3208" w:type="dxa"/>
          </w:tcPr>
          <w:p w14:paraId="48277444" w14:textId="77777777" w:rsidR="002459DF" w:rsidRDefault="002459DF" w:rsidP="00D34D9D">
            <w:r>
              <w:t>64 sqm</w:t>
            </w:r>
          </w:p>
        </w:tc>
      </w:tr>
      <w:tr w:rsidR="002459DF" w14:paraId="22F40E50" w14:textId="77777777" w:rsidTr="00D34D9D">
        <w:tc>
          <w:tcPr>
            <w:tcW w:w="3207" w:type="dxa"/>
          </w:tcPr>
          <w:p w14:paraId="311EC1BB" w14:textId="77777777" w:rsidR="002459DF" w:rsidRDefault="002459DF" w:rsidP="00D34D9D">
            <w:r>
              <w:t xml:space="preserve">Soil or substrate </w:t>
            </w:r>
            <w:r>
              <w:br/>
              <w:t>(200-500mm depth)</w:t>
            </w:r>
          </w:p>
        </w:tc>
        <w:tc>
          <w:tcPr>
            <w:tcW w:w="3207" w:type="dxa"/>
          </w:tcPr>
          <w:p w14:paraId="03FAEDB7" w14:textId="77777777" w:rsidR="002459DF" w:rsidRDefault="002459DF" w:rsidP="00D34D9D">
            <w:r w:rsidRPr="000F55FE">
              <w:t>Soil</w:t>
            </w:r>
          </w:p>
        </w:tc>
        <w:tc>
          <w:tcPr>
            <w:tcW w:w="3208" w:type="dxa"/>
          </w:tcPr>
          <w:p w14:paraId="4C7E4398" w14:textId="77777777" w:rsidR="002459DF" w:rsidRDefault="002459DF" w:rsidP="00D34D9D">
            <w:r>
              <w:t>80 sqm</w:t>
            </w:r>
          </w:p>
        </w:tc>
      </w:tr>
      <w:tr w:rsidR="002459DF" w14:paraId="7449B888" w14:textId="77777777" w:rsidTr="00D34D9D">
        <w:tc>
          <w:tcPr>
            <w:tcW w:w="3207" w:type="dxa"/>
          </w:tcPr>
          <w:p w14:paraId="07D5E2B7" w14:textId="77777777" w:rsidR="002459DF" w:rsidRDefault="002459DF" w:rsidP="00D34D9D">
            <w:r>
              <w:t xml:space="preserve">Soil or substrate </w:t>
            </w:r>
            <w:r>
              <w:br/>
              <w:t>(under 200mm depth)</w:t>
            </w:r>
          </w:p>
        </w:tc>
        <w:tc>
          <w:tcPr>
            <w:tcW w:w="3207" w:type="dxa"/>
          </w:tcPr>
          <w:p w14:paraId="33673D2E" w14:textId="77777777" w:rsidR="002459DF" w:rsidRDefault="002459DF" w:rsidP="00D34D9D">
            <w:r w:rsidRPr="000F55FE">
              <w:t>Soil</w:t>
            </w:r>
          </w:p>
        </w:tc>
        <w:tc>
          <w:tcPr>
            <w:tcW w:w="3208" w:type="dxa"/>
          </w:tcPr>
          <w:p w14:paraId="1AA2D81E" w14:textId="77777777" w:rsidR="002459DF" w:rsidRDefault="002459DF" w:rsidP="00D34D9D">
            <w:r>
              <w:t>320 sqm</w:t>
            </w:r>
          </w:p>
        </w:tc>
      </w:tr>
    </w:tbl>
    <w:p w14:paraId="65D83B72" w14:textId="77777777" w:rsidR="00252344" w:rsidRDefault="00252344" w:rsidP="00252344">
      <w:r w:rsidRPr="00BE3DD6">
        <w:rPr>
          <w:noProof/>
        </w:rPr>
        <w:drawing>
          <wp:inline distT="0" distB="0" distL="0" distR="0" wp14:anchorId="5C26A7DD" wp14:editId="57A3AE04">
            <wp:extent cx="3568682" cy="2249801"/>
            <wp:effectExtent l="0" t="0" r="0" b="0"/>
            <wp:docPr id="1309" name="Image 1309" descr="A building with a green roof"/>
            <wp:cNvGraphicFramePr/>
            <a:graphic xmlns:a="http://schemas.openxmlformats.org/drawingml/2006/main">
              <a:graphicData uri="http://schemas.openxmlformats.org/drawingml/2006/picture">
                <pic:pic xmlns:pic="http://schemas.openxmlformats.org/drawingml/2006/picture">
                  <pic:nvPicPr>
                    <pic:cNvPr id="1309" name="Image 1309" descr="A building with a green roof"/>
                    <pic:cNvPicPr/>
                  </pic:nvPicPr>
                  <pic:blipFill>
                    <a:blip r:embed="rId39" cstate="email">
                      <a:extLst>
                        <a:ext uri="{28A0092B-C50C-407E-A947-70E740481C1C}">
                          <a14:useLocalDpi xmlns:a14="http://schemas.microsoft.com/office/drawing/2010/main"/>
                        </a:ext>
                      </a:extLst>
                    </a:blip>
                    <a:stretch>
                      <a:fillRect/>
                    </a:stretch>
                  </pic:blipFill>
                  <pic:spPr>
                    <a:xfrm>
                      <a:off x="0" y="0"/>
                      <a:ext cx="3568682" cy="2249801"/>
                    </a:xfrm>
                    <a:prstGeom prst="rect">
                      <a:avLst/>
                    </a:prstGeom>
                  </pic:spPr>
                </pic:pic>
              </a:graphicData>
            </a:graphic>
          </wp:inline>
        </w:drawing>
      </w:r>
    </w:p>
    <w:p w14:paraId="5EC733F9" w14:textId="77777777" w:rsidR="00252344" w:rsidRDefault="00252344" w:rsidP="00252344">
      <w:r w:rsidRPr="00BE3DD6">
        <w:rPr>
          <w:noProof/>
        </w:rPr>
        <w:drawing>
          <wp:inline distT="0" distB="0" distL="0" distR="0" wp14:anchorId="4D2152CD" wp14:editId="497CE681">
            <wp:extent cx="1115987" cy="899920"/>
            <wp:effectExtent l="0" t="0" r="8255" b="0"/>
            <wp:docPr id="1676" name="Image 1676" descr="A close-up of a plant"/>
            <wp:cNvGraphicFramePr/>
            <a:graphic xmlns:a="http://schemas.openxmlformats.org/drawingml/2006/main">
              <a:graphicData uri="http://schemas.openxmlformats.org/drawingml/2006/picture">
                <pic:pic xmlns:pic="http://schemas.openxmlformats.org/drawingml/2006/picture">
                  <pic:nvPicPr>
                    <pic:cNvPr id="1676" name="Image 1676" descr="A close-up of a plant"/>
                    <pic:cNvPicPr/>
                  </pic:nvPicPr>
                  <pic:blipFill>
                    <a:blip r:embed="rId40" cstate="email">
                      <a:extLst>
                        <a:ext uri="{28A0092B-C50C-407E-A947-70E740481C1C}">
                          <a14:useLocalDpi xmlns:a14="http://schemas.microsoft.com/office/drawing/2010/main"/>
                        </a:ext>
                      </a:extLst>
                    </a:blip>
                    <a:stretch>
                      <a:fillRect/>
                    </a:stretch>
                  </pic:blipFill>
                  <pic:spPr>
                    <a:xfrm>
                      <a:off x="0" y="0"/>
                      <a:ext cx="1115987" cy="899920"/>
                    </a:xfrm>
                    <a:prstGeom prst="rect">
                      <a:avLst/>
                    </a:prstGeom>
                  </pic:spPr>
                </pic:pic>
              </a:graphicData>
            </a:graphic>
          </wp:inline>
        </w:drawing>
      </w:r>
      <w:r w:rsidRPr="00BE3DD6">
        <w:rPr>
          <w:noProof/>
        </w:rPr>
        <w:drawing>
          <wp:inline distT="0" distB="0" distL="0" distR="0" wp14:anchorId="49408FBE" wp14:editId="7853FF7A">
            <wp:extent cx="1115987" cy="899920"/>
            <wp:effectExtent l="0" t="0" r="8255" b="0"/>
            <wp:docPr id="1677" name="Image 1677" descr="Close-up of a white flower"/>
            <wp:cNvGraphicFramePr/>
            <a:graphic xmlns:a="http://schemas.openxmlformats.org/drawingml/2006/main">
              <a:graphicData uri="http://schemas.openxmlformats.org/drawingml/2006/picture">
                <pic:pic xmlns:pic="http://schemas.openxmlformats.org/drawingml/2006/picture">
                  <pic:nvPicPr>
                    <pic:cNvPr id="1677" name="Image 1677" descr="Close-up of a white flower"/>
                    <pic:cNvPicPr/>
                  </pic:nvPicPr>
                  <pic:blipFill>
                    <a:blip r:embed="rId41" cstate="email">
                      <a:extLst>
                        <a:ext uri="{28A0092B-C50C-407E-A947-70E740481C1C}">
                          <a14:useLocalDpi xmlns:a14="http://schemas.microsoft.com/office/drawing/2010/main"/>
                        </a:ext>
                      </a:extLst>
                    </a:blip>
                    <a:stretch>
                      <a:fillRect/>
                    </a:stretch>
                  </pic:blipFill>
                  <pic:spPr>
                    <a:xfrm>
                      <a:off x="0" y="0"/>
                      <a:ext cx="1115987" cy="899920"/>
                    </a:xfrm>
                    <a:prstGeom prst="rect">
                      <a:avLst/>
                    </a:prstGeom>
                  </pic:spPr>
                </pic:pic>
              </a:graphicData>
            </a:graphic>
          </wp:inline>
        </w:drawing>
      </w:r>
      <w:r w:rsidRPr="00BE3DD6">
        <w:rPr>
          <w:noProof/>
        </w:rPr>
        <w:drawing>
          <wp:inline distT="0" distB="0" distL="0" distR="0" wp14:anchorId="78CE2A65" wp14:editId="369B2129">
            <wp:extent cx="1115987" cy="899920"/>
            <wp:effectExtent l="0" t="0" r="8255" b="0"/>
            <wp:docPr id="1678" name="Image 1678" descr="A close-up of a white flower "/>
            <wp:cNvGraphicFramePr/>
            <a:graphic xmlns:a="http://schemas.openxmlformats.org/drawingml/2006/main">
              <a:graphicData uri="http://schemas.openxmlformats.org/drawingml/2006/picture">
                <pic:pic xmlns:pic="http://schemas.openxmlformats.org/drawingml/2006/picture">
                  <pic:nvPicPr>
                    <pic:cNvPr id="1678" name="Image 1678" descr="A close-up of a white flower "/>
                    <pic:cNvPicPr/>
                  </pic:nvPicPr>
                  <pic:blipFill>
                    <a:blip r:embed="rId42" cstate="email">
                      <a:extLst>
                        <a:ext uri="{28A0092B-C50C-407E-A947-70E740481C1C}">
                          <a14:useLocalDpi xmlns:a14="http://schemas.microsoft.com/office/drawing/2010/main"/>
                        </a:ext>
                      </a:extLst>
                    </a:blip>
                    <a:stretch>
                      <a:fillRect/>
                    </a:stretch>
                  </pic:blipFill>
                  <pic:spPr>
                    <a:xfrm>
                      <a:off x="0" y="0"/>
                      <a:ext cx="1115987" cy="899920"/>
                    </a:xfrm>
                    <a:prstGeom prst="rect">
                      <a:avLst/>
                    </a:prstGeom>
                  </pic:spPr>
                </pic:pic>
              </a:graphicData>
            </a:graphic>
          </wp:inline>
        </w:drawing>
      </w:r>
    </w:p>
    <w:p w14:paraId="336D68F8" w14:textId="0D89FBC6" w:rsidR="00252344" w:rsidRPr="00BE3DD6" w:rsidRDefault="00252344" w:rsidP="00252344">
      <w:r w:rsidRPr="00BE3DD6">
        <w:rPr>
          <w:noProof/>
        </w:rPr>
        <w:drawing>
          <wp:inline distT="0" distB="0" distL="0" distR="0" wp14:anchorId="055A621E" wp14:editId="4EDAAFE7">
            <wp:extent cx="1115987" cy="899920"/>
            <wp:effectExtent l="0" t="0" r="8255" b="0"/>
            <wp:docPr id="1679" name="Image 1679" descr="A close-up of a flower."/>
            <wp:cNvGraphicFramePr/>
            <a:graphic xmlns:a="http://schemas.openxmlformats.org/drawingml/2006/main">
              <a:graphicData uri="http://schemas.openxmlformats.org/drawingml/2006/picture">
                <pic:pic xmlns:pic="http://schemas.openxmlformats.org/drawingml/2006/picture">
                  <pic:nvPicPr>
                    <pic:cNvPr id="1679" name="Image 1679" descr="A close-up of a flower."/>
                    <pic:cNvPicPr/>
                  </pic:nvPicPr>
                  <pic:blipFill>
                    <a:blip r:embed="rId43" cstate="email">
                      <a:extLst>
                        <a:ext uri="{28A0092B-C50C-407E-A947-70E740481C1C}">
                          <a14:useLocalDpi xmlns:a14="http://schemas.microsoft.com/office/drawing/2010/main"/>
                        </a:ext>
                      </a:extLst>
                    </a:blip>
                    <a:stretch>
                      <a:fillRect/>
                    </a:stretch>
                  </pic:blipFill>
                  <pic:spPr>
                    <a:xfrm>
                      <a:off x="0" y="0"/>
                      <a:ext cx="1115987" cy="899920"/>
                    </a:xfrm>
                    <a:prstGeom prst="rect">
                      <a:avLst/>
                    </a:prstGeom>
                  </pic:spPr>
                </pic:pic>
              </a:graphicData>
            </a:graphic>
          </wp:inline>
        </w:drawing>
      </w:r>
      <w:r w:rsidRPr="00BE3DD6">
        <w:rPr>
          <w:noProof/>
        </w:rPr>
        <w:drawing>
          <wp:inline distT="0" distB="0" distL="0" distR="0" wp14:anchorId="0C02DA70" wp14:editId="24B1AA30">
            <wp:extent cx="1115987" cy="899920"/>
            <wp:effectExtent l="0" t="0" r="8255" b="0"/>
            <wp:docPr id="1680" name="Image 1680" descr="Close-up of a white flower"/>
            <wp:cNvGraphicFramePr/>
            <a:graphic xmlns:a="http://schemas.openxmlformats.org/drawingml/2006/main">
              <a:graphicData uri="http://schemas.openxmlformats.org/drawingml/2006/picture">
                <pic:pic xmlns:pic="http://schemas.openxmlformats.org/drawingml/2006/picture">
                  <pic:nvPicPr>
                    <pic:cNvPr id="1680" name="Image 1680" descr="Close-up of a white flower"/>
                    <pic:cNvPicPr/>
                  </pic:nvPicPr>
                  <pic:blipFill>
                    <a:blip r:embed="rId44" cstate="email">
                      <a:extLst>
                        <a:ext uri="{28A0092B-C50C-407E-A947-70E740481C1C}">
                          <a14:useLocalDpi xmlns:a14="http://schemas.microsoft.com/office/drawing/2010/main"/>
                        </a:ext>
                      </a:extLst>
                    </a:blip>
                    <a:stretch>
                      <a:fillRect/>
                    </a:stretch>
                  </pic:blipFill>
                  <pic:spPr>
                    <a:xfrm>
                      <a:off x="0" y="0"/>
                      <a:ext cx="1115987" cy="899920"/>
                    </a:xfrm>
                    <a:prstGeom prst="rect">
                      <a:avLst/>
                    </a:prstGeom>
                  </pic:spPr>
                </pic:pic>
              </a:graphicData>
            </a:graphic>
          </wp:inline>
        </w:drawing>
      </w:r>
      <w:r w:rsidRPr="00BE3DD6">
        <w:rPr>
          <w:noProof/>
        </w:rPr>
        <w:drawing>
          <wp:inline distT="0" distB="0" distL="0" distR="0" wp14:anchorId="0232AC06" wp14:editId="7949F10E">
            <wp:extent cx="1115987" cy="899920"/>
            <wp:effectExtent l="0" t="0" r="8255" b="0"/>
            <wp:docPr id="1681" name="Image 1681" descr="Close-up of a yellow flower"/>
            <wp:cNvGraphicFramePr/>
            <a:graphic xmlns:a="http://schemas.openxmlformats.org/drawingml/2006/main">
              <a:graphicData uri="http://schemas.openxmlformats.org/drawingml/2006/picture">
                <pic:pic xmlns:pic="http://schemas.openxmlformats.org/drawingml/2006/picture">
                  <pic:nvPicPr>
                    <pic:cNvPr id="1681" name="Image 1681" descr="Close-up of a yellow flower"/>
                    <pic:cNvPicPr/>
                  </pic:nvPicPr>
                  <pic:blipFill>
                    <a:blip r:embed="rId45" cstate="email">
                      <a:extLst>
                        <a:ext uri="{28A0092B-C50C-407E-A947-70E740481C1C}">
                          <a14:useLocalDpi xmlns:a14="http://schemas.microsoft.com/office/drawing/2010/main"/>
                        </a:ext>
                      </a:extLst>
                    </a:blip>
                    <a:stretch>
                      <a:fillRect/>
                    </a:stretch>
                  </pic:blipFill>
                  <pic:spPr>
                    <a:xfrm>
                      <a:off x="0" y="0"/>
                      <a:ext cx="1115987" cy="899920"/>
                    </a:xfrm>
                    <a:prstGeom prst="rect">
                      <a:avLst/>
                    </a:prstGeom>
                  </pic:spPr>
                </pic:pic>
              </a:graphicData>
            </a:graphic>
          </wp:inline>
        </w:drawing>
      </w:r>
    </w:p>
    <w:p w14:paraId="4096CF02" w14:textId="43DCEEBF" w:rsidR="00252344" w:rsidRDefault="00252344" w:rsidP="00252344">
      <w:pPr>
        <w:pStyle w:val="Heading3"/>
        <w:rPr>
          <w:rFonts w:hint="eastAsia"/>
        </w:rPr>
      </w:pPr>
      <w:bookmarkStart w:id="41" w:name="_Toc208664640"/>
      <w:r>
        <w:lastRenderedPageBreak/>
        <w:t>Rooftop Planting Plan</w:t>
      </w:r>
      <w:bookmarkEnd w:id="41"/>
    </w:p>
    <w:p w14:paraId="07D8821D" w14:textId="1904F17E" w:rsidR="00252344" w:rsidRDefault="00252344" w:rsidP="00252344">
      <w:r w:rsidRPr="009D1830">
        <w:rPr>
          <w:noProof/>
        </w:rPr>
        <w:drawing>
          <wp:inline distT="0" distB="0" distL="0" distR="0" wp14:anchorId="66B9DD2B" wp14:editId="77F125F4">
            <wp:extent cx="5918479" cy="3705657"/>
            <wp:effectExtent l="0" t="0" r="6350" b="9525"/>
            <wp:docPr id="1584490361" name="Picture 1" descr="A detailed planting plan of the rooftop showing individual colours for the different spe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90361" name="Picture 1" descr="A detailed planting plan of the rooftop showing individual colours for the different species. "/>
                    <pic:cNvPicPr/>
                  </pic:nvPicPr>
                  <pic:blipFill rotWithShape="1">
                    <a:blip r:embed="rId46" cstate="email">
                      <a:extLst>
                        <a:ext uri="{28A0092B-C50C-407E-A947-70E740481C1C}">
                          <a14:useLocalDpi xmlns:a14="http://schemas.microsoft.com/office/drawing/2010/main"/>
                        </a:ext>
                      </a:extLst>
                    </a:blip>
                    <a:srcRect/>
                    <a:stretch>
                      <a:fillRect/>
                    </a:stretch>
                  </pic:blipFill>
                  <pic:spPr bwMode="auto">
                    <a:xfrm>
                      <a:off x="0" y="0"/>
                      <a:ext cx="5965223" cy="3734924"/>
                    </a:xfrm>
                    <a:prstGeom prst="rect">
                      <a:avLst/>
                    </a:prstGeom>
                    <a:ln>
                      <a:noFill/>
                    </a:ln>
                    <a:extLst>
                      <a:ext uri="{53640926-AAD7-44D8-BBD7-CCE9431645EC}">
                        <a14:shadowObscured xmlns:a14="http://schemas.microsoft.com/office/drawing/2010/main"/>
                      </a:ext>
                    </a:extLst>
                  </pic:spPr>
                </pic:pic>
              </a:graphicData>
            </a:graphic>
          </wp:inline>
        </w:drawing>
      </w:r>
    </w:p>
    <w:p w14:paraId="45F9BE43" w14:textId="1904FA84" w:rsidR="00252344" w:rsidRDefault="00252344">
      <w:pPr>
        <w:spacing w:before="0" w:after="0"/>
      </w:pPr>
      <w:r>
        <w:br w:type="page"/>
      </w:r>
    </w:p>
    <w:p w14:paraId="31A545C1" w14:textId="77777777" w:rsidR="00CB117C" w:rsidRPr="00506B23" w:rsidRDefault="00CB117C" w:rsidP="00CB117C">
      <w:pPr>
        <w:pStyle w:val="Heading3"/>
        <w:rPr>
          <w:rFonts w:hint="eastAsia"/>
        </w:rPr>
      </w:pPr>
      <w:bookmarkStart w:id="42" w:name="_TOC_250001"/>
      <w:bookmarkStart w:id="43" w:name="_Toc208664641"/>
      <w:r w:rsidRPr="00506B23">
        <w:lastRenderedPageBreak/>
        <w:t xml:space="preserve">Green Factor landscape </w:t>
      </w:r>
      <w:bookmarkEnd w:id="42"/>
      <w:r w:rsidRPr="00506B23">
        <w:t>package</w:t>
      </w:r>
      <w:bookmarkEnd w:id="43"/>
    </w:p>
    <w:p w14:paraId="2C71DB4D" w14:textId="77777777" w:rsidR="00CB117C" w:rsidRPr="00506B23" w:rsidRDefault="00CB117C" w:rsidP="00CB117C">
      <w:r w:rsidRPr="00506B23">
        <w:t>See Appendix 1 for the example town planning landscape package submission 14-26 Bruce Street, Kensington as part of a Green Factor tool assessment.</w:t>
      </w:r>
    </w:p>
    <w:p w14:paraId="26F6D8D0" w14:textId="77777777" w:rsidR="00CB117C" w:rsidRPr="00506B23" w:rsidRDefault="00CB117C" w:rsidP="00CB117C">
      <w:r w:rsidRPr="00506B23">
        <w:t>This package provides an example of a satisfactory landscape package submission.</w:t>
      </w:r>
    </w:p>
    <w:p w14:paraId="7EBB3A1F" w14:textId="4C9114BC" w:rsidR="00CB117C" w:rsidRPr="00506B23" w:rsidRDefault="00CB117C" w:rsidP="00CB117C">
      <w:r w:rsidRPr="00506B23">
        <w:t>Given that this project has been completed, we have also included detailed as-built planting plans and lists in Appendix 1 to support this case study. The level of detail</w:t>
      </w:r>
      <w:r>
        <w:t xml:space="preserve"> </w:t>
      </w:r>
      <w:r w:rsidRPr="00506B23">
        <w:t>that you submit at planning application stage may not be as comprehensive and complete.</w:t>
      </w:r>
    </w:p>
    <w:p w14:paraId="6FB1C34D" w14:textId="77777777" w:rsidR="00CB117C" w:rsidRPr="00506B23" w:rsidRDefault="00CB117C" w:rsidP="00CB117C">
      <w:r w:rsidRPr="00506B23">
        <w:rPr>
          <w:noProof/>
        </w:rPr>
        <w:drawing>
          <wp:inline distT="0" distB="0" distL="0" distR="0" wp14:anchorId="1E7292BA" wp14:editId="50B9835B">
            <wp:extent cx="6477198" cy="4447032"/>
            <wp:effectExtent l="0" t="0" r="0" b="0"/>
            <wp:docPr id="1692" name="Image 1692" descr="A photo of the green roof with the city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2" name="Image 1692" descr="A photo of the green roof with the city in the background"/>
                    <pic:cNvPicPr/>
                  </pic:nvPicPr>
                  <pic:blipFill>
                    <a:blip r:embed="rId47" cstate="email">
                      <a:extLst>
                        <a:ext uri="{28A0092B-C50C-407E-A947-70E740481C1C}">
                          <a14:useLocalDpi xmlns:a14="http://schemas.microsoft.com/office/drawing/2010/main"/>
                        </a:ext>
                      </a:extLst>
                    </a:blip>
                    <a:stretch>
                      <a:fillRect/>
                    </a:stretch>
                  </pic:blipFill>
                  <pic:spPr>
                    <a:xfrm>
                      <a:off x="0" y="0"/>
                      <a:ext cx="6477198" cy="4447032"/>
                    </a:xfrm>
                    <a:prstGeom prst="rect">
                      <a:avLst/>
                    </a:prstGeom>
                  </pic:spPr>
                </pic:pic>
              </a:graphicData>
            </a:graphic>
          </wp:inline>
        </w:drawing>
      </w:r>
    </w:p>
    <w:p w14:paraId="351417B1" w14:textId="77777777" w:rsidR="00CB117C" w:rsidRDefault="00CB117C">
      <w:pPr>
        <w:spacing w:before="0" w:after="0"/>
      </w:pPr>
      <w:bookmarkStart w:id="44" w:name="_TOC_250000"/>
      <w:r>
        <w:br w:type="page"/>
      </w:r>
    </w:p>
    <w:p w14:paraId="119E4D8C" w14:textId="74D54710" w:rsidR="00CB117C" w:rsidRPr="00506B23" w:rsidRDefault="00CB117C" w:rsidP="00CB117C">
      <w:pPr>
        <w:pStyle w:val="Heading3"/>
        <w:rPr>
          <w:rFonts w:hint="eastAsia"/>
        </w:rPr>
      </w:pPr>
      <w:bookmarkStart w:id="45" w:name="_Toc208664642"/>
      <w:r w:rsidRPr="00506B23">
        <w:lastRenderedPageBreak/>
        <w:t xml:space="preserve">Green Factor </w:t>
      </w:r>
      <w:bookmarkEnd w:id="44"/>
      <w:r w:rsidRPr="00506B23">
        <w:t>scorecard</w:t>
      </w:r>
      <w:bookmarkEnd w:id="45"/>
    </w:p>
    <w:p w14:paraId="0111AEFB" w14:textId="77777777" w:rsidR="00CB117C" w:rsidRPr="00506B23" w:rsidRDefault="00CB117C" w:rsidP="00CB117C">
      <w:r w:rsidRPr="00506B23">
        <w:t>14-26 Bruce Street, Kensington achieved a Green Factor score of 0.67. This exceeds the requirement to achieve a Green Factor score of 0.55.</w:t>
      </w:r>
    </w:p>
    <w:p w14:paraId="6F0B5C30" w14:textId="33586449" w:rsidR="00252344" w:rsidRDefault="00CB117C" w:rsidP="00252344">
      <w:r>
        <w:rPr>
          <w:noProof/>
        </w:rPr>
        <w:drawing>
          <wp:inline distT="0" distB="0" distL="0" distR="0" wp14:anchorId="610C1990" wp14:editId="48F0960E">
            <wp:extent cx="6116320" cy="5114803"/>
            <wp:effectExtent l="0" t="0" r="0" b="0"/>
            <wp:docPr id="1693" name="Image 1693" descr="A screenshot of the Green Factor score c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3" name="Image 1693" descr="A screenshot of the Green Factor score card"/>
                    <pic:cNvPicPr/>
                  </pic:nvPicPr>
                  <pic:blipFill>
                    <a:blip r:embed="rId48" cstate="email">
                      <a:extLst>
                        <a:ext uri="{28A0092B-C50C-407E-A947-70E740481C1C}">
                          <a14:useLocalDpi xmlns:a14="http://schemas.microsoft.com/office/drawing/2010/main"/>
                        </a:ext>
                      </a:extLst>
                    </a:blip>
                    <a:stretch>
                      <a:fillRect/>
                    </a:stretch>
                  </pic:blipFill>
                  <pic:spPr>
                    <a:xfrm>
                      <a:off x="0" y="0"/>
                      <a:ext cx="6116320" cy="5114803"/>
                    </a:xfrm>
                    <a:prstGeom prst="rect">
                      <a:avLst/>
                    </a:prstGeom>
                  </pic:spPr>
                </pic:pic>
              </a:graphicData>
            </a:graphic>
          </wp:inline>
        </w:drawing>
      </w:r>
    </w:p>
    <w:p w14:paraId="09D40C89" w14:textId="77777777" w:rsidR="00CB117C" w:rsidRDefault="00CB117C" w:rsidP="00252344"/>
    <w:p w14:paraId="1D4595B4" w14:textId="77777777" w:rsidR="00CB117C" w:rsidRDefault="00CB117C">
      <w:pPr>
        <w:spacing w:before="0" w:after="0"/>
        <w:sectPr w:rsidR="00CB117C" w:rsidSect="003E48C0">
          <w:footerReference w:type="default" r:id="rId49"/>
          <w:endnotePr>
            <w:numFmt w:val="decimal"/>
          </w:endnotePr>
          <w:pgSz w:w="11900" w:h="16840" w:code="9"/>
          <w:pgMar w:top="1134" w:right="1134" w:bottom="1134" w:left="1134" w:header="709" w:footer="284" w:gutter="0"/>
          <w:cols w:space="708"/>
          <w:docGrid w:linePitch="360"/>
        </w:sectPr>
      </w:pPr>
    </w:p>
    <w:p w14:paraId="4F49B01B" w14:textId="7FB633AE" w:rsidR="00CB117C" w:rsidRDefault="00CB117C" w:rsidP="00CB117C">
      <w:pPr>
        <w:pStyle w:val="Heading1"/>
        <w:rPr>
          <w:rFonts w:hint="eastAsia"/>
        </w:rPr>
      </w:pPr>
      <w:bookmarkStart w:id="46" w:name="_Toc208664643"/>
      <w:r w:rsidRPr="009D1830">
        <w:lastRenderedPageBreak/>
        <w:t>Appendix 1: Example town planning landscape package submission</w:t>
      </w:r>
      <w:bookmarkEnd w:id="46"/>
    </w:p>
    <w:p w14:paraId="21C093D9" w14:textId="7D5E5F99" w:rsidR="00CB117C" w:rsidRDefault="00CB117C" w:rsidP="00252344">
      <w:r w:rsidRPr="00CB117C">
        <w:rPr>
          <w:noProof/>
        </w:rPr>
        <w:drawing>
          <wp:inline distT="0" distB="0" distL="0" distR="0" wp14:anchorId="288678E1" wp14:editId="08EEB709">
            <wp:extent cx="9072880" cy="5137150"/>
            <wp:effectExtent l="0" t="0" r="0" b="6350"/>
            <wp:docPr id="1969897639" name="Picture 1" descr="Drawing set front page with a photo of the green roof with the cit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97639" name="Picture 1" descr="Drawing set front page with a photo of the green roof with the city in the background"/>
                    <pic:cNvPicPr/>
                  </pic:nvPicPr>
                  <pic:blipFill>
                    <a:blip r:embed="rId50" cstate="email">
                      <a:extLst>
                        <a:ext uri="{28A0092B-C50C-407E-A947-70E740481C1C}">
                          <a14:useLocalDpi xmlns:a14="http://schemas.microsoft.com/office/drawing/2010/main"/>
                        </a:ext>
                      </a:extLst>
                    </a:blip>
                    <a:stretch>
                      <a:fillRect/>
                    </a:stretch>
                  </pic:blipFill>
                  <pic:spPr>
                    <a:xfrm>
                      <a:off x="0" y="0"/>
                      <a:ext cx="9072880" cy="5137150"/>
                    </a:xfrm>
                    <a:prstGeom prst="rect">
                      <a:avLst/>
                    </a:prstGeom>
                  </pic:spPr>
                </pic:pic>
              </a:graphicData>
            </a:graphic>
          </wp:inline>
        </w:drawing>
      </w:r>
    </w:p>
    <w:p w14:paraId="717ED8F2" w14:textId="2A559F6C" w:rsidR="00CB117C" w:rsidRDefault="00CB117C">
      <w:pPr>
        <w:spacing w:before="0" w:after="0"/>
      </w:pPr>
      <w:r>
        <w:br w:type="page"/>
      </w:r>
    </w:p>
    <w:p w14:paraId="31D1AE1A" w14:textId="33A92324" w:rsidR="00CB117C" w:rsidRDefault="00CB117C" w:rsidP="00CB117C">
      <w:pPr>
        <w:pStyle w:val="Heading2"/>
        <w:rPr>
          <w:rFonts w:hint="eastAsia"/>
        </w:rPr>
      </w:pPr>
      <w:bookmarkStart w:id="47" w:name="_Toc208664644"/>
      <w:r>
        <w:lastRenderedPageBreak/>
        <w:t>Site location and site plan</w:t>
      </w:r>
      <w:bookmarkEnd w:id="47"/>
    </w:p>
    <w:p w14:paraId="304F1990" w14:textId="05FC03B4" w:rsidR="00CB117C" w:rsidRDefault="00CB117C" w:rsidP="00CB117C">
      <w:pPr>
        <w:rPr>
          <w:lang w:val="en-US"/>
        </w:rPr>
      </w:pPr>
      <w:r>
        <w:rPr>
          <w:noProof/>
          <w:lang w:val="en-US"/>
        </w:rPr>
        <w:drawing>
          <wp:inline distT="0" distB="0" distL="0" distR="0" wp14:anchorId="6BADFE30" wp14:editId="255354F3">
            <wp:extent cx="9064625" cy="5629551"/>
            <wp:effectExtent l="0" t="0" r="3175" b="9525"/>
            <wp:docPr id="878943692" name="Picture 1" descr="A drawing of the site plan with the site area on it and a site location plan of an aerial photograph of the site and surrounding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43692" name="Picture 1" descr="A drawing of the site plan with the site area on it and a site location plan of an aerial photograph of the site and surrounding context"/>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a:fillRect/>
                    </a:stretch>
                  </pic:blipFill>
                  <pic:spPr bwMode="auto">
                    <a:xfrm>
                      <a:off x="0" y="0"/>
                      <a:ext cx="9064625" cy="5629551"/>
                    </a:xfrm>
                    <a:prstGeom prst="rect">
                      <a:avLst/>
                    </a:prstGeom>
                    <a:noFill/>
                    <a:ln>
                      <a:noFill/>
                    </a:ln>
                    <a:extLst>
                      <a:ext uri="{53640926-AAD7-44D8-BBD7-CCE9431645EC}">
                        <a14:shadowObscured xmlns:a14="http://schemas.microsoft.com/office/drawing/2010/main"/>
                      </a:ext>
                    </a:extLst>
                  </pic:spPr>
                </pic:pic>
              </a:graphicData>
            </a:graphic>
          </wp:inline>
        </w:drawing>
      </w:r>
    </w:p>
    <w:p w14:paraId="28EC1683" w14:textId="6FE8AB40" w:rsidR="00CB117C" w:rsidRDefault="00CB117C" w:rsidP="00DF5936">
      <w:pPr>
        <w:pStyle w:val="Heading3"/>
        <w:rPr>
          <w:rFonts w:hint="eastAsia"/>
        </w:rPr>
      </w:pPr>
      <w:bookmarkStart w:id="48" w:name="_Toc208664645"/>
      <w:r>
        <w:rPr>
          <w:noProof/>
        </w:rPr>
        <w:lastRenderedPageBreak/>
        <w:drawing>
          <wp:anchor distT="0" distB="0" distL="114300" distR="114300" simplePos="0" relativeHeight="251658240" behindDoc="1" locked="0" layoutInCell="1" allowOverlap="1" wp14:anchorId="5134DCEB" wp14:editId="1CD7FEB6">
            <wp:simplePos x="0" y="0"/>
            <wp:positionH relativeFrom="column">
              <wp:posOffset>3479</wp:posOffset>
            </wp:positionH>
            <wp:positionV relativeFrom="paragraph">
              <wp:posOffset>3479</wp:posOffset>
            </wp:positionV>
            <wp:extent cx="9072245" cy="5876290"/>
            <wp:effectExtent l="0" t="0" r="0" b="0"/>
            <wp:wrapNone/>
            <wp:docPr id="1359021781" name="Picture 2" descr="A drawing of the Ground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21781" name="Picture 2" descr="A drawing of the Ground Floor Plan"/>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9072245" cy="5876290"/>
                    </a:xfrm>
                    <a:prstGeom prst="rect">
                      <a:avLst/>
                    </a:prstGeom>
                    <a:noFill/>
                    <a:ln>
                      <a:noFill/>
                    </a:ln>
                  </pic:spPr>
                </pic:pic>
              </a:graphicData>
            </a:graphic>
            <wp14:sizeRelH relativeFrom="page">
              <wp14:pctWidth>0</wp14:pctWidth>
            </wp14:sizeRelH>
            <wp14:sizeRelV relativeFrom="page">
              <wp14:pctHeight>0</wp14:pctHeight>
            </wp14:sizeRelV>
          </wp:anchor>
        </w:drawing>
      </w:r>
      <w:r>
        <w:t>Ground Floor Plan</w:t>
      </w:r>
      <w:bookmarkEnd w:id="48"/>
    </w:p>
    <w:p w14:paraId="708A556C" w14:textId="31098F11" w:rsidR="00CB117C" w:rsidRDefault="00CB117C">
      <w:pPr>
        <w:spacing w:before="0" w:after="0"/>
        <w:rPr>
          <w:lang w:val="en-US"/>
        </w:rPr>
      </w:pPr>
      <w:r>
        <w:rPr>
          <w:lang w:val="en-US"/>
        </w:rPr>
        <w:br w:type="page"/>
      </w:r>
    </w:p>
    <w:p w14:paraId="56C257D1" w14:textId="5D712886" w:rsidR="00CB117C" w:rsidRDefault="0082500D" w:rsidP="00DF5936">
      <w:pPr>
        <w:pStyle w:val="Heading3"/>
        <w:rPr>
          <w:rFonts w:hint="eastAsia"/>
        </w:rPr>
      </w:pPr>
      <w:bookmarkStart w:id="49" w:name="_Toc208664646"/>
      <w:r>
        <w:lastRenderedPageBreak/>
        <w:t>First Floor Plan</w:t>
      </w:r>
      <w:bookmarkEnd w:id="49"/>
    </w:p>
    <w:p w14:paraId="1A94D4F0" w14:textId="48205092" w:rsidR="0082500D" w:rsidRDefault="0082500D" w:rsidP="0082500D">
      <w:pPr>
        <w:rPr>
          <w:lang w:val="en-US"/>
        </w:rPr>
      </w:pPr>
      <w:r>
        <w:rPr>
          <w:noProof/>
          <w:lang w:val="en-US"/>
        </w:rPr>
        <w:drawing>
          <wp:inline distT="0" distB="0" distL="0" distR="0" wp14:anchorId="4E655CC3" wp14:editId="15E8BE44">
            <wp:extent cx="9056370" cy="5828030"/>
            <wp:effectExtent l="0" t="0" r="0" b="1270"/>
            <wp:docPr id="1483338452" name="Picture 3" descr="A drawing of the First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338452" name="Picture 3" descr="A drawing of the First Floor Plan"/>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9056370" cy="5828030"/>
                    </a:xfrm>
                    <a:prstGeom prst="rect">
                      <a:avLst/>
                    </a:prstGeom>
                    <a:noFill/>
                    <a:ln>
                      <a:noFill/>
                    </a:ln>
                  </pic:spPr>
                </pic:pic>
              </a:graphicData>
            </a:graphic>
          </wp:inline>
        </w:drawing>
      </w:r>
    </w:p>
    <w:p w14:paraId="4A7D688A" w14:textId="6D3C8B3D" w:rsidR="0082500D" w:rsidRDefault="00DF5936" w:rsidP="00DF5936">
      <w:pPr>
        <w:pStyle w:val="Heading3"/>
        <w:rPr>
          <w:rFonts w:hint="eastAsia"/>
        </w:rPr>
      </w:pPr>
      <w:bookmarkStart w:id="50" w:name="_Toc208664647"/>
      <w:r>
        <w:lastRenderedPageBreak/>
        <w:t>Second Floor Plan</w:t>
      </w:r>
      <w:bookmarkEnd w:id="50"/>
    </w:p>
    <w:p w14:paraId="63FCE2B1" w14:textId="132B4080" w:rsidR="00DF5936" w:rsidRDefault="00DF5936" w:rsidP="0082500D">
      <w:pPr>
        <w:rPr>
          <w:lang w:val="en-US"/>
        </w:rPr>
      </w:pPr>
      <w:r>
        <w:rPr>
          <w:noProof/>
          <w:lang w:val="en-US"/>
        </w:rPr>
        <w:drawing>
          <wp:inline distT="0" distB="0" distL="0" distR="0" wp14:anchorId="59F86192" wp14:editId="4B4E4CE5">
            <wp:extent cx="9056370" cy="5669004"/>
            <wp:effectExtent l="0" t="0" r="0" b="8255"/>
            <wp:docPr id="858858480" name="Picture 4" descr="A drawing of the Second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58480" name="Picture 4" descr="A drawing of the Second Floor Plan"/>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a:fillRect/>
                    </a:stretch>
                  </pic:blipFill>
                  <pic:spPr bwMode="auto">
                    <a:xfrm>
                      <a:off x="0" y="0"/>
                      <a:ext cx="9056370" cy="5669004"/>
                    </a:xfrm>
                    <a:prstGeom prst="rect">
                      <a:avLst/>
                    </a:prstGeom>
                    <a:noFill/>
                    <a:ln>
                      <a:noFill/>
                    </a:ln>
                    <a:extLst>
                      <a:ext uri="{53640926-AAD7-44D8-BBD7-CCE9431645EC}">
                        <a14:shadowObscured xmlns:a14="http://schemas.microsoft.com/office/drawing/2010/main"/>
                      </a:ext>
                    </a:extLst>
                  </pic:spPr>
                </pic:pic>
              </a:graphicData>
            </a:graphic>
          </wp:inline>
        </w:drawing>
      </w:r>
    </w:p>
    <w:p w14:paraId="0DC908F8" w14:textId="30341300" w:rsidR="00DF5936" w:rsidRDefault="00DF5936" w:rsidP="00DF5936">
      <w:pPr>
        <w:pStyle w:val="Heading3"/>
        <w:rPr>
          <w:rFonts w:hint="eastAsia"/>
        </w:rPr>
      </w:pPr>
      <w:bookmarkStart w:id="51" w:name="_Toc208664648"/>
      <w:r>
        <w:lastRenderedPageBreak/>
        <w:t xml:space="preserve">Third </w:t>
      </w:r>
      <w:r>
        <w:rPr>
          <w:rFonts w:hint="eastAsia"/>
        </w:rPr>
        <w:t>Floor Plan</w:t>
      </w:r>
      <w:bookmarkEnd w:id="51"/>
    </w:p>
    <w:p w14:paraId="4B76F220" w14:textId="68BCF153" w:rsidR="00DF5936" w:rsidRDefault="00DF5936" w:rsidP="00DF5936">
      <w:pPr>
        <w:rPr>
          <w:lang w:val="en-US"/>
        </w:rPr>
      </w:pPr>
      <w:r w:rsidRPr="00DF5936">
        <w:rPr>
          <w:noProof/>
          <w:lang w:val="en-US"/>
        </w:rPr>
        <w:drawing>
          <wp:inline distT="0" distB="0" distL="0" distR="0" wp14:anchorId="3382FE1B" wp14:editId="3EF4AAEE">
            <wp:extent cx="9072880" cy="5723890"/>
            <wp:effectExtent l="0" t="0" r="0" b="0"/>
            <wp:docPr id="259656995" name="Picture 1" descr="A drawing of the Third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56995" name="Picture 1" descr="A drawing of the Third Floor Plan"/>
                    <pic:cNvPicPr/>
                  </pic:nvPicPr>
                  <pic:blipFill>
                    <a:blip r:embed="rId55" cstate="email">
                      <a:extLst>
                        <a:ext uri="{28A0092B-C50C-407E-A947-70E740481C1C}">
                          <a14:useLocalDpi xmlns:a14="http://schemas.microsoft.com/office/drawing/2010/main"/>
                        </a:ext>
                      </a:extLst>
                    </a:blip>
                    <a:stretch>
                      <a:fillRect/>
                    </a:stretch>
                  </pic:blipFill>
                  <pic:spPr>
                    <a:xfrm>
                      <a:off x="0" y="0"/>
                      <a:ext cx="9072880" cy="5723890"/>
                    </a:xfrm>
                    <a:prstGeom prst="rect">
                      <a:avLst/>
                    </a:prstGeom>
                  </pic:spPr>
                </pic:pic>
              </a:graphicData>
            </a:graphic>
          </wp:inline>
        </w:drawing>
      </w:r>
    </w:p>
    <w:p w14:paraId="2EFACC1A" w14:textId="2D4556C5" w:rsidR="00DF5936" w:rsidRDefault="00DF5936" w:rsidP="00DF5936">
      <w:pPr>
        <w:pStyle w:val="Heading3"/>
        <w:rPr>
          <w:rFonts w:hint="eastAsia"/>
        </w:rPr>
      </w:pPr>
      <w:bookmarkStart w:id="52" w:name="_Toc208664649"/>
      <w:r>
        <w:lastRenderedPageBreak/>
        <w:t>Fourth Floor Plan</w:t>
      </w:r>
      <w:bookmarkEnd w:id="52"/>
    </w:p>
    <w:p w14:paraId="248D29E0" w14:textId="4BB3DDEF" w:rsidR="00DF5936" w:rsidRDefault="0021290B" w:rsidP="00DF5936">
      <w:pPr>
        <w:rPr>
          <w:lang w:val="en-US"/>
        </w:rPr>
      </w:pPr>
      <w:r w:rsidRPr="0021290B">
        <w:rPr>
          <w:noProof/>
          <w:lang w:val="en-US"/>
        </w:rPr>
        <w:drawing>
          <wp:inline distT="0" distB="0" distL="0" distR="0" wp14:anchorId="4E55FF6D" wp14:editId="45D95DEA">
            <wp:extent cx="9072880" cy="5603875"/>
            <wp:effectExtent l="0" t="0" r="0" b="0"/>
            <wp:docPr id="1319143706" name="Picture 1" descr="A drawing of the Forth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143706" name="Picture 1" descr="A drawing of the Forth Floor Plan"/>
                    <pic:cNvPicPr/>
                  </pic:nvPicPr>
                  <pic:blipFill>
                    <a:blip r:embed="rId56" cstate="email">
                      <a:extLst>
                        <a:ext uri="{28A0092B-C50C-407E-A947-70E740481C1C}">
                          <a14:useLocalDpi xmlns:a14="http://schemas.microsoft.com/office/drawing/2010/main"/>
                        </a:ext>
                      </a:extLst>
                    </a:blip>
                    <a:stretch>
                      <a:fillRect/>
                    </a:stretch>
                  </pic:blipFill>
                  <pic:spPr>
                    <a:xfrm>
                      <a:off x="0" y="0"/>
                      <a:ext cx="9072880" cy="5603875"/>
                    </a:xfrm>
                    <a:prstGeom prst="rect">
                      <a:avLst/>
                    </a:prstGeom>
                  </pic:spPr>
                </pic:pic>
              </a:graphicData>
            </a:graphic>
          </wp:inline>
        </w:drawing>
      </w:r>
    </w:p>
    <w:p w14:paraId="6309CA7C" w14:textId="09A9F588" w:rsidR="0021290B" w:rsidRDefault="0021290B">
      <w:pPr>
        <w:spacing w:before="0" w:after="0"/>
        <w:rPr>
          <w:lang w:val="en-US"/>
        </w:rPr>
      </w:pPr>
      <w:r>
        <w:rPr>
          <w:lang w:val="en-US"/>
        </w:rPr>
        <w:br w:type="page"/>
      </w:r>
    </w:p>
    <w:p w14:paraId="583D06E5" w14:textId="08642E6E" w:rsidR="0021290B" w:rsidRDefault="0021290B" w:rsidP="0021290B">
      <w:pPr>
        <w:pStyle w:val="Heading3"/>
        <w:rPr>
          <w:rFonts w:hint="eastAsia"/>
        </w:rPr>
      </w:pPr>
      <w:bookmarkStart w:id="53" w:name="_Toc208664650"/>
      <w:r>
        <w:lastRenderedPageBreak/>
        <w:t>Fifth Floor Plan</w:t>
      </w:r>
      <w:bookmarkEnd w:id="53"/>
    </w:p>
    <w:p w14:paraId="27195954" w14:textId="4CBFD7D9" w:rsidR="0021290B" w:rsidRDefault="0021290B" w:rsidP="0021290B">
      <w:pPr>
        <w:rPr>
          <w:lang w:val="en-US"/>
        </w:rPr>
      </w:pPr>
      <w:r w:rsidRPr="0021290B">
        <w:rPr>
          <w:noProof/>
          <w:lang w:val="en-US"/>
        </w:rPr>
        <w:drawing>
          <wp:inline distT="0" distB="0" distL="0" distR="0" wp14:anchorId="76C88415" wp14:editId="61CE63D9">
            <wp:extent cx="9072880" cy="5573395"/>
            <wp:effectExtent l="0" t="0" r="0" b="8255"/>
            <wp:docPr id="615099672" name="Picture 1" descr="A drawing of the Fifth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99672" name="Picture 1" descr="A drawing of the Fifth Floor Plan"/>
                    <pic:cNvPicPr/>
                  </pic:nvPicPr>
                  <pic:blipFill>
                    <a:blip r:embed="rId57" cstate="email">
                      <a:extLst>
                        <a:ext uri="{28A0092B-C50C-407E-A947-70E740481C1C}">
                          <a14:useLocalDpi xmlns:a14="http://schemas.microsoft.com/office/drawing/2010/main"/>
                        </a:ext>
                      </a:extLst>
                    </a:blip>
                    <a:stretch>
                      <a:fillRect/>
                    </a:stretch>
                  </pic:blipFill>
                  <pic:spPr>
                    <a:xfrm>
                      <a:off x="0" y="0"/>
                      <a:ext cx="9072880" cy="5573395"/>
                    </a:xfrm>
                    <a:prstGeom prst="rect">
                      <a:avLst/>
                    </a:prstGeom>
                  </pic:spPr>
                </pic:pic>
              </a:graphicData>
            </a:graphic>
          </wp:inline>
        </w:drawing>
      </w:r>
    </w:p>
    <w:p w14:paraId="7BA6C36D" w14:textId="47A43112" w:rsidR="0021290B" w:rsidRDefault="0021290B">
      <w:pPr>
        <w:spacing w:before="0" w:after="0"/>
        <w:rPr>
          <w:lang w:val="en-US"/>
        </w:rPr>
      </w:pPr>
      <w:r>
        <w:rPr>
          <w:lang w:val="en-US"/>
        </w:rPr>
        <w:br w:type="page"/>
      </w:r>
    </w:p>
    <w:p w14:paraId="00FB5EC7" w14:textId="5E89FF45" w:rsidR="0021290B" w:rsidRDefault="0021290B" w:rsidP="0021290B">
      <w:pPr>
        <w:pStyle w:val="Heading3"/>
        <w:rPr>
          <w:rFonts w:hint="eastAsia"/>
        </w:rPr>
      </w:pPr>
      <w:bookmarkStart w:id="54" w:name="_Toc208664651"/>
      <w:r>
        <w:lastRenderedPageBreak/>
        <w:t>Sixth Floor Plan</w:t>
      </w:r>
      <w:bookmarkEnd w:id="54"/>
    </w:p>
    <w:p w14:paraId="4368F9A6" w14:textId="5A603D77" w:rsidR="0021290B" w:rsidRDefault="0021290B" w:rsidP="0021290B">
      <w:pPr>
        <w:rPr>
          <w:lang w:val="en-US"/>
        </w:rPr>
      </w:pPr>
      <w:r w:rsidRPr="0021290B">
        <w:rPr>
          <w:noProof/>
          <w:lang w:val="en-US"/>
        </w:rPr>
        <w:drawing>
          <wp:inline distT="0" distB="0" distL="0" distR="0" wp14:anchorId="3922EFF9" wp14:editId="51FFEA5A">
            <wp:extent cx="9072880" cy="5237480"/>
            <wp:effectExtent l="0" t="0" r="0" b="1270"/>
            <wp:docPr id="286459742" name="Picture 1" descr="A drawing of the Sixth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59742" name="Picture 1" descr="A drawing of the Sixth Floor Plan."/>
                    <pic:cNvPicPr/>
                  </pic:nvPicPr>
                  <pic:blipFill>
                    <a:blip r:embed="rId58" cstate="email">
                      <a:extLst>
                        <a:ext uri="{28A0092B-C50C-407E-A947-70E740481C1C}">
                          <a14:useLocalDpi xmlns:a14="http://schemas.microsoft.com/office/drawing/2010/main"/>
                        </a:ext>
                      </a:extLst>
                    </a:blip>
                    <a:stretch>
                      <a:fillRect/>
                    </a:stretch>
                  </pic:blipFill>
                  <pic:spPr>
                    <a:xfrm>
                      <a:off x="0" y="0"/>
                      <a:ext cx="9072880" cy="5237480"/>
                    </a:xfrm>
                    <a:prstGeom prst="rect">
                      <a:avLst/>
                    </a:prstGeom>
                  </pic:spPr>
                </pic:pic>
              </a:graphicData>
            </a:graphic>
          </wp:inline>
        </w:drawing>
      </w:r>
    </w:p>
    <w:p w14:paraId="6B483140" w14:textId="4B96511F" w:rsidR="0021290B" w:rsidRDefault="0021290B">
      <w:pPr>
        <w:spacing w:before="0" w:after="0"/>
        <w:rPr>
          <w:lang w:val="en-US"/>
        </w:rPr>
      </w:pPr>
      <w:r>
        <w:rPr>
          <w:lang w:val="en-US"/>
        </w:rPr>
        <w:br w:type="page"/>
      </w:r>
    </w:p>
    <w:p w14:paraId="60B2E940" w14:textId="41B91A1B" w:rsidR="0021290B" w:rsidRDefault="0021290B" w:rsidP="0021290B">
      <w:pPr>
        <w:pStyle w:val="Heading3"/>
        <w:rPr>
          <w:rFonts w:hint="eastAsia"/>
        </w:rPr>
      </w:pPr>
      <w:bookmarkStart w:id="55" w:name="_Toc208664652"/>
      <w:r>
        <w:lastRenderedPageBreak/>
        <w:t>Seventh Floor Plan</w:t>
      </w:r>
      <w:bookmarkEnd w:id="55"/>
    </w:p>
    <w:p w14:paraId="1CA2D7E6" w14:textId="75DD6B80" w:rsidR="0021290B" w:rsidRDefault="0021290B" w:rsidP="0021290B">
      <w:pPr>
        <w:rPr>
          <w:lang w:val="en-US"/>
        </w:rPr>
      </w:pPr>
      <w:r w:rsidRPr="0021290B">
        <w:rPr>
          <w:noProof/>
          <w:lang w:val="en-US"/>
        </w:rPr>
        <w:drawing>
          <wp:inline distT="0" distB="0" distL="0" distR="0" wp14:anchorId="28A34204" wp14:editId="1E9B9716">
            <wp:extent cx="9072880" cy="5518785"/>
            <wp:effectExtent l="0" t="0" r="0" b="5715"/>
            <wp:docPr id="2102585988" name="Picture 1" descr="A drawing of the Seventh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585988" name="Picture 1" descr="A drawing of the Seventh Floor Plan"/>
                    <pic:cNvPicPr/>
                  </pic:nvPicPr>
                  <pic:blipFill>
                    <a:blip r:embed="rId59" cstate="email">
                      <a:extLst>
                        <a:ext uri="{28A0092B-C50C-407E-A947-70E740481C1C}">
                          <a14:useLocalDpi xmlns:a14="http://schemas.microsoft.com/office/drawing/2010/main"/>
                        </a:ext>
                      </a:extLst>
                    </a:blip>
                    <a:stretch>
                      <a:fillRect/>
                    </a:stretch>
                  </pic:blipFill>
                  <pic:spPr>
                    <a:xfrm>
                      <a:off x="0" y="0"/>
                      <a:ext cx="9072880" cy="5518785"/>
                    </a:xfrm>
                    <a:prstGeom prst="rect">
                      <a:avLst/>
                    </a:prstGeom>
                  </pic:spPr>
                </pic:pic>
              </a:graphicData>
            </a:graphic>
          </wp:inline>
        </w:drawing>
      </w:r>
    </w:p>
    <w:p w14:paraId="4A720250" w14:textId="77777777" w:rsidR="0021290B" w:rsidRDefault="0021290B">
      <w:pPr>
        <w:spacing w:before="0" w:after="0"/>
        <w:rPr>
          <w:lang w:val="en-US"/>
        </w:rPr>
      </w:pPr>
      <w:r>
        <w:rPr>
          <w:lang w:val="en-US"/>
        </w:rPr>
        <w:br w:type="page"/>
      </w:r>
    </w:p>
    <w:p w14:paraId="33B9B18E" w14:textId="4D0AE9AF" w:rsidR="0021290B" w:rsidRDefault="0021290B" w:rsidP="0021290B">
      <w:pPr>
        <w:pStyle w:val="Heading3"/>
        <w:rPr>
          <w:rFonts w:hint="eastAsia"/>
        </w:rPr>
      </w:pPr>
      <w:bookmarkStart w:id="56" w:name="_Toc208664653"/>
      <w:r>
        <w:lastRenderedPageBreak/>
        <w:t>Roof Plan Detail and Aerial Photo</w:t>
      </w:r>
      <w:bookmarkEnd w:id="56"/>
    </w:p>
    <w:p w14:paraId="291AFC25" w14:textId="51DBB87D" w:rsidR="0021290B" w:rsidRDefault="0021290B" w:rsidP="0021290B">
      <w:pPr>
        <w:rPr>
          <w:lang w:val="en-US"/>
        </w:rPr>
      </w:pPr>
      <w:r w:rsidRPr="0021290B">
        <w:rPr>
          <w:noProof/>
          <w:lang w:val="en-US"/>
        </w:rPr>
        <w:drawing>
          <wp:inline distT="0" distB="0" distL="0" distR="0" wp14:anchorId="1F71D002" wp14:editId="260EBDFF">
            <wp:extent cx="9072880" cy="5627370"/>
            <wp:effectExtent l="0" t="0" r="0" b="0"/>
            <wp:docPr id="1238607578" name="Picture 1" descr="A drawing of the Roof Plan and Aerial Photo of the building showing the green roof and the solar photovoltaic panel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07578" name="Picture 1" descr="A drawing of the Roof Plan and Aerial Photo of the building showing the green roof and the solar photovoltaic panel systems"/>
                    <pic:cNvPicPr/>
                  </pic:nvPicPr>
                  <pic:blipFill>
                    <a:blip r:embed="rId60" cstate="email">
                      <a:extLst>
                        <a:ext uri="{28A0092B-C50C-407E-A947-70E740481C1C}">
                          <a14:useLocalDpi xmlns:a14="http://schemas.microsoft.com/office/drawing/2010/main"/>
                        </a:ext>
                      </a:extLst>
                    </a:blip>
                    <a:stretch>
                      <a:fillRect/>
                    </a:stretch>
                  </pic:blipFill>
                  <pic:spPr>
                    <a:xfrm>
                      <a:off x="0" y="0"/>
                      <a:ext cx="9072880" cy="5627370"/>
                    </a:xfrm>
                    <a:prstGeom prst="rect">
                      <a:avLst/>
                    </a:prstGeom>
                  </pic:spPr>
                </pic:pic>
              </a:graphicData>
            </a:graphic>
          </wp:inline>
        </w:drawing>
      </w:r>
    </w:p>
    <w:p w14:paraId="4E1334C1" w14:textId="0B8B87E0" w:rsidR="0021290B" w:rsidRDefault="0021290B" w:rsidP="0021290B">
      <w:pPr>
        <w:pStyle w:val="Heading3"/>
        <w:rPr>
          <w:rFonts w:hint="eastAsia"/>
        </w:rPr>
      </w:pPr>
      <w:bookmarkStart w:id="57" w:name="_Toc208664654"/>
      <w:r>
        <w:lastRenderedPageBreak/>
        <w:t>Elevations</w:t>
      </w:r>
      <w:bookmarkEnd w:id="57"/>
    </w:p>
    <w:p w14:paraId="249FB7A1" w14:textId="1733452B" w:rsidR="0021290B" w:rsidRDefault="0021290B" w:rsidP="0021290B">
      <w:pPr>
        <w:rPr>
          <w:lang w:val="en-US"/>
        </w:rPr>
      </w:pPr>
      <w:r w:rsidRPr="0021290B">
        <w:rPr>
          <w:noProof/>
          <w:lang w:val="en-US"/>
        </w:rPr>
        <w:drawing>
          <wp:inline distT="0" distB="0" distL="0" distR="0" wp14:anchorId="24F13C05" wp14:editId="16967B8E">
            <wp:extent cx="9072880" cy="5261610"/>
            <wp:effectExtent l="0" t="0" r="0" b="0"/>
            <wp:docPr id="1482178614" name="Picture 1" descr="A drawing of the North and West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178614" name="Picture 1" descr="A drawing of the North and West Elevations"/>
                    <pic:cNvPicPr/>
                  </pic:nvPicPr>
                  <pic:blipFill>
                    <a:blip r:embed="rId61" cstate="email">
                      <a:extLst>
                        <a:ext uri="{28A0092B-C50C-407E-A947-70E740481C1C}">
                          <a14:useLocalDpi xmlns:a14="http://schemas.microsoft.com/office/drawing/2010/main"/>
                        </a:ext>
                      </a:extLst>
                    </a:blip>
                    <a:stretch>
                      <a:fillRect/>
                    </a:stretch>
                  </pic:blipFill>
                  <pic:spPr>
                    <a:xfrm>
                      <a:off x="0" y="0"/>
                      <a:ext cx="9072880" cy="5261610"/>
                    </a:xfrm>
                    <a:prstGeom prst="rect">
                      <a:avLst/>
                    </a:prstGeom>
                  </pic:spPr>
                </pic:pic>
              </a:graphicData>
            </a:graphic>
          </wp:inline>
        </w:drawing>
      </w:r>
    </w:p>
    <w:p w14:paraId="09BECC2E" w14:textId="77ABB070" w:rsidR="0021290B" w:rsidRDefault="0021290B">
      <w:pPr>
        <w:spacing w:before="0" w:after="0"/>
        <w:rPr>
          <w:lang w:val="en-US"/>
        </w:rPr>
      </w:pPr>
      <w:r>
        <w:rPr>
          <w:lang w:val="en-US"/>
        </w:rPr>
        <w:br w:type="page"/>
      </w:r>
    </w:p>
    <w:p w14:paraId="109CAD94" w14:textId="0F96CC95" w:rsidR="0021290B" w:rsidRDefault="0021290B" w:rsidP="0021290B">
      <w:pPr>
        <w:pStyle w:val="Heading3"/>
        <w:rPr>
          <w:rFonts w:hint="eastAsia"/>
        </w:rPr>
      </w:pPr>
      <w:bookmarkStart w:id="58" w:name="_Toc208664655"/>
      <w:r>
        <w:lastRenderedPageBreak/>
        <w:t>Elevations</w:t>
      </w:r>
      <w:bookmarkEnd w:id="58"/>
    </w:p>
    <w:p w14:paraId="7184D07C" w14:textId="4504E471" w:rsidR="0021290B" w:rsidRDefault="0021290B" w:rsidP="0021290B">
      <w:pPr>
        <w:rPr>
          <w:lang w:val="en-US"/>
        </w:rPr>
      </w:pPr>
      <w:r w:rsidRPr="0021290B">
        <w:rPr>
          <w:noProof/>
          <w:lang w:val="en-US"/>
        </w:rPr>
        <w:drawing>
          <wp:inline distT="0" distB="0" distL="0" distR="0" wp14:anchorId="67BC9C4A" wp14:editId="30B7CF3F">
            <wp:extent cx="9072880" cy="5367655"/>
            <wp:effectExtent l="0" t="0" r="0" b="4445"/>
            <wp:docPr id="1938361019" name="Picture 1" descr="A drawing of the East and South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61019" name="Picture 1" descr="A drawing of the East and South Elevations"/>
                    <pic:cNvPicPr/>
                  </pic:nvPicPr>
                  <pic:blipFill>
                    <a:blip r:embed="rId62" cstate="email">
                      <a:extLst>
                        <a:ext uri="{28A0092B-C50C-407E-A947-70E740481C1C}">
                          <a14:useLocalDpi xmlns:a14="http://schemas.microsoft.com/office/drawing/2010/main"/>
                        </a:ext>
                      </a:extLst>
                    </a:blip>
                    <a:stretch>
                      <a:fillRect/>
                    </a:stretch>
                  </pic:blipFill>
                  <pic:spPr>
                    <a:xfrm>
                      <a:off x="0" y="0"/>
                      <a:ext cx="9072880" cy="5367655"/>
                    </a:xfrm>
                    <a:prstGeom prst="rect">
                      <a:avLst/>
                    </a:prstGeom>
                  </pic:spPr>
                </pic:pic>
              </a:graphicData>
            </a:graphic>
          </wp:inline>
        </w:drawing>
      </w:r>
    </w:p>
    <w:p w14:paraId="10F37538" w14:textId="66E48C9B" w:rsidR="0021290B" w:rsidRDefault="0021290B">
      <w:pPr>
        <w:spacing w:before="0" w:after="0"/>
        <w:rPr>
          <w:lang w:val="en-US"/>
        </w:rPr>
      </w:pPr>
      <w:r>
        <w:rPr>
          <w:lang w:val="en-US"/>
        </w:rPr>
        <w:br w:type="page"/>
      </w:r>
    </w:p>
    <w:p w14:paraId="68F2F70A" w14:textId="7273A2F7" w:rsidR="0021290B" w:rsidRDefault="0021290B" w:rsidP="0021290B">
      <w:pPr>
        <w:pStyle w:val="Heading3"/>
        <w:rPr>
          <w:rFonts w:hint="eastAsia"/>
        </w:rPr>
      </w:pPr>
      <w:bookmarkStart w:id="59" w:name="_Toc208664656"/>
      <w:r>
        <w:lastRenderedPageBreak/>
        <w:t>Section A</w:t>
      </w:r>
      <w:bookmarkEnd w:id="59"/>
    </w:p>
    <w:p w14:paraId="0174341C" w14:textId="0068C57C" w:rsidR="0021290B" w:rsidRDefault="0021290B" w:rsidP="0021290B">
      <w:pPr>
        <w:rPr>
          <w:lang w:val="en-US"/>
        </w:rPr>
      </w:pPr>
      <w:r w:rsidRPr="0021290B">
        <w:rPr>
          <w:noProof/>
          <w:lang w:val="en-US"/>
        </w:rPr>
        <w:drawing>
          <wp:inline distT="0" distB="0" distL="0" distR="0" wp14:anchorId="4E6CE091" wp14:editId="37FAEF36">
            <wp:extent cx="9072880" cy="5487670"/>
            <wp:effectExtent l="0" t="0" r="0" b="0"/>
            <wp:docPr id="1901097708" name="Picture 1" descr="A drawing of Section A along the north-south axis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97708" name="Picture 1" descr="A drawing of Section A along the north-south axis of the building"/>
                    <pic:cNvPicPr/>
                  </pic:nvPicPr>
                  <pic:blipFill>
                    <a:blip r:embed="rId63" cstate="email">
                      <a:extLst>
                        <a:ext uri="{28A0092B-C50C-407E-A947-70E740481C1C}">
                          <a14:useLocalDpi xmlns:a14="http://schemas.microsoft.com/office/drawing/2010/main"/>
                        </a:ext>
                      </a:extLst>
                    </a:blip>
                    <a:stretch>
                      <a:fillRect/>
                    </a:stretch>
                  </pic:blipFill>
                  <pic:spPr>
                    <a:xfrm>
                      <a:off x="0" y="0"/>
                      <a:ext cx="9072880" cy="5487670"/>
                    </a:xfrm>
                    <a:prstGeom prst="rect">
                      <a:avLst/>
                    </a:prstGeom>
                  </pic:spPr>
                </pic:pic>
              </a:graphicData>
            </a:graphic>
          </wp:inline>
        </w:drawing>
      </w:r>
    </w:p>
    <w:p w14:paraId="334B205A" w14:textId="6424E11A" w:rsidR="0021290B" w:rsidRDefault="0021290B">
      <w:pPr>
        <w:spacing w:before="0" w:after="0"/>
        <w:rPr>
          <w:lang w:val="en-US"/>
        </w:rPr>
      </w:pPr>
      <w:r>
        <w:rPr>
          <w:lang w:val="en-US"/>
        </w:rPr>
        <w:br w:type="page"/>
      </w:r>
    </w:p>
    <w:p w14:paraId="75DC9C6D" w14:textId="529B47B8" w:rsidR="0021290B" w:rsidRDefault="0021290B" w:rsidP="0021290B">
      <w:pPr>
        <w:pStyle w:val="Heading3"/>
        <w:rPr>
          <w:rFonts w:hint="eastAsia"/>
        </w:rPr>
      </w:pPr>
      <w:bookmarkStart w:id="60" w:name="_Toc208664657"/>
      <w:r>
        <w:lastRenderedPageBreak/>
        <w:t>Detail Sections</w:t>
      </w:r>
      <w:bookmarkEnd w:id="60"/>
    </w:p>
    <w:p w14:paraId="75335834" w14:textId="5DFD6678" w:rsidR="0021290B" w:rsidRDefault="0021290B" w:rsidP="0021290B">
      <w:pPr>
        <w:rPr>
          <w:lang w:val="en-US"/>
        </w:rPr>
      </w:pPr>
      <w:r w:rsidRPr="0021290B">
        <w:rPr>
          <w:noProof/>
          <w:lang w:val="en-US"/>
        </w:rPr>
        <w:drawing>
          <wp:inline distT="0" distB="0" distL="0" distR="0" wp14:anchorId="5D50FB7C" wp14:editId="0E3F9319">
            <wp:extent cx="9072880" cy="5495290"/>
            <wp:effectExtent l="0" t="0" r="0" b="0"/>
            <wp:docPr id="1621009098" name="Picture 1" descr="A drawing showing detail of the north entrance and north terrac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009098" name="Picture 1" descr="A drawing showing detail of the north entrance and north terrace level"/>
                    <pic:cNvPicPr/>
                  </pic:nvPicPr>
                  <pic:blipFill>
                    <a:blip r:embed="rId64" cstate="email">
                      <a:extLst>
                        <a:ext uri="{28A0092B-C50C-407E-A947-70E740481C1C}">
                          <a14:useLocalDpi xmlns:a14="http://schemas.microsoft.com/office/drawing/2010/main"/>
                        </a:ext>
                      </a:extLst>
                    </a:blip>
                    <a:stretch>
                      <a:fillRect/>
                    </a:stretch>
                  </pic:blipFill>
                  <pic:spPr>
                    <a:xfrm>
                      <a:off x="0" y="0"/>
                      <a:ext cx="9072880" cy="5495290"/>
                    </a:xfrm>
                    <a:prstGeom prst="rect">
                      <a:avLst/>
                    </a:prstGeom>
                  </pic:spPr>
                </pic:pic>
              </a:graphicData>
            </a:graphic>
          </wp:inline>
        </w:drawing>
      </w:r>
    </w:p>
    <w:p w14:paraId="738371B4" w14:textId="14ADF164" w:rsidR="0021290B" w:rsidRDefault="0021290B">
      <w:pPr>
        <w:spacing w:before="0" w:after="0"/>
        <w:rPr>
          <w:lang w:val="en-US"/>
        </w:rPr>
      </w:pPr>
      <w:r>
        <w:rPr>
          <w:lang w:val="en-US"/>
        </w:rPr>
        <w:br w:type="page"/>
      </w:r>
    </w:p>
    <w:p w14:paraId="70124B7D" w14:textId="0EEB2EDA" w:rsidR="0021290B" w:rsidRDefault="0021290B" w:rsidP="0021290B">
      <w:pPr>
        <w:pStyle w:val="Heading3"/>
        <w:rPr>
          <w:rFonts w:hint="eastAsia"/>
        </w:rPr>
      </w:pPr>
      <w:bookmarkStart w:id="61" w:name="_Toc208664658"/>
      <w:r w:rsidRPr="0021290B">
        <w:lastRenderedPageBreak/>
        <w:t>Planting plan and Green Factor tool table - Ground floor</w:t>
      </w:r>
      <w:bookmarkEnd w:id="61"/>
    </w:p>
    <w:p w14:paraId="1CA57357" w14:textId="10BC8A10" w:rsidR="0021290B" w:rsidRDefault="0021290B" w:rsidP="0021290B">
      <w:pPr>
        <w:rPr>
          <w:lang w:val="en-US"/>
        </w:rPr>
      </w:pPr>
      <w:r w:rsidRPr="0021290B">
        <w:rPr>
          <w:noProof/>
          <w:lang w:val="en-US"/>
        </w:rPr>
        <w:drawing>
          <wp:inline distT="0" distB="0" distL="0" distR="0" wp14:anchorId="2C094268" wp14:editId="19CDFBBF">
            <wp:extent cx="9072880" cy="5165725"/>
            <wp:effectExtent l="0" t="0" r="0" b="0"/>
            <wp:docPr id="1439964238" name="Picture 1" descr="A drawing of the ground floor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64238" name="Picture 1" descr="A drawing of the ground floor planting plan and green factor input table."/>
                    <pic:cNvPicPr/>
                  </pic:nvPicPr>
                  <pic:blipFill>
                    <a:blip r:embed="rId65" cstate="email">
                      <a:extLst>
                        <a:ext uri="{28A0092B-C50C-407E-A947-70E740481C1C}">
                          <a14:useLocalDpi xmlns:a14="http://schemas.microsoft.com/office/drawing/2010/main"/>
                        </a:ext>
                      </a:extLst>
                    </a:blip>
                    <a:stretch>
                      <a:fillRect/>
                    </a:stretch>
                  </pic:blipFill>
                  <pic:spPr>
                    <a:xfrm>
                      <a:off x="0" y="0"/>
                      <a:ext cx="9072880" cy="5165725"/>
                    </a:xfrm>
                    <a:prstGeom prst="rect">
                      <a:avLst/>
                    </a:prstGeom>
                  </pic:spPr>
                </pic:pic>
              </a:graphicData>
            </a:graphic>
          </wp:inline>
        </w:drawing>
      </w:r>
    </w:p>
    <w:p w14:paraId="600A9DF7" w14:textId="125AF974" w:rsidR="0021290B" w:rsidRDefault="0021290B">
      <w:pPr>
        <w:spacing w:before="0" w:after="0"/>
        <w:rPr>
          <w:lang w:val="en-US"/>
        </w:rPr>
      </w:pPr>
      <w:r>
        <w:rPr>
          <w:lang w:val="en-US"/>
        </w:rPr>
        <w:br w:type="page"/>
      </w:r>
    </w:p>
    <w:p w14:paraId="4720A01F" w14:textId="65BFFAEC" w:rsidR="0021290B" w:rsidRDefault="0021290B" w:rsidP="0021290B">
      <w:pPr>
        <w:pStyle w:val="Heading3"/>
        <w:rPr>
          <w:rFonts w:hint="eastAsia"/>
        </w:rPr>
      </w:pPr>
      <w:bookmarkStart w:id="62" w:name="_Toc208664659"/>
      <w:r w:rsidRPr="0021290B">
        <w:lastRenderedPageBreak/>
        <w:t>Planting plan and Green Factor tool table - Level 1</w:t>
      </w:r>
      <w:bookmarkEnd w:id="62"/>
    </w:p>
    <w:p w14:paraId="578ABF8C" w14:textId="3DCE8A40" w:rsidR="0021290B" w:rsidRDefault="0021290B" w:rsidP="0021290B">
      <w:pPr>
        <w:rPr>
          <w:lang w:val="en-US"/>
        </w:rPr>
      </w:pPr>
      <w:r w:rsidRPr="0021290B">
        <w:rPr>
          <w:noProof/>
          <w:lang w:val="en-US"/>
        </w:rPr>
        <w:drawing>
          <wp:inline distT="0" distB="0" distL="0" distR="0" wp14:anchorId="379AA094" wp14:editId="4AAAE989">
            <wp:extent cx="9072880" cy="5132070"/>
            <wp:effectExtent l="0" t="0" r="0" b="0"/>
            <wp:docPr id="1934837478" name="Picture 1" descr="A drawing of the level 1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37478" name="Picture 1" descr="A drawing of the level 1 planting plan and green factor input table"/>
                    <pic:cNvPicPr/>
                  </pic:nvPicPr>
                  <pic:blipFill>
                    <a:blip r:embed="rId66" cstate="email">
                      <a:extLst>
                        <a:ext uri="{28A0092B-C50C-407E-A947-70E740481C1C}">
                          <a14:useLocalDpi xmlns:a14="http://schemas.microsoft.com/office/drawing/2010/main"/>
                        </a:ext>
                      </a:extLst>
                    </a:blip>
                    <a:stretch>
                      <a:fillRect/>
                    </a:stretch>
                  </pic:blipFill>
                  <pic:spPr>
                    <a:xfrm>
                      <a:off x="0" y="0"/>
                      <a:ext cx="9072880" cy="5132070"/>
                    </a:xfrm>
                    <a:prstGeom prst="rect">
                      <a:avLst/>
                    </a:prstGeom>
                  </pic:spPr>
                </pic:pic>
              </a:graphicData>
            </a:graphic>
          </wp:inline>
        </w:drawing>
      </w:r>
    </w:p>
    <w:p w14:paraId="49ED14C3" w14:textId="2742606C" w:rsidR="0021290B" w:rsidRDefault="0021290B">
      <w:pPr>
        <w:spacing w:before="0" w:after="0"/>
        <w:rPr>
          <w:lang w:val="en-US"/>
        </w:rPr>
      </w:pPr>
      <w:r>
        <w:rPr>
          <w:lang w:val="en-US"/>
        </w:rPr>
        <w:br w:type="page"/>
      </w:r>
    </w:p>
    <w:p w14:paraId="3879D212" w14:textId="2614CF18" w:rsidR="0021290B" w:rsidRDefault="0021290B" w:rsidP="0021290B">
      <w:pPr>
        <w:pStyle w:val="Heading3"/>
        <w:rPr>
          <w:rFonts w:hint="eastAsia"/>
        </w:rPr>
      </w:pPr>
      <w:bookmarkStart w:id="63" w:name="_Toc208664660"/>
      <w:r w:rsidRPr="0021290B">
        <w:lastRenderedPageBreak/>
        <w:t>Planting plan and Green Factor tool table - Level 2</w:t>
      </w:r>
      <w:bookmarkEnd w:id="63"/>
    </w:p>
    <w:p w14:paraId="345B975C" w14:textId="5A585791" w:rsidR="0021290B" w:rsidRDefault="0021290B" w:rsidP="0021290B">
      <w:pPr>
        <w:rPr>
          <w:lang w:val="en-US"/>
        </w:rPr>
      </w:pPr>
      <w:r w:rsidRPr="0021290B">
        <w:rPr>
          <w:noProof/>
          <w:lang w:val="en-US"/>
        </w:rPr>
        <w:drawing>
          <wp:inline distT="0" distB="0" distL="0" distR="0" wp14:anchorId="0A242C12" wp14:editId="155DCDC0">
            <wp:extent cx="9072880" cy="5200015"/>
            <wp:effectExtent l="0" t="0" r="0" b="635"/>
            <wp:docPr id="1239631035" name="Picture 1" descr="A drawing of the level 1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31035" name="Picture 1" descr="A drawing of the level 1 planting plan and green factor input table"/>
                    <pic:cNvPicPr/>
                  </pic:nvPicPr>
                  <pic:blipFill>
                    <a:blip r:embed="rId67" cstate="email">
                      <a:extLst>
                        <a:ext uri="{28A0092B-C50C-407E-A947-70E740481C1C}">
                          <a14:useLocalDpi xmlns:a14="http://schemas.microsoft.com/office/drawing/2010/main"/>
                        </a:ext>
                      </a:extLst>
                    </a:blip>
                    <a:stretch>
                      <a:fillRect/>
                    </a:stretch>
                  </pic:blipFill>
                  <pic:spPr>
                    <a:xfrm>
                      <a:off x="0" y="0"/>
                      <a:ext cx="9072880" cy="5200015"/>
                    </a:xfrm>
                    <a:prstGeom prst="rect">
                      <a:avLst/>
                    </a:prstGeom>
                  </pic:spPr>
                </pic:pic>
              </a:graphicData>
            </a:graphic>
          </wp:inline>
        </w:drawing>
      </w:r>
    </w:p>
    <w:p w14:paraId="10770712" w14:textId="4156F92F" w:rsidR="0021290B" w:rsidRDefault="0021290B">
      <w:pPr>
        <w:spacing w:before="0" w:after="0"/>
        <w:rPr>
          <w:lang w:val="en-US"/>
        </w:rPr>
      </w:pPr>
      <w:r>
        <w:rPr>
          <w:lang w:val="en-US"/>
        </w:rPr>
        <w:br w:type="page"/>
      </w:r>
    </w:p>
    <w:p w14:paraId="40A24A07" w14:textId="68CECEA3" w:rsidR="0021290B" w:rsidRDefault="003E48C0" w:rsidP="003E48C0">
      <w:pPr>
        <w:pStyle w:val="Heading3"/>
        <w:rPr>
          <w:rFonts w:hint="eastAsia"/>
        </w:rPr>
      </w:pPr>
      <w:bookmarkStart w:id="64" w:name="_Toc208664661"/>
      <w:r w:rsidRPr="003E48C0">
        <w:lastRenderedPageBreak/>
        <w:t>Planting plan and Green Factor tool table - Level 3</w:t>
      </w:r>
      <w:bookmarkEnd w:id="64"/>
    </w:p>
    <w:p w14:paraId="383283E5" w14:textId="0D456933" w:rsidR="003E48C0" w:rsidRDefault="003E48C0" w:rsidP="0021290B">
      <w:pPr>
        <w:rPr>
          <w:lang w:val="en-US"/>
        </w:rPr>
      </w:pPr>
      <w:r>
        <w:rPr>
          <w:noProof/>
          <w:lang w:val="en-US"/>
        </w:rPr>
        <w:drawing>
          <wp:inline distT="0" distB="0" distL="0" distR="0" wp14:anchorId="0696BF45" wp14:editId="6FA12D90">
            <wp:extent cx="9064625" cy="5828030"/>
            <wp:effectExtent l="0" t="0" r="3175" b="1270"/>
            <wp:docPr id="1497815063" name="Picture 5" descr="A drawing of the level 3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15063" name="Picture 5" descr="A drawing of the level 3 planting plan and green factor input table"/>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9064625" cy="5828030"/>
                    </a:xfrm>
                    <a:prstGeom prst="rect">
                      <a:avLst/>
                    </a:prstGeom>
                    <a:noFill/>
                    <a:ln>
                      <a:noFill/>
                    </a:ln>
                  </pic:spPr>
                </pic:pic>
              </a:graphicData>
            </a:graphic>
          </wp:inline>
        </w:drawing>
      </w:r>
    </w:p>
    <w:p w14:paraId="303C72D6" w14:textId="54842450" w:rsidR="003E48C0" w:rsidRDefault="003E48C0" w:rsidP="003E48C0">
      <w:pPr>
        <w:pStyle w:val="Heading3"/>
        <w:rPr>
          <w:rFonts w:hint="eastAsia"/>
        </w:rPr>
      </w:pPr>
      <w:bookmarkStart w:id="65" w:name="_Toc208664662"/>
      <w:r w:rsidRPr="003E48C0">
        <w:lastRenderedPageBreak/>
        <w:t>Planting plan and Green Factor tool table - Level 4</w:t>
      </w:r>
      <w:bookmarkEnd w:id="65"/>
    </w:p>
    <w:p w14:paraId="335202AA" w14:textId="79820CF4" w:rsidR="003E48C0" w:rsidRDefault="003E48C0" w:rsidP="0021290B">
      <w:pPr>
        <w:rPr>
          <w:lang w:val="en-US"/>
        </w:rPr>
      </w:pPr>
      <w:r w:rsidRPr="003E48C0">
        <w:rPr>
          <w:noProof/>
          <w:lang w:val="en-US"/>
        </w:rPr>
        <w:drawing>
          <wp:inline distT="0" distB="0" distL="0" distR="0" wp14:anchorId="0D37E235" wp14:editId="7AF04C04">
            <wp:extent cx="9072880" cy="5132705"/>
            <wp:effectExtent l="0" t="0" r="0" b="0"/>
            <wp:docPr id="2127640371" name="Picture 1" descr="A drawing of the level 4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40371" name="Picture 1" descr="A drawing of the level 4 planting plan and green factor input table."/>
                    <pic:cNvPicPr/>
                  </pic:nvPicPr>
                  <pic:blipFill>
                    <a:blip r:embed="rId69" cstate="email">
                      <a:extLst>
                        <a:ext uri="{28A0092B-C50C-407E-A947-70E740481C1C}">
                          <a14:useLocalDpi xmlns:a14="http://schemas.microsoft.com/office/drawing/2010/main"/>
                        </a:ext>
                      </a:extLst>
                    </a:blip>
                    <a:stretch>
                      <a:fillRect/>
                    </a:stretch>
                  </pic:blipFill>
                  <pic:spPr>
                    <a:xfrm>
                      <a:off x="0" y="0"/>
                      <a:ext cx="9072880" cy="5132705"/>
                    </a:xfrm>
                    <a:prstGeom prst="rect">
                      <a:avLst/>
                    </a:prstGeom>
                  </pic:spPr>
                </pic:pic>
              </a:graphicData>
            </a:graphic>
          </wp:inline>
        </w:drawing>
      </w:r>
    </w:p>
    <w:p w14:paraId="67CF22CA" w14:textId="107683DD" w:rsidR="003E48C0" w:rsidRDefault="003E48C0">
      <w:pPr>
        <w:spacing w:before="0" w:after="0"/>
        <w:rPr>
          <w:lang w:val="en-US"/>
        </w:rPr>
      </w:pPr>
      <w:r>
        <w:rPr>
          <w:lang w:val="en-US"/>
        </w:rPr>
        <w:br w:type="page"/>
      </w:r>
    </w:p>
    <w:p w14:paraId="2DAD7F04" w14:textId="6AB65324" w:rsidR="003E48C0" w:rsidRDefault="003E48C0" w:rsidP="003E48C0">
      <w:pPr>
        <w:pStyle w:val="Heading3"/>
        <w:rPr>
          <w:rFonts w:hint="eastAsia"/>
        </w:rPr>
      </w:pPr>
      <w:bookmarkStart w:id="66" w:name="_Toc208664663"/>
      <w:r w:rsidRPr="003E48C0">
        <w:lastRenderedPageBreak/>
        <w:t>Planting plan and Green Factor tool table - Level 5</w:t>
      </w:r>
      <w:bookmarkEnd w:id="66"/>
    </w:p>
    <w:p w14:paraId="21819E82" w14:textId="1922A35D" w:rsidR="003E48C0" w:rsidRDefault="003E48C0" w:rsidP="0021290B">
      <w:pPr>
        <w:rPr>
          <w:lang w:val="en-US"/>
        </w:rPr>
      </w:pPr>
      <w:r w:rsidRPr="003E48C0">
        <w:rPr>
          <w:noProof/>
          <w:lang w:val="en-US"/>
        </w:rPr>
        <w:drawing>
          <wp:inline distT="0" distB="0" distL="0" distR="0" wp14:anchorId="60E1D2FE" wp14:editId="05D5ECF6">
            <wp:extent cx="9072880" cy="5230495"/>
            <wp:effectExtent l="0" t="0" r="0" b="8255"/>
            <wp:docPr id="734865096" name="Picture 1" descr="A drawing of the level 5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65096" name="Picture 1" descr="A drawing of the level 5 planting plan and green factor input table"/>
                    <pic:cNvPicPr/>
                  </pic:nvPicPr>
                  <pic:blipFill>
                    <a:blip r:embed="rId70" cstate="email">
                      <a:extLst>
                        <a:ext uri="{28A0092B-C50C-407E-A947-70E740481C1C}">
                          <a14:useLocalDpi xmlns:a14="http://schemas.microsoft.com/office/drawing/2010/main"/>
                        </a:ext>
                      </a:extLst>
                    </a:blip>
                    <a:stretch>
                      <a:fillRect/>
                    </a:stretch>
                  </pic:blipFill>
                  <pic:spPr>
                    <a:xfrm>
                      <a:off x="0" y="0"/>
                      <a:ext cx="9072880" cy="5230495"/>
                    </a:xfrm>
                    <a:prstGeom prst="rect">
                      <a:avLst/>
                    </a:prstGeom>
                  </pic:spPr>
                </pic:pic>
              </a:graphicData>
            </a:graphic>
          </wp:inline>
        </w:drawing>
      </w:r>
    </w:p>
    <w:p w14:paraId="7A751761" w14:textId="790EEC3B" w:rsidR="003E48C0" w:rsidRDefault="003E48C0">
      <w:pPr>
        <w:spacing w:before="0" w:after="0"/>
        <w:rPr>
          <w:lang w:val="en-US"/>
        </w:rPr>
      </w:pPr>
      <w:r>
        <w:rPr>
          <w:lang w:val="en-US"/>
        </w:rPr>
        <w:br w:type="page"/>
      </w:r>
    </w:p>
    <w:p w14:paraId="18349935" w14:textId="006F5F08" w:rsidR="003E48C0" w:rsidRDefault="003E48C0" w:rsidP="003E48C0">
      <w:pPr>
        <w:pStyle w:val="Heading3"/>
        <w:rPr>
          <w:rFonts w:hint="eastAsia"/>
        </w:rPr>
      </w:pPr>
      <w:bookmarkStart w:id="67" w:name="_Toc208664664"/>
      <w:r w:rsidRPr="003E48C0">
        <w:lastRenderedPageBreak/>
        <w:t xml:space="preserve">Planting plan and Green Factor tool table - Level </w:t>
      </w:r>
      <w:r>
        <w:t>6</w:t>
      </w:r>
      <w:bookmarkEnd w:id="67"/>
    </w:p>
    <w:p w14:paraId="305CD8A8" w14:textId="7B39C30C" w:rsidR="003E48C0" w:rsidRDefault="003E48C0" w:rsidP="0021290B">
      <w:pPr>
        <w:rPr>
          <w:lang w:val="en-US"/>
        </w:rPr>
      </w:pPr>
      <w:r w:rsidRPr="003E48C0">
        <w:rPr>
          <w:noProof/>
          <w:lang w:val="en-US"/>
        </w:rPr>
        <w:drawing>
          <wp:inline distT="0" distB="0" distL="0" distR="0" wp14:anchorId="71FCA415" wp14:editId="1A107E9C">
            <wp:extent cx="9072880" cy="5110480"/>
            <wp:effectExtent l="0" t="0" r="0" b="0"/>
            <wp:docPr id="1137282067" name="Picture 1" descr="A drawing of the level 6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82067" name="Picture 1" descr="A drawing of the level 6 planting plan and green factor input table"/>
                    <pic:cNvPicPr/>
                  </pic:nvPicPr>
                  <pic:blipFill>
                    <a:blip r:embed="rId71" cstate="email">
                      <a:extLst>
                        <a:ext uri="{28A0092B-C50C-407E-A947-70E740481C1C}">
                          <a14:useLocalDpi xmlns:a14="http://schemas.microsoft.com/office/drawing/2010/main"/>
                        </a:ext>
                      </a:extLst>
                    </a:blip>
                    <a:stretch>
                      <a:fillRect/>
                    </a:stretch>
                  </pic:blipFill>
                  <pic:spPr>
                    <a:xfrm>
                      <a:off x="0" y="0"/>
                      <a:ext cx="9072880" cy="5110480"/>
                    </a:xfrm>
                    <a:prstGeom prst="rect">
                      <a:avLst/>
                    </a:prstGeom>
                  </pic:spPr>
                </pic:pic>
              </a:graphicData>
            </a:graphic>
          </wp:inline>
        </w:drawing>
      </w:r>
    </w:p>
    <w:p w14:paraId="6F34598B" w14:textId="465C0E93" w:rsidR="003E48C0" w:rsidRDefault="003E48C0">
      <w:pPr>
        <w:spacing w:before="0" w:after="0"/>
        <w:rPr>
          <w:lang w:val="en-US"/>
        </w:rPr>
      </w:pPr>
      <w:r>
        <w:rPr>
          <w:lang w:val="en-US"/>
        </w:rPr>
        <w:br w:type="page"/>
      </w:r>
    </w:p>
    <w:p w14:paraId="0380AB3C" w14:textId="7AC67EA7" w:rsidR="003E48C0" w:rsidRDefault="003E48C0" w:rsidP="003E48C0">
      <w:pPr>
        <w:pStyle w:val="Heading3"/>
        <w:rPr>
          <w:rFonts w:hint="eastAsia"/>
        </w:rPr>
      </w:pPr>
      <w:bookmarkStart w:id="68" w:name="_Toc208664665"/>
      <w:r w:rsidRPr="003E48C0">
        <w:lastRenderedPageBreak/>
        <w:t xml:space="preserve">Planting plan and Green Factor tool table - Level </w:t>
      </w:r>
      <w:r>
        <w:t>7</w:t>
      </w:r>
      <w:bookmarkEnd w:id="68"/>
    </w:p>
    <w:p w14:paraId="3D73E496" w14:textId="57396957" w:rsidR="003E48C0" w:rsidRDefault="003E48C0" w:rsidP="0021290B">
      <w:pPr>
        <w:rPr>
          <w:lang w:val="en-US"/>
        </w:rPr>
      </w:pPr>
      <w:r w:rsidRPr="003E48C0">
        <w:rPr>
          <w:noProof/>
          <w:lang w:val="en-US"/>
        </w:rPr>
        <w:drawing>
          <wp:inline distT="0" distB="0" distL="0" distR="0" wp14:anchorId="508B127C" wp14:editId="02F8B3A5">
            <wp:extent cx="9072880" cy="5063490"/>
            <wp:effectExtent l="0" t="0" r="0" b="3810"/>
            <wp:docPr id="2067550692" name="Picture 1" descr="A drawing of the level 7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50692" name="Picture 1" descr="A drawing of the level 7 planting plan and green factor input table"/>
                    <pic:cNvPicPr/>
                  </pic:nvPicPr>
                  <pic:blipFill>
                    <a:blip r:embed="rId72" cstate="email">
                      <a:extLst>
                        <a:ext uri="{28A0092B-C50C-407E-A947-70E740481C1C}">
                          <a14:useLocalDpi xmlns:a14="http://schemas.microsoft.com/office/drawing/2010/main"/>
                        </a:ext>
                      </a:extLst>
                    </a:blip>
                    <a:stretch>
                      <a:fillRect/>
                    </a:stretch>
                  </pic:blipFill>
                  <pic:spPr>
                    <a:xfrm>
                      <a:off x="0" y="0"/>
                      <a:ext cx="9072880" cy="5063490"/>
                    </a:xfrm>
                    <a:prstGeom prst="rect">
                      <a:avLst/>
                    </a:prstGeom>
                  </pic:spPr>
                </pic:pic>
              </a:graphicData>
            </a:graphic>
          </wp:inline>
        </w:drawing>
      </w:r>
    </w:p>
    <w:p w14:paraId="10EC4B50" w14:textId="5411EF76" w:rsidR="003E48C0" w:rsidRDefault="003E48C0">
      <w:pPr>
        <w:spacing w:before="0" w:after="0"/>
        <w:rPr>
          <w:lang w:val="en-US"/>
        </w:rPr>
      </w:pPr>
      <w:r>
        <w:rPr>
          <w:lang w:val="en-US"/>
        </w:rPr>
        <w:br w:type="page"/>
      </w:r>
    </w:p>
    <w:p w14:paraId="4F1C72EF" w14:textId="182F7192" w:rsidR="003E48C0" w:rsidRDefault="003E48C0" w:rsidP="003E48C0">
      <w:pPr>
        <w:pStyle w:val="Heading3"/>
        <w:rPr>
          <w:rFonts w:hint="eastAsia"/>
        </w:rPr>
      </w:pPr>
      <w:bookmarkStart w:id="69" w:name="_Toc208664666"/>
      <w:r w:rsidRPr="003E48C0">
        <w:lastRenderedPageBreak/>
        <w:t>Planting plan and Green Factor tool table - Rooftop</w:t>
      </w:r>
      <w:bookmarkEnd w:id="69"/>
    </w:p>
    <w:p w14:paraId="611C6917" w14:textId="17DCDDC4" w:rsidR="003E48C0" w:rsidRDefault="00F23886" w:rsidP="0021290B">
      <w:pPr>
        <w:rPr>
          <w:lang w:val="en-US"/>
        </w:rPr>
      </w:pPr>
      <w:r w:rsidRPr="00F23886">
        <w:rPr>
          <w:noProof/>
          <w:lang w:val="en-US"/>
        </w:rPr>
        <w:drawing>
          <wp:inline distT="0" distB="0" distL="0" distR="0" wp14:anchorId="0F3458E9" wp14:editId="1B0DFEE7">
            <wp:extent cx="9253220" cy="5725160"/>
            <wp:effectExtent l="0" t="0" r="5080" b="8890"/>
            <wp:docPr id="1543686064" name="Picture 1" descr="A drawing of the roof top planting plan and green factor inp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86064" name="Picture 1" descr="A drawing of the roof top planting plan and green factor input table"/>
                    <pic:cNvPicPr/>
                  </pic:nvPicPr>
                  <pic:blipFill>
                    <a:blip r:embed="rId73" cstate="email">
                      <a:extLst>
                        <a:ext uri="{28A0092B-C50C-407E-A947-70E740481C1C}">
                          <a14:useLocalDpi xmlns:a14="http://schemas.microsoft.com/office/drawing/2010/main"/>
                        </a:ext>
                      </a:extLst>
                    </a:blip>
                    <a:stretch>
                      <a:fillRect/>
                    </a:stretch>
                  </pic:blipFill>
                  <pic:spPr>
                    <a:xfrm>
                      <a:off x="0" y="0"/>
                      <a:ext cx="9253220" cy="5725160"/>
                    </a:xfrm>
                    <a:prstGeom prst="rect">
                      <a:avLst/>
                    </a:prstGeom>
                  </pic:spPr>
                </pic:pic>
              </a:graphicData>
            </a:graphic>
          </wp:inline>
        </w:drawing>
      </w:r>
    </w:p>
    <w:p w14:paraId="457B45EC" w14:textId="77777777" w:rsidR="003E48C0" w:rsidRDefault="003E48C0">
      <w:pPr>
        <w:spacing w:before="0" w:after="0"/>
        <w:rPr>
          <w:lang w:val="en-US"/>
        </w:rPr>
        <w:sectPr w:rsidR="003E48C0" w:rsidSect="003E48C0">
          <w:footerReference w:type="default" r:id="rId74"/>
          <w:endnotePr>
            <w:numFmt w:val="decimal"/>
          </w:endnotePr>
          <w:pgSz w:w="16840" w:h="11900" w:orient="landscape" w:code="9"/>
          <w:pgMar w:top="1134" w:right="1134" w:bottom="1134" w:left="1134" w:header="709" w:footer="284" w:gutter="0"/>
          <w:cols w:space="708"/>
          <w:docGrid w:linePitch="360"/>
        </w:sectPr>
      </w:pPr>
    </w:p>
    <w:p w14:paraId="6FCA4348" w14:textId="0D7A691D" w:rsidR="003E48C0" w:rsidRDefault="003E48C0" w:rsidP="00D4310D">
      <w:pPr>
        <w:pStyle w:val="Heading2"/>
        <w:rPr>
          <w:rFonts w:hint="eastAsia"/>
        </w:rPr>
      </w:pPr>
      <w:bookmarkStart w:id="70" w:name="_Toc208664667"/>
      <w:r>
        <w:lastRenderedPageBreak/>
        <w:t>Plant Report</w:t>
      </w:r>
      <w:bookmarkEnd w:id="70"/>
    </w:p>
    <w:p w14:paraId="0D3AC3A0" w14:textId="56D6F006" w:rsidR="003E48C0" w:rsidRDefault="003E48C0" w:rsidP="00D4310D">
      <w:pPr>
        <w:pStyle w:val="Heading3"/>
        <w:rPr>
          <w:rFonts w:hint="eastAsia"/>
        </w:rPr>
      </w:pPr>
      <w:bookmarkStart w:id="71" w:name="_Toc208664668"/>
      <w:r>
        <w:t>Trees and tall shrubs</w:t>
      </w:r>
      <w:bookmarkEnd w:id="71"/>
    </w:p>
    <w:tbl>
      <w:tblPr>
        <w:tblStyle w:val="TableGrid"/>
        <w:tblW w:w="0" w:type="auto"/>
        <w:tblLook w:val="0420" w:firstRow="1" w:lastRow="0" w:firstColumn="0" w:lastColumn="0" w:noHBand="0" w:noVBand="1"/>
      </w:tblPr>
      <w:tblGrid>
        <w:gridCol w:w="1971"/>
        <w:gridCol w:w="7651"/>
      </w:tblGrid>
      <w:tr w:rsidR="003E48C0" w:rsidRPr="001F64A2" w14:paraId="565BDD88" w14:textId="77777777" w:rsidTr="00C07902">
        <w:trPr>
          <w:cnfStyle w:val="100000000000" w:firstRow="1" w:lastRow="0" w:firstColumn="0" w:lastColumn="0" w:oddVBand="0" w:evenVBand="0" w:oddHBand="0" w:evenHBand="0" w:firstRowFirstColumn="0" w:firstRowLastColumn="0" w:lastRowFirstColumn="0" w:lastRowLastColumn="0"/>
        </w:trPr>
        <w:tc>
          <w:tcPr>
            <w:tcW w:w="1971" w:type="dxa"/>
          </w:tcPr>
          <w:p w14:paraId="14892892" w14:textId="77777777" w:rsidR="003E48C0" w:rsidRPr="001F64A2" w:rsidRDefault="003E48C0" w:rsidP="00B07E70">
            <w:r w:rsidRPr="001F64A2">
              <w:t>Image</w:t>
            </w:r>
          </w:p>
        </w:tc>
        <w:tc>
          <w:tcPr>
            <w:tcW w:w="7651" w:type="dxa"/>
          </w:tcPr>
          <w:p w14:paraId="6CE633BD" w14:textId="77777777" w:rsidR="003E48C0" w:rsidRPr="001F64A2" w:rsidRDefault="003E48C0" w:rsidP="00B07E70">
            <w:r w:rsidRPr="001F64A2">
              <w:t>Description</w:t>
            </w:r>
          </w:p>
        </w:tc>
      </w:tr>
      <w:tr w:rsidR="003E48C0" w:rsidRPr="00C07902" w14:paraId="04DF104A" w14:textId="77777777" w:rsidTr="00C07902">
        <w:tc>
          <w:tcPr>
            <w:tcW w:w="1971" w:type="dxa"/>
          </w:tcPr>
          <w:p w14:paraId="1D4E9E9F" w14:textId="3413861B" w:rsidR="003E48C0" w:rsidRPr="00C07902" w:rsidRDefault="003E48C0" w:rsidP="00C07902">
            <w:r w:rsidRPr="00C07902">
              <w:rPr>
                <w:noProof/>
              </w:rPr>
              <w:drawing>
                <wp:inline distT="0" distB="0" distL="0" distR="0" wp14:anchorId="6C0C9478" wp14:editId="2EE4D00B">
                  <wp:extent cx="1114564" cy="1115999"/>
                  <wp:effectExtent l="0" t="0" r="0" b="8255"/>
                  <wp:docPr id="5870" name="Image 5870" descr="Image showing a Acmena smithii ‘Red 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0" name="Image 5870" descr="Image showing a Acmena smithii ‘Red head’"/>
                          <pic:cNvPicPr/>
                        </pic:nvPicPr>
                        <pic:blipFill>
                          <a:blip r:embed="rId75" cstate="email">
                            <a:extLst>
                              <a:ext uri="{28A0092B-C50C-407E-A947-70E740481C1C}">
                                <a14:useLocalDpi xmlns:a14="http://schemas.microsoft.com/office/drawing/2010/main"/>
                              </a:ext>
                            </a:extLst>
                          </a:blip>
                          <a:stretch>
                            <a:fillRect/>
                          </a:stretch>
                        </pic:blipFill>
                        <pic:spPr>
                          <a:xfrm>
                            <a:off x="0" y="0"/>
                            <a:ext cx="1114564" cy="1115999"/>
                          </a:xfrm>
                          <a:prstGeom prst="rect">
                            <a:avLst/>
                          </a:prstGeom>
                        </pic:spPr>
                      </pic:pic>
                    </a:graphicData>
                  </a:graphic>
                </wp:inline>
              </w:drawing>
            </w:r>
          </w:p>
        </w:tc>
        <w:tc>
          <w:tcPr>
            <w:tcW w:w="7651" w:type="dxa"/>
          </w:tcPr>
          <w:p w14:paraId="3249164F" w14:textId="77777777" w:rsidR="00C07902" w:rsidRPr="00C07902" w:rsidRDefault="00C07902" w:rsidP="00C07902">
            <w:r w:rsidRPr="00C07902">
              <w:t>Code: ASRH</w:t>
            </w:r>
          </w:p>
          <w:p w14:paraId="78441104" w14:textId="4B46B48E" w:rsidR="00C07902" w:rsidRPr="00C07902" w:rsidRDefault="00C07902" w:rsidP="00C07902">
            <w:r w:rsidRPr="00C07902">
              <w:t>Botanical Name:</w:t>
            </w:r>
            <w:r>
              <w:t xml:space="preserve"> </w:t>
            </w:r>
            <w:proofErr w:type="spellStart"/>
            <w:r w:rsidRPr="00C07902">
              <w:t>Acmena</w:t>
            </w:r>
            <w:proofErr w:type="spellEnd"/>
            <w:r w:rsidRPr="00C07902">
              <w:t xml:space="preserve"> smithii ‘Red head’</w:t>
            </w:r>
          </w:p>
          <w:p w14:paraId="50DF0BF2" w14:textId="33EE077A" w:rsidR="00C07902" w:rsidRPr="00C07902" w:rsidRDefault="00C07902" w:rsidP="00C07902">
            <w:r w:rsidRPr="00C07902">
              <w:t>Common Name:</w:t>
            </w:r>
            <w:r>
              <w:t xml:space="preserve"> </w:t>
            </w:r>
            <w:r w:rsidRPr="00C07902">
              <w:t xml:space="preserve">Lilly </w:t>
            </w:r>
            <w:proofErr w:type="spellStart"/>
            <w:r w:rsidRPr="00C07902">
              <w:t>Pilly</w:t>
            </w:r>
            <w:proofErr w:type="spellEnd"/>
          </w:p>
          <w:p w14:paraId="512EA0E3" w14:textId="4C27BC89" w:rsidR="003E48C0" w:rsidRPr="00C07902" w:rsidRDefault="00C07902" w:rsidP="00C07902">
            <w:r w:rsidRPr="00C07902">
              <w:t>Size: Height 2.0m x Spread 4.0m</w:t>
            </w:r>
          </w:p>
        </w:tc>
      </w:tr>
      <w:tr w:rsidR="00C07902" w:rsidRPr="00C07902" w14:paraId="1B1EAEFA" w14:textId="77777777" w:rsidTr="00C07902">
        <w:tc>
          <w:tcPr>
            <w:tcW w:w="1971" w:type="dxa"/>
          </w:tcPr>
          <w:p w14:paraId="799FD8A0" w14:textId="2E9D5843" w:rsidR="00C07902" w:rsidRPr="00C07902" w:rsidRDefault="00C07902" w:rsidP="00C07902">
            <w:r w:rsidRPr="009D123D">
              <w:rPr>
                <w:noProof/>
              </w:rPr>
              <w:drawing>
                <wp:inline distT="0" distB="0" distL="0" distR="0" wp14:anchorId="654FC519" wp14:editId="1AC2668C">
                  <wp:extent cx="1114539" cy="1115999"/>
                  <wp:effectExtent l="0" t="0" r="0" b="8255"/>
                  <wp:docPr id="5881" name="Image 5881" descr="An image showing a Elaeocarpus reticulat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1" name="Image 5881" descr="An image showing a Elaeocarpus reticulatus"/>
                          <pic:cNvPicPr/>
                        </pic:nvPicPr>
                        <pic:blipFill>
                          <a:blip r:embed="rId76" cstate="email">
                            <a:extLst>
                              <a:ext uri="{28A0092B-C50C-407E-A947-70E740481C1C}">
                                <a14:useLocalDpi xmlns:a14="http://schemas.microsoft.com/office/drawing/2010/main"/>
                              </a:ext>
                            </a:extLst>
                          </a:blip>
                          <a:stretch>
                            <a:fillRect/>
                          </a:stretch>
                        </pic:blipFill>
                        <pic:spPr>
                          <a:xfrm>
                            <a:off x="0" y="0"/>
                            <a:ext cx="1114539" cy="1115999"/>
                          </a:xfrm>
                          <a:prstGeom prst="rect">
                            <a:avLst/>
                          </a:prstGeom>
                        </pic:spPr>
                      </pic:pic>
                    </a:graphicData>
                  </a:graphic>
                </wp:inline>
              </w:drawing>
            </w:r>
          </w:p>
        </w:tc>
        <w:tc>
          <w:tcPr>
            <w:tcW w:w="7651" w:type="dxa"/>
          </w:tcPr>
          <w:p w14:paraId="7E980CA1" w14:textId="77777777" w:rsidR="00C07902" w:rsidRPr="009D123D" w:rsidRDefault="00C07902" w:rsidP="00C07902">
            <w:r w:rsidRPr="009D123D">
              <w:t>Code: ELR</w:t>
            </w:r>
          </w:p>
          <w:p w14:paraId="15E075C5" w14:textId="1F270B69" w:rsidR="00C07902" w:rsidRPr="009D123D" w:rsidRDefault="00C07902" w:rsidP="00C07902">
            <w:r w:rsidRPr="009D123D">
              <w:t>Botanical Name:</w:t>
            </w:r>
            <w:r>
              <w:t xml:space="preserve"> </w:t>
            </w:r>
            <w:r w:rsidRPr="009D123D">
              <w:t>Elaeocarpus reticulatus</w:t>
            </w:r>
          </w:p>
          <w:p w14:paraId="6EED8D58" w14:textId="2FD86076" w:rsidR="00C07902" w:rsidRPr="009D123D" w:rsidRDefault="00C07902" w:rsidP="00C07902">
            <w:r w:rsidRPr="009D123D">
              <w:t>Common Name:</w:t>
            </w:r>
            <w:r>
              <w:t xml:space="preserve"> </w:t>
            </w:r>
            <w:r w:rsidRPr="009D123D">
              <w:t>Blueberry Ash</w:t>
            </w:r>
          </w:p>
          <w:p w14:paraId="003D123A" w14:textId="6D38792A" w:rsidR="00C07902" w:rsidRPr="009D123D" w:rsidRDefault="00C07902" w:rsidP="00C07902">
            <w:r w:rsidRPr="009D123D">
              <w:t>Size:</w:t>
            </w:r>
            <w:r>
              <w:t xml:space="preserve"> </w:t>
            </w:r>
            <w:r w:rsidRPr="009D123D">
              <w:t>Height 9.0m x Spread 4.0m</w:t>
            </w:r>
          </w:p>
          <w:p w14:paraId="044661B2" w14:textId="77777777" w:rsidR="00C07902" w:rsidRPr="00C07902" w:rsidRDefault="00C07902" w:rsidP="00C07902"/>
        </w:tc>
      </w:tr>
      <w:tr w:rsidR="00C07902" w:rsidRPr="00C07902" w14:paraId="0EC02283" w14:textId="77777777" w:rsidTr="00C07902">
        <w:tc>
          <w:tcPr>
            <w:tcW w:w="1971" w:type="dxa"/>
          </w:tcPr>
          <w:p w14:paraId="75782C13" w14:textId="3AC0EF44" w:rsidR="00C07902" w:rsidRPr="009D123D" w:rsidRDefault="00C07902" w:rsidP="00C07902">
            <w:r w:rsidRPr="009D123D">
              <w:rPr>
                <w:noProof/>
              </w:rPr>
              <w:drawing>
                <wp:inline distT="0" distB="0" distL="0" distR="0" wp14:anchorId="16A7D47B" wp14:editId="125D2789">
                  <wp:extent cx="1114552" cy="1115987"/>
                  <wp:effectExtent l="0" t="0" r="0" b="8255"/>
                  <wp:docPr id="5882" name="Image 5882" descr="An image showing a Kunzea ambigu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2" name="Image 5882" descr="An image showing a Kunzea ambigua"/>
                          <pic:cNvPicPr/>
                        </pic:nvPicPr>
                        <pic:blipFill>
                          <a:blip r:embed="rId77" cstate="email">
                            <a:extLst>
                              <a:ext uri="{28A0092B-C50C-407E-A947-70E740481C1C}">
                                <a14:useLocalDpi xmlns:a14="http://schemas.microsoft.com/office/drawing/2010/main"/>
                              </a:ext>
                            </a:extLst>
                          </a:blip>
                          <a:stretch>
                            <a:fillRect/>
                          </a:stretch>
                        </pic:blipFill>
                        <pic:spPr>
                          <a:xfrm>
                            <a:off x="0" y="0"/>
                            <a:ext cx="1114552" cy="1115987"/>
                          </a:xfrm>
                          <a:prstGeom prst="rect">
                            <a:avLst/>
                          </a:prstGeom>
                        </pic:spPr>
                      </pic:pic>
                    </a:graphicData>
                  </a:graphic>
                </wp:inline>
              </w:drawing>
            </w:r>
          </w:p>
        </w:tc>
        <w:tc>
          <w:tcPr>
            <w:tcW w:w="7651" w:type="dxa"/>
          </w:tcPr>
          <w:p w14:paraId="17172345" w14:textId="77777777" w:rsidR="00C07902" w:rsidRPr="009D123D" w:rsidRDefault="00C07902" w:rsidP="00C07902">
            <w:r w:rsidRPr="009D123D">
              <w:t>Code: KAP</w:t>
            </w:r>
          </w:p>
          <w:p w14:paraId="3502D4DF" w14:textId="68595786" w:rsidR="00C07902" w:rsidRPr="009D123D" w:rsidRDefault="00C07902" w:rsidP="00C07902">
            <w:r w:rsidRPr="009D123D">
              <w:t>Botanical Name:</w:t>
            </w:r>
            <w:r>
              <w:t xml:space="preserve"> </w:t>
            </w:r>
            <w:proofErr w:type="spellStart"/>
            <w:r w:rsidRPr="009D123D">
              <w:t>Kunzea</w:t>
            </w:r>
            <w:proofErr w:type="spellEnd"/>
            <w:r w:rsidRPr="009D123D">
              <w:t xml:space="preserve"> </w:t>
            </w:r>
            <w:proofErr w:type="spellStart"/>
            <w:r w:rsidRPr="009D123D">
              <w:t>ambigua</w:t>
            </w:r>
            <w:proofErr w:type="spellEnd"/>
          </w:p>
          <w:p w14:paraId="381EC3E8" w14:textId="279A502B" w:rsidR="00C07902" w:rsidRPr="009D123D" w:rsidRDefault="00C07902" w:rsidP="00C07902">
            <w:r w:rsidRPr="009D123D">
              <w:t>Common Name:</w:t>
            </w:r>
            <w:r>
              <w:t xml:space="preserve"> </w:t>
            </w:r>
            <w:r w:rsidRPr="009D123D">
              <w:t>Tick bush</w:t>
            </w:r>
          </w:p>
          <w:p w14:paraId="4E9CC732" w14:textId="01B843D9" w:rsidR="00C07902" w:rsidRPr="009D123D" w:rsidRDefault="00C07902" w:rsidP="00C07902">
            <w:r w:rsidRPr="009D123D">
              <w:t>Size:</w:t>
            </w:r>
            <w:r>
              <w:t xml:space="preserve"> </w:t>
            </w:r>
            <w:r w:rsidRPr="009D123D">
              <w:t>Height 5.0m x Spread 3.0m</w:t>
            </w:r>
          </w:p>
          <w:p w14:paraId="1E3FC047" w14:textId="77777777" w:rsidR="00C07902" w:rsidRPr="009D123D" w:rsidRDefault="00C07902" w:rsidP="00C07902"/>
        </w:tc>
      </w:tr>
      <w:tr w:rsidR="00C07902" w:rsidRPr="00C07902" w14:paraId="5B62FAF4" w14:textId="77777777" w:rsidTr="00C07902">
        <w:tc>
          <w:tcPr>
            <w:tcW w:w="1971" w:type="dxa"/>
          </w:tcPr>
          <w:p w14:paraId="0429761C" w14:textId="39CDB3F4" w:rsidR="00C07902" w:rsidRPr="009D123D" w:rsidRDefault="00C07902" w:rsidP="00C07902">
            <w:r w:rsidRPr="009D123D">
              <w:rPr>
                <w:noProof/>
              </w:rPr>
              <w:drawing>
                <wp:inline distT="0" distB="0" distL="0" distR="0" wp14:anchorId="237D79B9" wp14:editId="6DAC9F03">
                  <wp:extent cx="1111821" cy="1115999"/>
                  <wp:effectExtent l="0" t="0" r="0" b="8255"/>
                  <wp:docPr id="5883" name="Image 5883" descr="An image showing a Tristaniopsis laurina ‘Lusciou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3" name="Image 5883" descr="An image showing a Tristaniopsis laurina ‘Luscious’&#10;"/>
                          <pic:cNvPicPr/>
                        </pic:nvPicPr>
                        <pic:blipFill>
                          <a:blip r:embed="rId78" cstate="email">
                            <a:extLst>
                              <a:ext uri="{28A0092B-C50C-407E-A947-70E740481C1C}">
                                <a14:useLocalDpi xmlns:a14="http://schemas.microsoft.com/office/drawing/2010/main"/>
                              </a:ext>
                            </a:extLst>
                          </a:blip>
                          <a:stretch>
                            <a:fillRect/>
                          </a:stretch>
                        </pic:blipFill>
                        <pic:spPr>
                          <a:xfrm>
                            <a:off x="0" y="0"/>
                            <a:ext cx="1111821" cy="1115999"/>
                          </a:xfrm>
                          <a:prstGeom prst="rect">
                            <a:avLst/>
                          </a:prstGeom>
                        </pic:spPr>
                      </pic:pic>
                    </a:graphicData>
                  </a:graphic>
                </wp:inline>
              </w:drawing>
            </w:r>
          </w:p>
        </w:tc>
        <w:tc>
          <w:tcPr>
            <w:tcW w:w="7651" w:type="dxa"/>
          </w:tcPr>
          <w:p w14:paraId="55358C0F" w14:textId="77777777" w:rsidR="00C07902" w:rsidRPr="009D123D" w:rsidRDefault="00C07902" w:rsidP="00C07902">
            <w:r w:rsidRPr="009D123D">
              <w:t>Code: TRL</w:t>
            </w:r>
          </w:p>
          <w:p w14:paraId="130F6E45" w14:textId="6A5AA4FB" w:rsidR="00C07902" w:rsidRPr="009D123D" w:rsidRDefault="00C07902" w:rsidP="00C07902">
            <w:r w:rsidRPr="009D123D">
              <w:t>Botanical Name:</w:t>
            </w:r>
            <w:r>
              <w:t xml:space="preserve"> </w:t>
            </w:r>
            <w:proofErr w:type="spellStart"/>
            <w:r w:rsidRPr="009D123D">
              <w:t>Tristaniopsis</w:t>
            </w:r>
            <w:proofErr w:type="spellEnd"/>
            <w:r w:rsidRPr="009D123D">
              <w:t xml:space="preserve"> </w:t>
            </w:r>
            <w:proofErr w:type="spellStart"/>
            <w:r w:rsidRPr="009D123D">
              <w:t>laurina</w:t>
            </w:r>
            <w:proofErr w:type="spellEnd"/>
            <w:r w:rsidRPr="009D123D">
              <w:t xml:space="preserve"> ‘Luscious’</w:t>
            </w:r>
          </w:p>
          <w:p w14:paraId="4D2A07D5" w14:textId="4370E9A9" w:rsidR="00C07902" w:rsidRPr="009D123D" w:rsidRDefault="00C07902" w:rsidP="00C07902">
            <w:r w:rsidRPr="009D123D">
              <w:t>Common Name:</w:t>
            </w:r>
            <w:r>
              <w:t xml:space="preserve"> </w:t>
            </w:r>
            <w:r w:rsidRPr="009D123D">
              <w:t>Watergum</w:t>
            </w:r>
          </w:p>
          <w:p w14:paraId="75E98434" w14:textId="497C1766" w:rsidR="00C07902" w:rsidRPr="009D123D" w:rsidRDefault="00C07902" w:rsidP="00C07902">
            <w:r w:rsidRPr="009D123D">
              <w:t>Size:</w:t>
            </w:r>
            <w:r>
              <w:t xml:space="preserve"> </w:t>
            </w:r>
            <w:r w:rsidRPr="009D123D">
              <w:t>Height 7-12.0m x Spread 5.0m</w:t>
            </w:r>
          </w:p>
          <w:p w14:paraId="45A4B93C" w14:textId="77777777" w:rsidR="00C07902" w:rsidRPr="009D123D" w:rsidRDefault="00C07902" w:rsidP="00C07902"/>
        </w:tc>
      </w:tr>
    </w:tbl>
    <w:p w14:paraId="6789BAF1" w14:textId="77777777" w:rsidR="00C07902" w:rsidRDefault="00C07902" w:rsidP="00C07902"/>
    <w:p w14:paraId="0587F381" w14:textId="77777777" w:rsidR="00C07902" w:rsidRDefault="00C07902">
      <w:pPr>
        <w:spacing w:before="0" w:after="0"/>
        <w:rPr>
          <w:rFonts w:ascii="Arial Bold" w:hAnsi="Arial Bold" w:hint="eastAsia"/>
          <w:bCs/>
          <w:szCs w:val="28"/>
          <w:lang w:val="en-US"/>
        </w:rPr>
      </w:pPr>
      <w:r>
        <w:rPr>
          <w:rFonts w:hint="eastAsia"/>
        </w:rPr>
        <w:br w:type="page"/>
      </w:r>
    </w:p>
    <w:p w14:paraId="7DE35036" w14:textId="29D5AE2E" w:rsidR="003E48C0" w:rsidRDefault="00C07902" w:rsidP="00D4310D">
      <w:pPr>
        <w:pStyle w:val="Heading3"/>
        <w:rPr>
          <w:rFonts w:hint="eastAsia"/>
        </w:rPr>
      </w:pPr>
      <w:bookmarkStart w:id="72" w:name="_Toc208664669"/>
      <w:r>
        <w:lastRenderedPageBreak/>
        <w:t>Grassy and strappy plants</w:t>
      </w:r>
      <w:bookmarkEnd w:id="72"/>
    </w:p>
    <w:tbl>
      <w:tblPr>
        <w:tblStyle w:val="TableGrid"/>
        <w:tblW w:w="0" w:type="auto"/>
        <w:tblLook w:val="0420" w:firstRow="1" w:lastRow="0" w:firstColumn="0" w:lastColumn="0" w:noHBand="0" w:noVBand="1"/>
      </w:tblPr>
      <w:tblGrid>
        <w:gridCol w:w="1971"/>
        <w:gridCol w:w="7651"/>
      </w:tblGrid>
      <w:tr w:rsidR="00C07902" w:rsidRPr="001F64A2" w14:paraId="49AD012B" w14:textId="77777777" w:rsidTr="00B07E70">
        <w:trPr>
          <w:cnfStyle w:val="100000000000" w:firstRow="1" w:lastRow="0" w:firstColumn="0" w:lastColumn="0" w:oddVBand="0" w:evenVBand="0" w:oddHBand="0" w:evenHBand="0" w:firstRowFirstColumn="0" w:firstRowLastColumn="0" w:lastRowFirstColumn="0" w:lastRowLastColumn="0"/>
        </w:trPr>
        <w:tc>
          <w:tcPr>
            <w:tcW w:w="1971" w:type="dxa"/>
          </w:tcPr>
          <w:p w14:paraId="7AE9A13B" w14:textId="77777777" w:rsidR="00C07902" w:rsidRPr="001F64A2" w:rsidRDefault="00C07902" w:rsidP="00B07E70">
            <w:r w:rsidRPr="001F64A2">
              <w:t>Image</w:t>
            </w:r>
          </w:p>
        </w:tc>
        <w:tc>
          <w:tcPr>
            <w:tcW w:w="7651" w:type="dxa"/>
          </w:tcPr>
          <w:p w14:paraId="6FDB432D" w14:textId="77777777" w:rsidR="00C07902" w:rsidRPr="001F64A2" w:rsidRDefault="00C07902" w:rsidP="00B07E70">
            <w:r w:rsidRPr="001F64A2">
              <w:t>Description</w:t>
            </w:r>
          </w:p>
        </w:tc>
      </w:tr>
      <w:tr w:rsidR="00C07902" w:rsidRPr="00C07902" w14:paraId="0FD7CBEA" w14:textId="77777777" w:rsidTr="00B07E70">
        <w:tc>
          <w:tcPr>
            <w:tcW w:w="1971" w:type="dxa"/>
          </w:tcPr>
          <w:p w14:paraId="0D12B726" w14:textId="4882BDBF" w:rsidR="00C07902" w:rsidRPr="00C07902" w:rsidRDefault="00C07902" w:rsidP="00C07902">
            <w:r w:rsidRPr="00C07902">
              <w:rPr>
                <w:noProof/>
              </w:rPr>
              <w:drawing>
                <wp:inline distT="0" distB="0" distL="0" distR="0" wp14:anchorId="5AB62BAA" wp14:editId="4D41BAEB">
                  <wp:extent cx="1112520" cy="1115695"/>
                  <wp:effectExtent l="0" t="0" r="0" b="8255"/>
                  <wp:docPr id="5884" name="Image 5884" descr="An image showing a Anigozanthos ‘Bush infer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4" name="Image 5884" descr="An image showing a Anigozanthos ‘Bush inferno’"/>
                          <pic:cNvPicPr/>
                        </pic:nvPicPr>
                        <pic:blipFill>
                          <a:blip r:embed="rId79" cstate="email">
                            <a:extLst>
                              <a:ext uri="{28A0092B-C50C-407E-A947-70E740481C1C}">
                                <a14:useLocalDpi xmlns:a14="http://schemas.microsoft.com/office/drawing/2010/main"/>
                              </a:ext>
                            </a:extLst>
                          </a:blip>
                          <a:stretch>
                            <a:fillRect/>
                          </a:stretch>
                        </pic:blipFill>
                        <pic:spPr>
                          <a:xfrm>
                            <a:off x="0" y="0"/>
                            <a:ext cx="1112520" cy="1115695"/>
                          </a:xfrm>
                          <a:prstGeom prst="rect">
                            <a:avLst/>
                          </a:prstGeom>
                        </pic:spPr>
                      </pic:pic>
                    </a:graphicData>
                  </a:graphic>
                </wp:inline>
              </w:drawing>
            </w:r>
          </w:p>
        </w:tc>
        <w:tc>
          <w:tcPr>
            <w:tcW w:w="7651" w:type="dxa"/>
          </w:tcPr>
          <w:p w14:paraId="6DF8E848" w14:textId="77777777" w:rsidR="00C07902" w:rsidRPr="00C07902" w:rsidRDefault="00C07902" w:rsidP="00C07902">
            <w:r w:rsidRPr="00C07902">
              <w:t>Code: Abi</w:t>
            </w:r>
          </w:p>
          <w:p w14:paraId="2A52348F" w14:textId="3B78DE1D" w:rsidR="00C07902" w:rsidRPr="00C07902" w:rsidRDefault="00C07902" w:rsidP="00C07902">
            <w:r w:rsidRPr="00C07902">
              <w:t xml:space="preserve">Botanical Name: </w:t>
            </w:r>
            <w:proofErr w:type="spellStart"/>
            <w:r w:rsidRPr="00C07902">
              <w:t>Anigozanthos</w:t>
            </w:r>
            <w:proofErr w:type="spellEnd"/>
            <w:r w:rsidRPr="00C07902">
              <w:t xml:space="preserve"> ‘Bush inferno’</w:t>
            </w:r>
          </w:p>
          <w:p w14:paraId="40B6887C" w14:textId="0B0BE9A6" w:rsidR="00C07902" w:rsidRPr="00C07902" w:rsidRDefault="00C07902" w:rsidP="00C07902">
            <w:r w:rsidRPr="00C07902">
              <w:t>Common Name: Kangaroo Paw</w:t>
            </w:r>
          </w:p>
          <w:p w14:paraId="3B3C355C" w14:textId="61D2F7EE" w:rsidR="00C07902" w:rsidRPr="00C07902" w:rsidRDefault="00C07902" w:rsidP="00C07902">
            <w:r w:rsidRPr="00C07902">
              <w:t>Size: Height 0.6m x Spread 0.5m</w:t>
            </w:r>
          </w:p>
        </w:tc>
      </w:tr>
      <w:tr w:rsidR="00C07902" w:rsidRPr="00C07902" w14:paraId="0E83F1DD" w14:textId="77777777" w:rsidTr="00B07E70">
        <w:tc>
          <w:tcPr>
            <w:tcW w:w="1971" w:type="dxa"/>
          </w:tcPr>
          <w:p w14:paraId="0B5D58BD" w14:textId="62FED88B" w:rsidR="00C07902" w:rsidRPr="00C07902" w:rsidRDefault="00C07902" w:rsidP="00C07902">
            <w:r>
              <w:rPr>
                <w:noProof/>
                <w:sz w:val="14"/>
              </w:rPr>
              <w:drawing>
                <wp:inline distT="0" distB="0" distL="0" distR="0" wp14:anchorId="65C638D7" wp14:editId="1DE09F08">
                  <wp:extent cx="1115060" cy="1115695"/>
                  <wp:effectExtent l="0" t="0" r="8890" b="8255"/>
                  <wp:docPr id="5885" name="Image 5885" descr="An image showing a Anigozanthos ‘Bush Ze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5" name="Image 5885" descr="An image showing a Anigozanthos ‘Bush Zest’"/>
                          <pic:cNvPicPr/>
                        </pic:nvPicPr>
                        <pic:blipFill>
                          <a:blip r:embed="rId80" cstate="email">
                            <a:extLst>
                              <a:ext uri="{28A0092B-C50C-407E-A947-70E740481C1C}">
                                <a14:useLocalDpi xmlns:a14="http://schemas.microsoft.com/office/drawing/2010/main"/>
                              </a:ext>
                            </a:extLst>
                          </a:blip>
                          <a:stretch>
                            <a:fillRect/>
                          </a:stretch>
                        </pic:blipFill>
                        <pic:spPr>
                          <a:xfrm>
                            <a:off x="0" y="0"/>
                            <a:ext cx="1115060" cy="1115695"/>
                          </a:xfrm>
                          <a:prstGeom prst="rect">
                            <a:avLst/>
                          </a:prstGeom>
                        </pic:spPr>
                      </pic:pic>
                    </a:graphicData>
                  </a:graphic>
                </wp:inline>
              </w:drawing>
            </w:r>
          </w:p>
        </w:tc>
        <w:tc>
          <w:tcPr>
            <w:tcW w:w="7651" w:type="dxa"/>
          </w:tcPr>
          <w:p w14:paraId="50568A3D" w14:textId="77777777" w:rsidR="00C07902" w:rsidRPr="009D123D" w:rsidRDefault="00C07902" w:rsidP="00C07902">
            <w:r w:rsidRPr="009D123D">
              <w:t xml:space="preserve">Code: </w:t>
            </w:r>
            <w:proofErr w:type="spellStart"/>
            <w:r w:rsidRPr="009D123D">
              <w:t>Abz</w:t>
            </w:r>
            <w:proofErr w:type="spellEnd"/>
          </w:p>
          <w:p w14:paraId="227E898E" w14:textId="274DB6B9" w:rsidR="00C07902" w:rsidRPr="009D123D" w:rsidRDefault="00C07902" w:rsidP="00C07902">
            <w:r w:rsidRPr="009D123D">
              <w:t>Botanical Name:</w:t>
            </w:r>
            <w:r>
              <w:t xml:space="preserve"> </w:t>
            </w:r>
            <w:proofErr w:type="spellStart"/>
            <w:r w:rsidRPr="009D123D">
              <w:t>Anigozanthos</w:t>
            </w:r>
            <w:proofErr w:type="spellEnd"/>
            <w:r w:rsidRPr="009D123D">
              <w:t xml:space="preserve"> ‘Bush Zest’</w:t>
            </w:r>
          </w:p>
          <w:p w14:paraId="39AF1168" w14:textId="7FB8BC4D" w:rsidR="00C07902" w:rsidRPr="009D123D" w:rsidRDefault="00C07902" w:rsidP="00C07902">
            <w:r w:rsidRPr="009D123D">
              <w:t>Common Name:</w:t>
            </w:r>
            <w:r>
              <w:t xml:space="preserve"> </w:t>
            </w:r>
            <w:r w:rsidRPr="009D123D">
              <w:t>Kangaroo Paw</w:t>
            </w:r>
          </w:p>
          <w:p w14:paraId="172200C3" w14:textId="60A06FBE" w:rsidR="00C07902" w:rsidRPr="00C07902" w:rsidRDefault="00C07902" w:rsidP="00C07902">
            <w:r w:rsidRPr="009D123D">
              <w:t>Size:</w:t>
            </w:r>
            <w:r>
              <w:t xml:space="preserve"> </w:t>
            </w:r>
            <w:r w:rsidRPr="009D123D">
              <w:t>Height 0.6m x Spread 0.5m</w:t>
            </w:r>
          </w:p>
        </w:tc>
      </w:tr>
      <w:tr w:rsidR="00C07902" w:rsidRPr="00C07902" w14:paraId="71CE4663" w14:textId="77777777" w:rsidTr="00B07E70">
        <w:tc>
          <w:tcPr>
            <w:tcW w:w="1971" w:type="dxa"/>
          </w:tcPr>
          <w:p w14:paraId="3713762B" w14:textId="3E1C8D4A" w:rsidR="00C07902" w:rsidRPr="00C07902" w:rsidRDefault="00C07902" w:rsidP="00C07902">
            <w:r>
              <w:rPr>
                <w:noProof/>
                <w:sz w:val="14"/>
              </w:rPr>
              <w:drawing>
                <wp:inline distT="0" distB="0" distL="0" distR="0" wp14:anchorId="68651796" wp14:editId="0247F723">
                  <wp:extent cx="1115695" cy="1115695"/>
                  <wp:effectExtent l="0" t="0" r="8255" b="8255"/>
                  <wp:docPr id="5886" name="Image 5886" descr="An image showing a Austrodanthonia caespito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6" name="Image 5886" descr="An image showing a Austrodanthonia caespitosa"/>
                          <pic:cNvPicPr/>
                        </pic:nvPicPr>
                        <pic:blipFill>
                          <a:blip r:embed="rId81" cstate="email">
                            <a:extLst>
                              <a:ext uri="{28A0092B-C50C-407E-A947-70E740481C1C}">
                                <a14:useLocalDpi xmlns:a14="http://schemas.microsoft.com/office/drawing/2010/main"/>
                              </a:ext>
                            </a:extLst>
                          </a:blip>
                          <a:stretch>
                            <a:fillRect/>
                          </a:stretch>
                        </pic:blipFill>
                        <pic:spPr>
                          <a:xfrm>
                            <a:off x="0" y="0"/>
                            <a:ext cx="1115695" cy="1115695"/>
                          </a:xfrm>
                          <a:prstGeom prst="rect">
                            <a:avLst/>
                          </a:prstGeom>
                        </pic:spPr>
                      </pic:pic>
                    </a:graphicData>
                  </a:graphic>
                </wp:inline>
              </w:drawing>
            </w:r>
          </w:p>
        </w:tc>
        <w:tc>
          <w:tcPr>
            <w:tcW w:w="7651" w:type="dxa"/>
          </w:tcPr>
          <w:p w14:paraId="0CBC8440" w14:textId="77777777" w:rsidR="00C07902" w:rsidRPr="009D123D" w:rsidRDefault="00C07902" w:rsidP="00C07902">
            <w:r w:rsidRPr="009D123D">
              <w:t>Code: Aca</w:t>
            </w:r>
          </w:p>
          <w:p w14:paraId="6D335A88" w14:textId="49BA6783" w:rsidR="00C07902" w:rsidRPr="009D123D" w:rsidRDefault="00C07902" w:rsidP="00C07902">
            <w:r w:rsidRPr="009D123D">
              <w:t>Botanical Name:</w:t>
            </w:r>
            <w:r>
              <w:t xml:space="preserve"> </w:t>
            </w:r>
            <w:proofErr w:type="spellStart"/>
            <w:r w:rsidRPr="009D123D">
              <w:t>Austrodanthonia</w:t>
            </w:r>
            <w:proofErr w:type="spellEnd"/>
            <w:r w:rsidRPr="009D123D">
              <w:t xml:space="preserve"> </w:t>
            </w:r>
            <w:proofErr w:type="spellStart"/>
            <w:r w:rsidRPr="009D123D">
              <w:t>caespitosa</w:t>
            </w:r>
            <w:proofErr w:type="spellEnd"/>
          </w:p>
          <w:p w14:paraId="327D5253" w14:textId="21ABE5FB" w:rsidR="00C07902" w:rsidRPr="009D123D" w:rsidRDefault="00C07902" w:rsidP="00C07902">
            <w:r w:rsidRPr="009D123D">
              <w:t>Common Name:</w:t>
            </w:r>
            <w:r>
              <w:t xml:space="preserve"> </w:t>
            </w:r>
            <w:r w:rsidRPr="009D123D">
              <w:t>Wallaby Grass</w:t>
            </w:r>
          </w:p>
          <w:p w14:paraId="00A9166F" w14:textId="31C62854" w:rsidR="00C07902" w:rsidRPr="00C07902" w:rsidRDefault="00C07902" w:rsidP="00C07902">
            <w:r w:rsidRPr="009D123D">
              <w:t>Size:</w:t>
            </w:r>
            <w:r>
              <w:t xml:space="preserve"> </w:t>
            </w:r>
            <w:r w:rsidRPr="009D123D">
              <w:t>Height 0.9m x Spread 0.5m</w:t>
            </w:r>
          </w:p>
        </w:tc>
      </w:tr>
      <w:tr w:rsidR="00C07902" w:rsidRPr="00C07902" w14:paraId="728C4755" w14:textId="77777777" w:rsidTr="00B07E70">
        <w:tc>
          <w:tcPr>
            <w:tcW w:w="1971" w:type="dxa"/>
          </w:tcPr>
          <w:p w14:paraId="5DFFAFC7" w14:textId="56E6F182" w:rsidR="00C07902" w:rsidRPr="00C07902" w:rsidRDefault="00C07902" w:rsidP="00C07902">
            <w:r>
              <w:rPr>
                <w:noProof/>
                <w:sz w:val="14"/>
              </w:rPr>
              <w:drawing>
                <wp:inline distT="0" distB="0" distL="0" distR="0" wp14:anchorId="74CBEB0E" wp14:editId="66AC7D18">
                  <wp:extent cx="1111885" cy="1115695"/>
                  <wp:effectExtent l="0" t="0" r="0" b="8255"/>
                  <wp:docPr id="5887" name="Image 5887" descr="An image showing a Arthropodium cirrat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7" name="Image 5887" descr="An image showing a Arthropodium cirratum"/>
                          <pic:cNvPicPr/>
                        </pic:nvPicPr>
                        <pic:blipFill>
                          <a:blip r:embed="rId82" cstate="email">
                            <a:extLst>
                              <a:ext uri="{28A0092B-C50C-407E-A947-70E740481C1C}">
                                <a14:useLocalDpi xmlns:a14="http://schemas.microsoft.com/office/drawing/2010/main"/>
                              </a:ext>
                            </a:extLst>
                          </a:blip>
                          <a:stretch>
                            <a:fillRect/>
                          </a:stretch>
                        </pic:blipFill>
                        <pic:spPr>
                          <a:xfrm>
                            <a:off x="0" y="0"/>
                            <a:ext cx="1111885" cy="1115695"/>
                          </a:xfrm>
                          <a:prstGeom prst="rect">
                            <a:avLst/>
                          </a:prstGeom>
                        </pic:spPr>
                      </pic:pic>
                    </a:graphicData>
                  </a:graphic>
                </wp:inline>
              </w:drawing>
            </w:r>
          </w:p>
        </w:tc>
        <w:tc>
          <w:tcPr>
            <w:tcW w:w="7651" w:type="dxa"/>
          </w:tcPr>
          <w:p w14:paraId="10DB5644" w14:textId="77777777" w:rsidR="00C07902" w:rsidRPr="009D123D" w:rsidRDefault="00C07902" w:rsidP="00C07902">
            <w:r w:rsidRPr="009D123D">
              <w:t>Code: Arc</w:t>
            </w:r>
          </w:p>
          <w:p w14:paraId="2DA9081B" w14:textId="7F9D0555" w:rsidR="00C07902" w:rsidRPr="009D123D" w:rsidRDefault="00C07902" w:rsidP="00C07902">
            <w:r w:rsidRPr="009D123D">
              <w:t>Botanical Name:</w:t>
            </w:r>
            <w:r>
              <w:t xml:space="preserve"> </w:t>
            </w:r>
            <w:proofErr w:type="spellStart"/>
            <w:r w:rsidRPr="009D123D">
              <w:t>Arthropodium</w:t>
            </w:r>
            <w:proofErr w:type="spellEnd"/>
            <w:r w:rsidRPr="009D123D">
              <w:t xml:space="preserve"> </w:t>
            </w:r>
            <w:proofErr w:type="spellStart"/>
            <w:r w:rsidRPr="009D123D">
              <w:t>cirratum</w:t>
            </w:r>
            <w:proofErr w:type="spellEnd"/>
          </w:p>
          <w:p w14:paraId="0F8CE37B" w14:textId="1D35870A" w:rsidR="00C07902" w:rsidRPr="009D123D" w:rsidRDefault="00C07902" w:rsidP="00C07902">
            <w:r w:rsidRPr="009D123D">
              <w:t>Common Name:</w:t>
            </w:r>
            <w:r>
              <w:t xml:space="preserve"> </w:t>
            </w:r>
            <w:r w:rsidRPr="009D123D">
              <w:t xml:space="preserve">Renga </w:t>
            </w:r>
            <w:proofErr w:type="spellStart"/>
            <w:r w:rsidRPr="009D123D">
              <w:t>renga</w:t>
            </w:r>
            <w:proofErr w:type="spellEnd"/>
            <w:r w:rsidRPr="009D123D">
              <w:t xml:space="preserve"> lily</w:t>
            </w:r>
          </w:p>
          <w:p w14:paraId="3507426E" w14:textId="1038E811" w:rsidR="00C07902" w:rsidRPr="009D123D" w:rsidRDefault="00C07902" w:rsidP="00C07902">
            <w:r w:rsidRPr="009D123D">
              <w:t>Size:</w:t>
            </w:r>
            <w:r>
              <w:t xml:space="preserve"> </w:t>
            </w:r>
            <w:r w:rsidRPr="009D123D">
              <w:t>Height 0.6m x Spread 0.6m</w:t>
            </w:r>
          </w:p>
        </w:tc>
      </w:tr>
      <w:tr w:rsidR="00C07902" w:rsidRPr="00C07902" w14:paraId="5D28FB87" w14:textId="77777777" w:rsidTr="00B07E70">
        <w:tc>
          <w:tcPr>
            <w:tcW w:w="1971" w:type="dxa"/>
          </w:tcPr>
          <w:p w14:paraId="77C49FE7" w14:textId="2C17370E" w:rsidR="00C07902" w:rsidRPr="00C07902" w:rsidRDefault="00C07902" w:rsidP="00C07902">
            <w:r>
              <w:rPr>
                <w:noProof/>
                <w:sz w:val="14"/>
              </w:rPr>
              <w:drawing>
                <wp:inline distT="0" distB="0" distL="0" distR="0" wp14:anchorId="11A7E29D" wp14:editId="7DA9659F">
                  <wp:extent cx="1115695" cy="1115695"/>
                  <wp:effectExtent l="0" t="0" r="8255" b="8255"/>
                  <wp:docPr id="5888" name="Image 5888" descr="An image showing a Lomandra ‘Cracker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8" name="Image 5888" descr="An image showing a Lomandra ‘Crackerjack’"/>
                          <pic:cNvPicPr/>
                        </pic:nvPicPr>
                        <pic:blipFill>
                          <a:blip r:embed="rId83" cstate="email">
                            <a:extLst>
                              <a:ext uri="{28A0092B-C50C-407E-A947-70E740481C1C}">
                                <a14:useLocalDpi xmlns:a14="http://schemas.microsoft.com/office/drawing/2010/main"/>
                              </a:ext>
                            </a:extLst>
                          </a:blip>
                          <a:stretch>
                            <a:fillRect/>
                          </a:stretch>
                        </pic:blipFill>
                        <pic:spPr>
                          <a:xfrm>
                            <a:off x="0" y="0"/>
                            <a:ext cx="1115695" cy="1115695"/>
                          </a:xfrm>
                          <a:prstGeom prst="rect">
                            <a:avLst/>
                          </a:prstGeom>
                        </pic:spPr>
                      </pic:pic>
                    </a:graphicData>
                  </a:graphic>
                </wp:inline>
              </w:drawing>
            </w:r>
          </w:p>
        </w:tc>
        <w:tc>
          <w:tcPr>
            <w:tcW w:w="7651" w:type="dxa"/>
          </w:tcPr>
          <w:p w14:paraId="06B79534" w14:textId="77777777" w:rsidR="00C07902" w:rsidRPr="009D123D" w:rsidRDefault="00C07902" w:rsidP="00C07902">
            <w:r w:rsidRPr="009D123D">
              <w:t xml:space="preserve">Code: </w:t>
            </w:r>
            <w:proofErr w:type="spellStart"/>
            <w:r w:rsidRPr="009D123D">
              <w:t>Lco</w:t>
            </w:r>
            <w:proofErr w:type="spellEnd"/>
          </w:p>
          <w:p w14:paraId="763A8CC2" w14:textId="0DB2ED08" w:rsidR="00C07902" w:rsidRPr="009D123D" w:rsidRDefault="00C07902" w:rsidP="00C07902">
            <w:r w:rsidRPr="009D123D">
              <w:t>Botanical Name:</w:t>
            </w:r>
            <w:r>
              <w:t xml:space="preserve"> </w:t>
            </w:r>
            <w:proofErr w:type="spellStart"/>
            <w:r w:rsidRPr="009D123D">
              <w:t>Lomandra</w:t>
            </w:r>
            <w:proofErr w:type="spellEnd"/>
            <w:r w:rsidRPr="009D123D">
              <w:t xml:space="preserve"> ‘Crackerjack’’</w:t>
            </w:r>
          </w:p>
          <w:p w14:paraId="3722158C" w14:textId="2B73B347" w:rsidR="00C07902" w:rsidRPr="009D123D" w:rsidRDefault="00C07902" w:rsidP="00C07902">
            <w:r w:rsidRPr="009D123D">
              <w:t>Common Name:</w:t>
            </w:r>
            <w:r>
              <w:t xml:space="preserve"> </w:t>
            </w:r>
            <w:r w:rsidRPr="009D123D">
              <w:t>Mat rush</w:t>
            </w:r>
          </w:p>
          <w:p w14:paraId="4D374A44" w14:textId="256EA4E7" w:rsidR="00C07902" w:rsidRPr="009D123D" w:rsidRDefault="00C07902" w:rsidP="00C07902">
            <w:r w:rsidRPr="009D123D">
              <w:t>Size:</w:t>
            </w:r>
            <w:r>
              <w:t xml:space="preserve"> </w:t>
            </w:r>
            <w:r w:rsidRPr="009D123D">
              <w:t>Height 0.6m x Spread 0.6m</w:t>
            </w:r>
          </w:p>
        </w:tc>
      </w:tr>
      <w:tr w:rsidR="00C07902" w:rsidRPr="00C07902" w14:paraId="56B3688A" w14:textId="77777777" w:rsidTr="00B07E70">
        <w:tc>
          <w:tcPr>
            <w:tcW w:w="1971" w:type="dxa"/>
          </w:tcPr>
          <w:p w14:paraId="72B7111A" w14:textId="42E56A85" w:rsidR="00C07902" w:rsidRPr="00C07902" w:rsidRDefault="00C07902" w:rsidP="00C07902">
            <w:r>
              <w:rPr>
                <w:noProof/>
                <w:sz w:val="14"/>
              </w:rPr>
              <w:drawing>
                <wp:inline distT="0" distB="0" distL="0" distR="0" wp14:anchorId="763450D2" wp14:editId="17CF101A">
                  <wp:extent cx="1114425" cy="1115695"/>
                  <wp:effectExtent l="0" t="0" r="9525" b="8255"/>
                  <wp:docPr id="5895" name="Image 5895" descr="An image showing a Lomandra hystri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5" name="Image 5895" descr="An image showing a Lomandra hystrix"/>
                          <pic:cNvPicPr/>
                        </pic:nvPicPr>
                        <pic:blipFill>
                          <a:blip r:embed="rId84" cstate="email">
                            <a:extLst>
                              <a:ext uri="{28A0092B-C50C-407E-A947-70E740481C1C}">
                                <a14:useLocalDpi xmlns:a14="http://schemas.microsoft.com/office/drawing/2010/main"/>
                              </a:ext>
                            </a:extLst>
                          </a:blip>
                          <a:stretch>
                            <a:fillRect/>
                          </a:stretch>
                        </pic:blipFill>
                        <pic:spPr>
                          <a:xfrm>
                            <a:off x="0" y="0"/>
                            <a:ext cx="1114425" cy="1115695"/>
                          </a:xfrm>
                          <a:prstGeom prst="rect">
                            <a:avLst/>
                          </a:prstGeom>
                        </pic:spPr>
                      </pic:pic>
                    </a:graphicData>
                  </a:graphic>
                </wp:inline>
              </w:drawing>
            </w:r>
          </w:p>
        </w:tc>
        <w:tc>
          <w:tcPr>
            <w:tcW w:w="7651" w:type="dxa"/>
          </w:tcPr>
          <w:p w14:paraId="080A7AFA" w14:textId="77777777" w:rsidR="00C07902" w:rsidRPr="009D123D" w:rsidRDefault="00C07902" w:rsidP="00C07902">
            <w:r w:rsidRPr="009D123D">
              <w:t xml:space="preserve">Code: </w:t>
            </w:r>
            <w:proofErr w:type="spellStart"/>
            <w:r w:rsidRPr="009D123D">
              <w:t>Lhy</w:t>
            </w:r>
            <w:proofErr w:type="spellEnd"/>
          </w:p>
          <w:p w14:paraId="031267AE" w14:textId="29E74F2B" w:rsidR="00C07902" w:rsidRPr="009D123D" w:rsidRDefault="00C07902" w:rsidP="00C07902">
            <w:r w:rsidRPr="009D123D">
              <w:t>Botanical Name:</w:t>
            </w:r>
            <w:r>
              <w:t xml:space="preserve"> </w:t>
            </w:r>
            <w:proofErr w:type="spellStart"/>
            <w:r w:rsidRPr="009D123D">
              <w:t>Lomandra</w:t>
            </w:r>
            <w:proofErr w:type="spellEnd"/>
            <w:r w:rsidRPr="009D123D">
              <w:t xml:space="preserve"> hystrix</w:t>
            </w:r>
          </w:p>
          <w:p w14:paraId="1081113D" w14:textId="6A415166" w:rsidR="00C07902" w:rsidRPr="009D123D" w:rsidRDefault="00C07902" w:rsidP="00C07902">
            <w:r w:rsidRPr="009D123D">
              <w:t>Common Name:</w:t>
            </w:r>
            <w:r>
              <w:t xml:space="preserve"> </w:t>
            </w:r>
            <w:r w:rsidRPr="009D123D">
              <w:t>Mat rush</w:t>
            </w:r>
          </w:p>
          <w:p w14:paraId="7417F8DF" w14:textId="6692DC09" w:rsidR="00C07902" w:rsidRPr="009D123D" w:rsidRDefault="00C07902" w:rsidP="00C07902">
            <w:r w:rsidRPr="009D123D">
              <w:t>Size:</w:t>
            </w:r>
            <w:r>
              <w:t xml:space="preserve"> </w:t>
            </w:r>
            <w:r w:rsidRPr="009D123D">
              <w:t>Height 1.0m x Spread 1.0m</w:t>
            </w:r>
          </w:p>
        </w:tc>
      </w:tr>
      <w:tr w:rsidR="00C07902" w:rsidRPr="00C07902" w14:paraId="12ABC6EB" w14:textId="77777777" w:rsidTr="00B07E70">
        <w:tc>
          <w:tcPr>
            <w:tcW w:w="1971" w:type="dxa"/>
          </w:tcPr>
          <w:p w14:paraId="3F30EEDB" w14:textId="0385A05E" w:rsidR="00C07902" w:rsidRPr="00C07902" w:rsidRDefault="00C07902" w:rsidP="00C07902">
            <w:r>
              <w:rPr>
                <w:noProof/>
                <w:sz w:val="14"/>
              </w:rPr>
              <w:lastRenderedPageBreak/>
              <w:drawing>
                <wp:inline distT="0" distB="0" distL="0" distR="0" wp14:anchorId="3865F0F8" wp14:editId="6F3322E8">
                  <wp:extent cx="1114425" cy="1115695"/>
                  <wp:effectExtent l="0" t="0" r="9525" b="8255"/>
                  <wp:docPr id="5896" name="Image 5896" descr="An image showing a Lomandra hystri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6" name="Image 5896" descr="An image showing a Lomandra hystrix"/>
                          <pic:cNvPicPr/>
                        </pic:nvPicPr>
                        <pic:blipFill>
                          <a:blip r:embed="rId85" cstate="email">
                            <a:extLst>
                              <a:ext uri="{28A0092B-C50C-407E-A947-70E740481C1C}">
                                <a14:useLocalDpi xmlns:a14="http://schemas.microsoft.com/office/drawing/2010/main"/>
                              </a:ext>
                            </a:extLst>
                          </a:blip>
                          <a:stretch>
                            <a:fillRect/>
                          </a:stretch>
                        </pic:blipFill>
                        <pic:spPr>
                          <a:xfrm>
                            <a:off x="0" y="0"/>
                            <a:ext cx="1114425" cy="1115695"/>
                          </a:xfrm>
                          <a:prstGeom prst="rect">
                            <a:avLst/>
                          </a:prstGeom>
                        </pic:spPr>
                      </pic:pic>
                    </a:graphicData>
                  </a:graphic>
                </wp:inline>
              </w:drawing>
            </w:r>
          </w:p>
        </w:tc>
        <w:tc>
          <w:tcPr>
            <w:tcW w:w="7651" w:type="dxa"/>
          </w:tcPr>
          <w:p w14:paraId="067B00D2" w14:textId="77777777" w:rsidR="00C07902" w:rsidRPr="009D123D" w:rsidRDefault="00C07902" w:rsidP="00C07902">
            <w:r w:rsidRPr="009D123D">
              <w:t xml:space="preserve">Code: </w:t>
            </w:r>
            <w:proofErr w:type="spellStart"/>
            <w:r w:rsidRPr="009D123D">
              <w:t>Llc</w:t>
            </w:r>
            <w:proofErr w:type="spellEnd"/>
          </w:p>
          <w:p w14:paraId="6CEE9E19" w14:textId="79C8F29F" w:rsidR="00C07902" w:rsidRPr="009D123D" w:rsidRDefault="00C07902" w:rsidP="00C07902">
            <w:r w:rsidRPr="009D123D">
              <w:t>Botanical Name:</w:t>
            </w:r>
            <w:r>
              <w:t xml:space="preserve"> </w:t>
            </w:r>
            <w:proofErr w:type="spellStart"/>
            <w:r w:rsidRPr="009D123D">
              <w:t>Lomandra</w:t>
            </w:r>
            <w:proofErr w:type="spellEnd"/>
            <w:r w:rsidRPr="009D123D">
              <w:t xml:space="preserve"> ‘Little Con’</w:t>
            </w:r>
          </w:p>
          <w:p w14:paraId="7F67C032" w14:textId="72F62546" w:rsidR="00C07902" w:rsidRPr="009D123D" w:rsidRDefault="00C07902" w:rsidP="00C07902">
            <w:r w:rsidRPr="009D123D">
              <w:t>Common Name:</w:t>
            </w:r>
            <w:r>
              <w:t xml:space="preserve"> </w:t>
            </w:r>
            <w:r w:rsidRPr="009D123D">
              <w:t>Mat rush</w:t>
            </w:r>
          </w:p>
          <w:p w14:paraId="53482B23" w14:textId="0EC3D00F" w:rsidR="00C07902" w:rsidRPr="009D123D" w:rsidRDefault="00C07902" w:rsidP="00C07902">
            <w:r w:rsidRPr="009D123D">
              <w:t>Size:</w:t>
            </w:r>
            <w:r>
              <w:t xml:space="preserve"> </w:t>
            </w:r>
            <w:r w:rsidRPr="009D123D">
              <w:t>Height 0.3m x Spread 0.3m</w:t>
            </w:r>
          </w:p>
        </w:tc>
      </w:tr>
      <w:tr w:rsidR="00C07902" w:rsidRPr="00C07902" w14:paraId="1B00C5D5" w14:textId="77777777" w:rsidTr="00B07E70">
        <w:tc>
          <w:tcPr>
            <w:tcW w:w="1971" w:type="dxa"/>
          </w:tcPr>
          <w:p w14:paraId="2F8DDC5C" w14:textId="09BDF5AA" w:rsidR="00C07902" w:rsidRPr="00C07902" w:rsidRDefault="00C07902" w:rsidP="00C07902">
            <w:r>
              <w:rPr>
                <w:noProof/>
                <w:sz w:val="14"/>
              </w:rPr>
              <w:drawing>
                <wp:inline distT="0" distB="0" distL="0" distR="0" wp14:anchorId="57863FB1" wp14:editId="3DF15ABF">
                  <wp:extent cx="1107440" cy="1115695"/>
                  <wp:effectExtent l="0" t="0" r="0" b="8255"/>
                  <wp:docPr id="5897" name="Image 5897" descr="An image showing a Lomandra ‘Emerald Gr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7" name="Image 5897" descr="An image showing a Lomandra ‘Emerald Grace’"/>
                          <pic:cNvPicPr/>
                        </pic:nvPicPr>
                        <pic:blipFill>
                          <a:blip r:embed="rId86" cstate="email">
                            <a:extLst>
                              <a:ext uri="{28A0092B-C50C-407E-A947-70E740481C1C}">
                                <a14:useLocalDpi xmlns:a14="http://schemas.microsoft.com/office/drawing/2010/main"/>
                              </a:ext>
                            </a:extLst>
                          </a:blip>
                          <a:stretch>
                            <a:fillRect/>
                          </a:stretch>
                        </pic:blipFill>
                        <pic:spPr>
                          <a:xfrm>
                            <a:off x="0" y="0"/>
                            <a:ext cx="1107440" cy="1115695"/>
                          </a:xfrm>
                          <a:prstGeom prst="rect">
                            <a:avLst/>
                          </a:prstGeom>
                        </pic:spPr>
                      </pic:pic>
                    </a:graphicData>
                  </a:graphic>
                </wp:inline>
              </w:drawing>
            </w:r>
          </w:p>
        </w:tc>
        <w:tc>
          <w:tcPr>
            <w:tcW w:w="7651" w:type="dxa"/>
          </w:tcPr>
          <w:p w14:paraId="70822FDC" w14:textId="77777777" w:rsidR="00C07902" w:rsidRPr="009D123D" w:rsidRDefault="00C07902" w:rsidP="00C07902">
            <w:r w:rsidRPr="009D123D">
              <w:t xml:space="preserve">Code: </w:t>
            </w:r>
            <w:proofErr w:type="spellStart"/>
            <w:r w:rsidRPr="009D123D">
              <w:t>Lleg</w:t>
            </w:r>
            <w:proofErr w:type="spellEnd"/>
          </w:p>
          <w:p w14:paraId="506AA8C9" w14:textId="13DB80AB" w:rsidR="00C07902" w:rsidRPr="009D123D" w:rsidRDefault="00C07902" w:rsidP="00C07902">
            <w:r w:rsidRPr="009D123D">
              <w:t>Botanical Name:</w:t>
            </w:r>
            <w:r>
              <w:t xml:space="preserve"> </w:t>
            </w:r>
            <w:proofErr w:type="spellStart"/>
            <w:r w:rsidRPr="009D123D">
              <w:t>Lomandra</w:t>
            </w:r>
            <w:proofErr w:type="spellEnd"/>
            <w:r w:rsidRPr="009D123D">
              <w:t xml:space="preserve"> ‘Emerald Grace’</w:t>
            </w:r>
          </w:p>
          <w:p w14:paraId="1725C9A7" w14:textId="4CD1EAE9" w:rsidR="00C07902" w:rsidRPr="009D123D" w:rsidRDefault="00C07902" w:rsidP="00C07902">
            <w:r w:rsidRPr="009D123D">
              <w:t>Common Name:</w:t>
            </w:r>
            <w:r>
              <w:t xml:space="preserve"> </w:t>
            </w:r>
            <w:r w:rsidRPr="009D123D">
              <w:t>Mat rush</w:t>
            </w:r>
          </w:p>
          <w:p w14:paraId="704B7CD4" w14:textId="73785452" w:rsidR="00C07902" w:rsidRPr="009D123D" w:rsidRDefault="00C07902" w:rsidP="00C07902">
            <w:r w:rsidRPr="009D123D">
              <w:t>Size:</w:t>
            </w:r>
            <w:r>
              <w:t xml:space="preserve"> </w:t>
            </w:r>
            <w:r w:rsidRPr="009D123D">
              <w:t>Height 0.4m x Spread 0.4m</w:t>
            </w:r>
          </w:p>
        </w:tc>
      </w:tr>
      <w:tr w:rsidR="00C07902" w:rsidRPr="00C07902" w14:paraId="0B56E4D8" w14:textId="77777777" w:rsidTr="00B07E70">
        <w:tc>
          <w:tcPr>
            <w:tcW w:w="1971" w:type="dxa"/>
          </w:tcPr>
          <w:p w14:paraId="4681B87C" w14:textId="709466D1" w:rsidR="00C07902" w:rsidRPr="00C07902" w:rsidRDefault="003A12DD" w:rsidP="00C07902">
            <w:r>
              <w:rPr>
                <w:noProof/>
                <w:sz w:val="14"/>
              </w:rPr>
              <w:drawing>
                <wp:inline distT="0" distB="0" distL="0" distR="0" wp14:anchorId="083955DE" wp14:editId="658BC42A">
                  <wp:extent cx="1114425" cy="1113155"/>
                  <wp:effectExtent l="0" t="0" r="9525" b="0"/>
                  <wp:docPr id="5898" name="Image 5898" descr="An image showing a Lomandra ‘Little Li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8" name="Image 5898" descr="An image showing a Lomandra ‘Little Lime’"/>
                          <pic:cNvPicPr/>
                        </pic:nvPicPr>
                        <pic:blipFill>
                          <a:blip r:embed="rId87" cstate="email">
                            <a:extLst>
                              <a:ext uri="{28A0092B-C50C-407E-A947-70E740481C1C}">
                                <a14:useLocalDpi xmlns:a14="http://schemas.microsoft.com/office/drawing/2010/main"/>
                              </a:ext>
                            </a:extLst>
                          </a:blip>
                          <a:stretch>
                            <a:fillRect/>
                          </a:stretch>
                        </pic:blipFill>
                        <pic:spPr>
                          <a:xfrm>
                            <a:off x="0" y="0"/>
                            <a:ext cx="1114425" cy="1113155"/>
                          </a:xfrm>
                          <a:prstGeom prst="rect">
                            <a:avLst/>
                          </a:prstGeom>
                        </pic:spPr>
                      </pic:pic>
                    </a:graphicData>
                  </a:graphic>
                </wp:inline>
              </w:drawing>
            </w:r>
          </w:p>
        </w:tc>
        <w:tc>
          <w:tcPr>
            <w:tcW w:w="7651" w:type="dxa"/>
          </w:tcPr>
          <w:p w14:paraId="712A9B71" w14:textId="77777777" w:rsidR="003A12DD" w:rsidRPr="005719EE" w:rsidRDefault="003A12DD" w:rsidP="003A12DD">
            <w:r w:rsidRPr="005719EE">
              <w:t>Code: LLL</w:t>
            </w:r>
          </w:p>
          <w:p w14:paraId="55F7C78A" w14:textId="60C721C3" w:rsidR="003A12DD" w:rsidRPr="005719EE" w:rsidRDefault="003A12DD" w:rsidP="003A12DD">
            <w:r w:rsidRPr="005719EE">
              <w:t>Botanical Name:</w:t>
            </w:r>
            <w:r>
              <w:t xml:space="preserve"> </w:t>
            </w:r>
            <w:proofErr w:type="spellStart"/>
            <w:r w:rsidRPr="005719EE">
              <w:t>Lomandra</w:t>
            </w:r>
            <w:proofErr w:type="spellEnd"/>
            <w:r w:rsidRPr="005719EE">
              <w:t xml:space="preserve"> ‘Little Lime’</w:t>
            </w:r>
          </w:p>
          <w:p w14:paraId="56031616" w14:textId="572A7F56" w:rsidR="003A12DD" w:rsidRPr="005719EE" w:rsidRDefault="003A12DD" w:rsidP="003A12DD">
            <w:r w:rsidRPr="005719EE">
              <w:t>Common Name:</w:t>
            </w:r>
            <w:r>
              <w:t xml:space="preserve"> </w:t>
            </w:r>
            <w:r w:rsidRPr="005719EE">
              <w:t>Mat rush</w:t>
            </w:r>
          </w:p>
          <w:p w14:paraId="798F5904" w14:textId="409D2137" w:rsidR="00C07902" w:rsidRPr="009D123D" w:rsidRDefault="003A12DD" w:rsidP="003A12DD">
            <w:r w:rsidRPr="005719EE">
              <w:t>Size:</w:t>
            </w:r>
            <w:r>
              <w:t xml:space="preserve"> </w:t>
            </w:r>
            <w:r w:rsidRPr="005719EE">
              <w:t>Height 0.3m x Spread 0.3m</w:t>
            </w:r>
          </w:p>
        </w:tc>
      </w:tr>
      <w:tr w:rsidR="003A12DD" w:rsidRPr="00C07902" w14:paraId="2FDD6672" w14:textId="77777777" w:rsidTr="00B07E70">
        <w:tc>
          <w:tcPr>
            <w:tcW w:w="1971" w:type="dxa"/>
          </w:tcPr>
          <w:p w14:paraId="4587F0ED" w14:textId="0F04528A" w:rsidR="003A12DD" w:rsidRPr="003A12DD" w:rsidRDefault="003A12DD" w:rsidP="003A12DD">
            <w:r>
              <w:rPr>
                <w:noProof/>
                <w:sz w:val="14"/>
              </w:rPr>
              <w:drawing>
                <wp:inline distT="0" distB="0" distL="0" distR="0" wp14:anchorId="33DF4310" wp14:editId="362932B9">
                  <wp:extent cx="1111885" cy="1115695"/>
                  <wp:effectExtent l="0" t="0" r="0" b="8255"/>
                  <wp:docPr id="5899" name="Image 5899" descr="An image showing a Lomandra ‘Lime tuf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9" name="Image 5899" descr="An image showing a Lomandra ‘Lime tuff’"/>
                          <pic:cNvPicPr/>
                        </pic:nvPicPr>
                        <pic:blipFill>
                          <a:blip r:embed="rId88" cstate="email">
                            <a:extLst>
                              <a:ext uri="{28A0092B-C50C-407E-A947-70E740481C1C}">
                                <a14:useLocalDpi xmlns:a14="http://schemas.microsoft.com/office/drawing/2010/main"/>
                              </a:ext>
                            </a:extLst>
                          </a:blip>
                          <a:stretch>
                            <a:fillRect/>
                          </a:stretch>
                        </pic:blipFill>
                        <pic:spPr>
                          <a:xfrm>
                            <a:off x="0" y="0"/>
                            <a:ext cx="1111885" cy="1115695"/>
                          </a:xfrm>
                          <a:prstGeom prst="rect">
                            <a:avLst/>
                          </a:prstGeom>
                        </pic:spPr>
                      </pic:pic>
                    </a:graphicData>
                  </a:graphic>
                </wp:inline>
              </w:drawing>
            </w:r>
          </w:p>
        </w:tc>
        <w:tc>
          <w:tcPr>
            <w:tcW w:w="7651" w:type="dxa"/>
          </w:tcPr>
          <w:p w14:paraId="5D1D16DC" w14:textId="77777777" w:rsidR="003A12DD" w:rsidRPr="005719EE" w:rsidRDefault="003A12DD" w:rsidP="003A12DD">
            <w:r w:rsidRPr="005719EE">
              <w:t xml:space="preserve">Code: </w:t>
            </w:r>
            <w:proofErr w:type="spellStart"/>
            <w:r w:rsidRPr="005719EE">
              <w:t>Lltu</w:t>
            </w:r>
            <w:proofErr w:type="spellEnd"/>
          </w:p>
          <w:p w14:paraId="46D529E2" w14:textId="0E52EB92" w:rsidR="003A12DD" w:rsidRPr="005719EE" w:rsidRDefault="003A12DD" w:rsidP="003A12DD">
            <w:r w:rsidRPr="005719EE">
              <w:t>Botanical Name:</w:t>
            </w:r>
            <w:r>
              <w:t xml:space="preserve"> </w:t>
            </w:r>
            <w:proofErr w:type="spellStart"/>
            <w:r w:rsidRPr="005719EE">
              <w:t>Lomandra</w:t>
            </w:r>
            <w:proofErr w:type="spellEnd"/>
            <w:r w:rsidRPr="005719EE">
              <w:t xml:space="preserve"> ‘Lime tuff’</w:t>
            </w:r>
          </w:p>
          <w:p w14:paraId="7B43BA42" w14:textId="6738BE7B" w:rsidR="003A12DD" w:rsidRPr="005719EE" w:rsidRDefault="003A12DD" w:rsidP="003A12DD">
            <w:r w:rsidRPr="005719EE">
              <w:t>Common Name:</w:t>
            </w:r>
            <w:r>
              <w:t xml:space="preserve"> </w:t>
            </w:r>
            <w:r w:rsidRPr="005719EE">
              <w:t>Mat rush</w:t>
            </w:r>
          </w:p>
          <w:p w14:paraId="0B329DD3" w14:textId="1B0652E2" w:rsidR="003A12DD" w:rsidRPr="005719EE" w:rsidRDefault="003A12DD" w:rsidP="003A12DD">
            <w:r w:rsidRPr="005719EE">
              <w:t>Size:</w:t>
            </w:r>
            <w:r>
              <w:t xml:space="preserve"> </w:t>
            </w:r>
            <w:r w:rsidRPr="005719EE">
              <w:t>Height 0.6m x Spread 0.6m</w:t>
            </w:r>
          </w:p>
        </w:tc>
      </w:tr>
    </w:tbl>
    <w:p w14:paraId="44266580" w14:textId="08573EAA" w:rsidR="00C07902" w:rsidRDefault="003A12DD" w:rsidP="00D4310D">
      <w:pPr>
        <w:pStyle w:val="Heading3"/>
        <w:rPr>
          <w:rFonts w:hint="eastAsia"/>
        </w:rPr>
      </w:pPr>
      <w:bookmarkStart w:id="73" w:name="_Toc208664670"/>
      <w:r>
        <w:t>Shrubs</w:t>
      </w:r>
      <w:bookmarkEnd w:id="73"/>
    </w:p>
    <w:tbl>
      <w:tblPr>
        <w:tblStyle w:val="TableGrid"/>
        <w:tblW w:w="0" w:type="auto"/>
        <w:tblLook w:val="0420" w:firstRow="1" w:lastRow="0" w:firstColumn="0" w:lastColumn="0" w:noHBand="0" w:noVBand="1"/>
      </w:tblPr>
      <w:tblGrid>
        <w:gridCol w:w="1971"/>
        <w:gridCol w:w="7651"/>
      </w:tblGrid>
      <w:tr w:rsidR="003A12DD" w:rsidRPr="001F64A2" w14:paraId="0418BD54" w14:textId="77777777" w:rsidTr="00B07E70">
        <w:trPr>
          <w:cnfStyle w:val="100000000000" w:firstRow="1" w:lastRow="0" w:firstColumn="0" w:lastColumn="0" w:oddVBand="0" w:evenVBand="0" w:oddHBand="0" w:evenHBand="0" w:firstRowFirstColumn="0" w:firstRowLastColumn="0" w:lastRowFirstColumn="0" w:lastRowLastColumn="0"/>
        </w:trPr>
        <w:tc>
          <w:tcPr>
            <w:tcW w:w="1971" w:type="dxa"/>
          </w:tcPr>
          <w:p w14:paraId="07041DF6" w14:textId="77777777" w:rsidR="003A12DD" w:rsidRPr="001F64A2" w:rsidRDefault="003A12DD" w:rsidP="00B07E70">
            <w:r w:rsidRPr="001F64A2">
              <w:t>Image</w:t>
            </w:r>
          </w:p>
        </w:tc>
        <w:tc>
          <w:tcPr>
            <w:tcW w:w="7651" w:type="dxa"/>
          </w:tcPr>
          <w:p w14:paraId="43FE0BD5" w14:textId="77777777" w:rsidR="003A12DD" w:rsidRPr="001F64A2" w:rsidRDefault="003A12DD" w:rsidP="00B07E70">
            <w:r w:rsidRPr="001F64A2">
              <w:t>Description</w:t>
            </w:r>
          </w:p>
        </w:tc>
      </w:tr>
      <w:tr w:rsidR="003A12DD" w:rsidRPr="00C07902" w14:paraId="07518374" w14:textId="77777777" w:rsidTr="00B07E70">
        <w:tc>
          <w:tcPr>
            <w:tcW w:w="1971" w:type="dxa"/>
          </w:tcPr>
          <w:p w14:paraId="4423F5EA" w14:textId="3937E182" w:rsidR="003A12DD" w:rsidRPr="00C07902" w:rsidRDefault="003A12DD" w:rsidP="00B07E70">
            <w:r>
              <w:rPr>
                <w:rFonts w:ascii="Gotham Medium"/>
                <w:noProof/>
              </w:rPr>
              <w:drawing>
                <wp:inline distT="0" distB="0" distL="0" distR="0" wp14:anchorId="2FD30B06" wp14:editId="54EA28B9">
                  <wp:extent cx="1123645" cy="1106804"/>
                  <wp:effectExtent l="0" t="0" r="0" b="0"/>
                  <wp:docPr id="5900" name="Image 5900" descr="An image showing a Adenanthos cuneat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0" name="Image 5900" descr="An image showing a Adenanthos cuneatus"/>
                          <pic:cNvPicPr/>
                        </pic:nvPicPr>
                        <pic:blipFill>
                          <a:blip r:embed="rId89" cstate="email">
                            <a:extLst>
                              <a:ext uri="{28A0092B-C50C-407E-A947-70E740481C1C}">
                                <a14:useLocalDpi xmlns:a14="http://schemas.microsoft.com/office/drawing/2010/main"/>
                              </a:ext>
                            </a:extLst>
                          </a:blip>
                          <a:stretch>
                            <a:fillRect/>
                          </a:stretch>
                        </pic:blipFill>
                        <pic:spPr>
                          <a:xfrm>
                            <a:off x="0" y="0"/>
                            <a:ext cx="1123645" cy="1106804"/>
                          </a:xfrm>
                          <a:prstGeom prst="rect">
                            <a:avLst/>
                          </a:prstGeom>
                        </pic:spPr>
                      </pic:pic>
                    </a:graphicData>
                  </a:graphic>
                </wp:inline>
              </w:drawing>
            </w:r>
          </w:p>
        </w:tc>
        <w:tc>
          <w:tcPr>
            <w:tcW w:w="7651" w:type="dxa"/>
          </w:tcPr>
          <w:p w14:paraId="56F49ACA" w14:textId="77777777" w:rsidR="003A12DD" w:rsidRPr="005719EE" w:rsidRDefault="003A12DD" w:rsidP="003A12DD">
            <w:r w:rsidRPr="005719EE">
              <w:t xml:space="preserve">Code: </w:t>
            </w:r>
            <w:proofErr w:type="spellStart"/>
            <w:r w:rsidRPr="005719EE">
              <w:t>Accc</w:t>
            </w:r>
            <w:proofErr w:type="spellEnd"/>
          </w:p>
          <w:p w14:paraId="2152324E" w14:textId="29DC4641" w:rsidR="003A12DD" w:rsidRPr="005719EE" w:rsidRDefault="003A12DD" w:rsidP="003A12DD">
            <w:r w:rsidRPr="005719EE">
              <w:t>Botanical Name:</w:t>
            </w:r>
            <w:r>
              <w:t xml:space="preserve"> </w:t>
            </w:r>
            <w:proofErr w:type="spellStart"/>
            <w:r w:rsidRPr="005719EE">
              <w:t>Adenanthos</w:t>
            </w:r>
            <w:proofErr w:type="spellEnd"/>
            <w:r w:rsidRPr="005719EE">
              <w:t xml:space="preserve"> cuneatus</w:t>
            </w:r>
          </w:p>
          <w:p w14:paraId="3A7A873A" w14:textId="01DD01A8" w:rsidR="003A12DD" w:rsidRPr="005719EE" w:rsidRDefault="003A12DD" w:rsidP="003A12DD">
            <w:r w:rsidRPr="005719EE">
              <w:t>Common Name:</w:t>
            </w:r>
            <w:r>
              <w:t xml:space="preserve"> </w:t>
            </w:r>
            <w:r w:rsidRPr="005719EE">
              <w:t>Jug Flower</w:t>
            </w:r>
          </w:p>
          <w:p w14:paraId="69B2B187" w14:textId="32E11D6D" w:rsidR="003A12DD" w:rsidRPr="00C07902" w:rsidRDefault="003A12DD" w:rsidP="003A12DD">
            <w:r w:rsidRPr="005719EE">
              <w:t>Size:</w:t>
            </w:r>
            <w:r>
              <w:t xml:space="preserve"> </w:t>
            </w:r>
            <w:r w:rsidRPr="005719EE">
              <w:t>Height 2.0m x Spread 2.0m</w:t>
            </w:r>
          </w:p>
        </w:tc>
      </w:tr>
      <w:tr w:rsidR="003A12DD" w:rsidRPr="00C07902" w14:paraId="686CFCE5" w14:textId="77777777" w:rsidTr="00B07E70">
        <w:tc>
          <w:tcPr>
            <w:tcW w:w="1971" w:type="dxa"/>
          </w:tcPr>
          <w:p w14:paraId="67200136" w14:textId="4F25FB2B" w:rsidR="003A12DD" w:rsidRDefault="003A12DD" w:rsidP="00B07E70">
            <w:pPr>
              <w:rPr>
                <w:rFonts w:ascii="Gotham Medium"/>
                <w:noProof/>
              </w:rPr>
            </w:pPr>
            <w:r>
              <w:rPr>
                <w:rFonts w:ascii="Gotham Medium"/>
                <w:noProof/>
                <w:sz w:val="9"/>
              </w:rPr>
              <w:drawing>
                <wp:inline distT="0" distB="0" distL="0" distR="0" wp14:anchorId="7F219129" wp14:editId="69289507">
                  <wp:extent cx="1094113" cy="1087564"/>
                  <wp:effectExtent l="0" t="0" r="0" b="0"/>
                  <wp:docPr id="5901" name="Image 5901" descr="An image showing a Acacia ‘Limeligh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1" name="Image 5901" descr="An image showing a Acacia ‘Limelight’"/>
                          <pic:cNvPicPr/>
                        </pic:nvPicPr>
                        <pic:blipFill>
                          <a:blip r:embed="rId90" cstate="email">
                            <a:extLst>
                              <a:ext uri="{28A0092B-C50C-407E-A947-70E740481C1C}">
                                <a14:useLocalDpi xmlns:a14="http://schemas.microsoft.com/office/drawing/2010/main"/>
                              </a:ext>
                            </a:extLst>
                          </a:blip>
                          <a:stretch>
                            <a:fillRect/>
                          </a:stretch>
                        </pic:blipFill>
                        <pic:spPr>
                          <a:xfrm>
                            <a:off x="0" y="0"/>
                            <a:ext cx="1094113" cy="1087564"/>
                          </a:xfrm>
                          <a:prstGeom prst="rect">
                            <a:avLst/>
                          </a:prstGeom>
                        </pic:spPr>
                      </pic:pic>
                    </a:graphicData>
                  </a:graphic>
                </wp:inline>
              </w:drawing>
            </w:r>
          </w:p>
        </w:tc>
        <w:tc>
          <w:tcPr>
            <w:tcW w:w="7651" w:type="dxa"/>
          </w:tcPr>
          <w:p w14:paraId="57E86C1D" w14:textId="77777777" w:rsidR="003A12DD" w:rsidRPr="005719EE" w:rsidRDefault="003A12DD" w:rsidP="003A12DD">
            <w:r w:rsidRPr="005719EE">
              <w:t>Code: Ad</w:t>
            </w:r>
          </w:p>
          <w:p w14:paraId="31972CAC" w14:textId="2D0A69DD" w:rsidR="003A12DD" w:rsidRPr="005719EE" w:rsidRDefault="003A12DD" w:rsidP="003A12DD">
            <w:r w:rsidRPr="005719EE">
              <w:t>Botanical Name:</w:t>
            </w:r>
            <w:r>
              <w:t xml:space="preserve"> </w:t>
            </w:r>
            <w:r w:rsidRPr="005719EE">
              <w:t>Acacia ‘Limelight’</w:t>
            </w:r>
          </w:p>
          <w:p w14:paraId="140EC251" w14:textId="2F0A2009" w:rsidR="003A12DD" w:rsidRPr="005719EE" w:rsidRDefault="003A12DD" w:rsidP="003A12DD">
            <w:r w:rsidRPr="005719EE">
              <w:t>Common Name:</w:t>
            </w:r>
            <w:r>
              <w:t xml:space="preserve"> </w:t>
            </w:r>
            <w:r w:rsidRPr="005719EE">
              <w:t>River Wattle</w:t>
            </w:r>
          </w:p>
          <w:p w14:paraId="51DB62E0" w14:textId="72688B64" w:rsidR="003A12DD" w:rsidRPr="005719EE" w:rsidRDefault="003A12DD" w:rsidP="003A12DD">
            <w:r w:rsidRPr="005719EE">
              <w:t>Size:</w:t>
            </w:r>
            <w:r>
              <w:t xml:space="preserve"> </w:t>
            </w:r>
            <w:r w:rsidRPr="005719EE">
              <w:t>Height 1.2m x Spread 1.0m</w:t>
            </w:r>
          </w:p>
        </w:tc>
      </w:tr>
      <w:tr w:rsidR="003A12DD" w:rsidRPr="00C07902" w14:paraId="76A3EAE5" w14:textId="77777777" w:rsidTr="00B07E70">
        <w:tc>
          <w:tcPr>
            <w:tcW w:w="1971" w:type="dxa"/>
          </w:tcPr>
          <w:p w14:paraId="383EE534" w14:textId="2C3A185A" w:rsidR="003A12DD" w:rsidRPr="003A12DD" w:rsidRDefault="003A12DD" w:rsidP="003A12DD">
            <w:r>
              <w:rPr>
                <w:rFonts w:ascii="Gotham Medium"/>
                <w:noProof/>
              </w:rPr>
              <w:lastRenderedPageBreak/>
              <w:drawing>
                <wp:inline distT="0" distB="0" distL="0" distR="0" wp14:anchorId="4BC4F3C9" wp14:editId="5F15FA1A">
                  <wp:extent cx="1129059" cy="1128712"/>
                  <wp:effectExtent l="0" t="0" r="0" b="0"/>
                  <wp:docPr id="5902" name="Image 5902" descr="An image showing a Adenanthos sericea Compa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2" name="Image 5902" descr="An image showing a Adenanthos sericea Compact"/>
                          <pic:cNvPicPr/>
                        </pic:nvPicPr>
                        <pic:blipFill>
                          <a:blip r:embed="rId91" cstate="email">
                            <a:extLst>
                              <a:ext uri="{28A0092B-C50C-407E-A947-70E740481C1C}">
                                <a14:useLocalDpi xmlns:a14="http://schemas.microsoft.com/office/drawing/2010/main"/>
                              </a:ext>
                            </a:extLst>
                          </a:blip>
                          <a:stretch>
                            <a:fillRect/>
                          </a:stretch>
                        </pic:blipFill>
                        <pic:spPr>
                          <a:xfrm>
                            <a:off x="0" y="0"/>
                            <a:ext cx="1129059" cy="1128712"/>
                          </a:xfrm>
                          <a:prstGeom prst="rect">
                            <a:avLst/>
                          </a:prstGeom>
                        </pic:spPr>
                      </pic:pic>
                    </a:graphicData>
                  </a:graphic>
                </wp:inline>
              </w:drawing>
            </w:r>
          </w:p>
        </w:tc>
        <w:tc>
          <w:tcPr>
            <w:tcW w:w="7651" w:type="dxa"/>
          </w:tcPr>
          <w:p w14:paraId="67D1A002" w14:textId="77777777" w:rsidR="003A12DD" w:rsidRPr="005719EE" w:rsidRDefault="003A12DD" w:rsidP="003A12DD">
            <w:r w:rsidRPr="005719EE">
              <w:t>Code: Asco</w:t>
            </w:r>
          </w:p>
          <w:p w14:paraId="0C51D72D" w14:textId="7DBC5182" w:rsidR="003A12DD" w:rsidRPr="005719EE" w:rsidRDefault="003A12DD" w:rsidP="003A12DD">
            <w:r w:rsidRPr="005719EE">
              <w:t>Botanical Name:</w:t>
            </w:r>
            <w:r>
              <w:t xml:space="preserve"> </w:t>
            </w:r>
            <w:proofErr w:type="spellStart"/>
            <w:r w:rsidRPr="005719EE">
              <w:t>Adenanthos</w:t>
            </w:r>
            <w:proofErr w:type="spellEnd"/>
            <w:r w:rsidRPr="005719EE">
              <w:t xml:space="preserve"> sericea Compact</w:t>
            </w:r>
          </w:p>
          <w:p w14:paraId="53B1DB53" w14:textId="7664A642" w:rsidR="003A12DD" w:rsidRPr="005719EE" w:rsidRDefault="003A12DD" w:rsidP="003A12DD">
            <w:r w:rsidRPr="005719EE">
              <w:t>Common Name:</w:t>
            </w:r>
            <w:r>
              <w:t xml:space="preserve"> </w:t>
            </w:r>
            <w:r w:rsidRPr="005719EE">
              <w:t>Dwarf woolly Bush</w:t>
            </w:r>
          </w:p>
          <w:p w14:paraId="5FEBDDAC" w14:textId="3FFBB337" w:rsidR="003A12DD" w:rsidRPr="005719EE" w:rsidRDefault="003A12DD" w:rsidP="003A12DD">
            <w:r w:rsidRPr="005719EE">
              <w:t>Size:</w:t>
            </w:r>
            <w:r>
              <w:t xml:space="preserve"> </w:t>
            </w:r>
            <w:r w:rsidRPr="005719EE">
              <w:t>Height 1.2m x Spread 1.2m</w:t>
            </w:r>
          </w:p>
        </w:tc>
      </w:tr>
      <w:tr w:rsidR="003A12DD" w:rsidRPr="00C07902" w14:paraId="2D7FFA61" w14:textId="77777777" w:rsidTr="00B07E70">
        <w:tc>
          <w:tcPr>
            <w:tcW w:w="1971" w:type="dxa"/>
          </w:tcPr>
          <w:p w14:paraId="6C84FCF2" w14:textId="198D2155" w:rsidR="003A12DD" w:rsidRDefault="003A12DD" w:rsidP="003A12DD">
            <w:pPr>
              <w:rPr>
                <w:rFonts w:ascii="Gotham Medium"/>
                <w:noProof/>
              </w:rPr>
            </w:pPr>
            <w:r>
              <w:rPr>
                <w:rFonts w:ascii="Gotham Medium"/>
                <w:noProof/>
                <w:sz w:val="7"/>
              </w:rPr>
              <w:drawing>
                <wp:inline distT="0" distB="0" distL="0" distR="0" wp14:anchorId="564466D6" wp14:editId="68855B8C">
                  <wp:extent cx="1112139" cy="1112139"/>
                  <wp:effectExtent l="0" t="0" r="0" b="0"/>
                  <wp:docPr id="5903" name="Image 5903" descr="An image showing a Alyxia buxifol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3" name="Image 5903" descr="An image showing a Alyxia buxifolia"/>
                          <pic:cNvPicPr/>
                        </pic:nvPicPr>
                        <pic:blipFill>
                          <a:blip r:embed="rId92" cstate="email">
                            <a:extLst>
                              <a:ext uri="{28A0092B-C50C-407E-A947-70E740481C1C}">
                                <a14:useLocalDpi xmlns:a14="http://schemas.microsoft.com/office/drawing/2010/main"/>
                              </a:ext>
                            </a:extLst>
                          </a:blip>
                          <a:stretch>
                            <a:fillRect/>
                          </a:stretch>
                        </pic:blipFill>
                        <pic:spPr>
                          <a:xfrm>
                            <a:off x="0" y="0"/>
                            <a:ext cx="1112139" cy="1112139"/>
                          </a:xfrm>
                          <a:prstGeom prst="rect">
                            <a:avLst/>
                          </a:prstGeom>
                        </pic:spPr>
                      </pic:pic>
                    </a:graphicData>
                  </a:graphic>
                </wp:inline>
              </w:drawing>
            </w:r>
          </w:p>
        </w:tc>
        <w:tc>
          <w:tcPr>
            <w:tcW w:w="7651" w:type="dxa"/>
          </w:tcPr>
          <w:p w14:paraId="547518F7" w14:textId="77777777" w:rsidR="003A12DD" w:rsidRPr="005719EE" w:rsidRDefault="003A12DD" w:rsidP="003A12DD">
            <w:r w:rsidRPr="005719EE">
              <w:t>Code: Abu</w:t>
            </w:r>
          </w:p>
          <w:p w14:paraId="0E652BD3" w14:textId="50143E3A" w:rsidR="003A12DD" w:rsidRPr="005719EE" w:rsidRDefault="003A12DD" w:rsidP="003A12DD">
            <w:r w:rsidRPr="005719EE">
              <w:t>Botanical Name:</w:t>
            </w:r>
            <w:r>
              <w:t xml:space="preserve"> </w:t>
            </w:r>
            <w:r w:rsidRPr="005719EE">
              <w:t xml:space="preserve">Alyxia </w:t>
            </w:r>
            <w:proofErr w:type="spellStart"/>
            <w:r w:rsidRPr="005719EE">
              <w:t>buxifolia</w:t>
            </w:r>
            <w:proofErr w:type="spellEnd"/>
          </w:p>
          <w:p w14:paraId="240653D3" w14:textId="3ABBCEB4" w:rsidR="003A12DD" w:rsidRPr="005719EE" w:rsidRDefault="003A12DD" w:rsidP="003A12DD">
            <w:r w:rsidRPr="005719EE">
              <w:t>Common Name:</w:t>
            </w:r>
            <w:r>
              <w:t xml:space="preserve"> </w:t>
            </w:r>
            <w:r w:rsidRPr="005719EE">
              <w:t>Sea box</w:t>
            </w:r>
          </w:p>
          <w:p w14:paraId="44E8AEA0" w14:textId="2394836C" w:rsidR="003A12DD" w:rsidRPr="005719EE" w:rsidRDefault="003A12DD" w:rsidP="003A12DD">
            <w:r w:rsidRPr="005719EE">
              <w:t>Size:</w:t>
            </w:r>
            <w:r>
              <w:t xml:space="preserve"> </w:t>
            </w:r>
            <w:r w:rsidRPr="005719EE">
              <w:t>Height 1-2.0m x Spread 2-4.0m</w:t>
            </w:r>
          </w:p>
        </w:tc>
      </w:tr>
      <w:tr w:rsidR="003A12DD" w:rsidRPr="00C07902" w14:paraId="2CA5D751" w14:textId="77777777" w:rsidTr="00B07E70">
        <w:tc>
          <w:tcPr>
            <w:tcW w:w="1971" w:type="dxa"/>
          </w:tcPr>
          <w:p w14:paraId="222326E9" w14:textId="54F03CC3" w:rsidR="003A12DD" w:rsidRPr="003A12DD" w:rsidRDefault="003A12DD" w:rsidP="003A12DD">
            <w:r>
              <w:rPr>
                <w:noProof/>
                <w:sz w:val="14"/>
              </w:rPr>
              <w:drawing>
                <wp:inline distT="0" distB="0" distL="0" distR="0" wp14:anchorId="1F57F1B7" wp14:editId="663A6018">
                  <wp:extent cx="1115999" cy="1115987"/>
                  <wp:effectExtent l="0" t="0" r="8255" b="8255"/>
                  <wp:docPr id="5904" name="Image 5904" descr="An image showing a Baeckea virgata Dwarf For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4" name="Image 5904" descr="An image showing a Baeckea virgata Dwarf Form"/>
                          <pic:cNvPicPr/>
                        </pic:nvPicPr>
                        <pic:blipFill>
                          <a:blip r:embed="rId93" cstate="email">
                            <a:extLst>
                              <a:ext uri="{28A0092B-C50C-407E-A947-70E740481C1C}">
                                <a14:useLocalDpi xmlns:a14="http://schemas.microsoft.com/office/drawing/2010/main"/>
                              </a:ext>
                            </a:extLst>
                          </a:blip>
                          <a:stretch>
                            <a:fillRect/>
                          </a:stretch>
                        </pic:blipFill>
                        <pic:spPr>
                          <a:xfrm>
                            <a:off x="0" y="0"/>
                            <a:ext cx="1115999" cy="1115987"/>
                          </a:xfrm>
                          <a:prstGeom prst="rect">
                            <a:avLst/>
                          </a:prstGeom>
                        </pic:spPr>
                      </pic:pic>
                    </a:graphicData>
                  </a:graphic>
                </wp:inline>
              </w:drawing>
            </w:r>
          </w:p>
        </w:tc>
        <w:tc>
          <w:tcPr>
            <w:tcW w:w="7651" w:type="dxa"/>
          </w:tcPr>
          <w:p w14:paraId="51F6D365" w14:textId="6B73F727" w:rsidR="003A12DD" w:rsidRPr="005719EE" w:rsidRDefault="003A12DD" w:rsidP="003A12DD">
            <w:r w:rsidRPr="005719EE">
              <w:t>Code: Bvn</w:t>
            </w:r>
          </w:p>
          <w:p w14:paraId="211A9DFB" w14:textId="5CCF6C2E" w:rsidR="003A12DD" w:rsidRPr="005719EE" w:rsidRDefault="003A12DD" w:rsidP="003A12DD">
            <w:r w:rsidRPr="005719EE">
              <w:t>Botanical Name:</w:t>
            </w:r>
            <w:r>
              <w:t xml:space="preserve"> </w:t>
            </w:r>
            <w:proofErr w:type="spellStart"/>
            <w:r w:rsidRPr="005719EE">
              <w:t>Baeckea</w:t>
            </w:r>
            <w:proofErr w:type="spellEnd"/>
            <w:r w:rsidRPr="005719EE">
              <w:t xml:space="preserve"> virgata Dwarf Form</w:t>
            </w:r>
          </w:p>
          <w:p w14:paraId="3D298266" w14:textId="777289DD" w:rsidR="003A12DD" w:rsidRPr="005719EE" w:rsidRDefault="003A12DD" w:rsidP="003A12DD">
            <w:r w:rsidRPr="005719EE">
              <w:t>Common Name:</w:t>
            </w:r>
            <w:r>
              <w:t xml:space="preserve"> </w:t>
            </w:r>
            <w:r w:rsidRPr="005719EE">
              <w:t>Dwarf Heath Myrtle</w:t>
            </w:r>
          </w:p>
          <w:p w14:paraId="39988EAA" w14:textId="0DEA2AAD" w:rsidR="003A12DD" w:rsidRPr="005719EE" w:rsidRDefault="003A12DD" w:rsidP="003A12DD">
            <w:r w:rsidRPr="005719EE">
              <w:t>Size:</w:t>
            </w:r>
            <w:r>
              <w:t xml:space="preserve"> </w:t>
            </w:r>
            <w:r w:rsidRPr="005719EE">
              <w:t>Height 1-1.5.0m x Spread 1-1.5.0m</w:t>
            </w:r>
          </w:p>
        </w:tc>
      </w:tr>
      <w:tr w:rsidR="003A12DD" w:rsidRPr="00C07902" w14:paraId="7855D7A6" w14:textId="77777777" w:rsidTr="00B07E70">
        <w:tc>
          <w:tcPr>
            <w:tcW w:w="1971" w:type="dxa"/>
          </w:tcPr>
          <w:p w14:paraId="7B899796" w14:textId="7AD61977" w:rsidR="003A12DD" w:rsidRPr="003A12DD" w:rsidRDefault="003A12DD" w:rsidP="003A12DD">
            <w:r>
              <w:rPr>
                <w:rFonts w:ascii="Gotham Medium"/>
                <w:noProof/>
                <w:sz w:val="13"/>
              </w:rPr>
              <w:drawing>
                <wp:inline distT="0" distB="0" distL="0" distR="0" wp14:anchorId="029BE75D" wp14:editId="7FC93D1C">
                  <wp:extent cx="1096525" cy="1100708"/>
                  <wp:effectExtent l="0" t="0" r="8890" b="4445"/>
                  <wp:docPr id="5905" name="Image 5905" descr="An image showing a Bauera rubioid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5" name="Image 5905" descr="An image showing a Bauera rubioides"/>
                          <pic:cNvPicPr/>
                        </pic:nvPicPr>
                        <pic:blipFill>
                          <a:blip r:embed="rId94" cstate="email">
                            <a:extLst>
                              <a:ext uri="{28A0092B-C50C-407E-A947-70E740481C1C}">
                                <a14:useLocalDpi xmlns:a14="http://schemas.microsoft.com/office/drawing/2010/main"/>
                              </a:ext>
                            </a:extLst>
                          </a:blip>
                          <a:stretch>
                            <a:fillRect/>
                          </a:stretch>
                        </pic:blipFill>
                        <pic:spPr>
                          <a:xfrm>
                            <a:off x="0" y="0"/>
                            <a:ext cx="1096525" cy="1100708"/>
                          </a:xfrm>
                          <a:prstGeom prst="rect">
                            <a:avLst/>
                          </a:prstGeom>
                        </pic:spPr>
                      </pic:pic>
                    </a:graphicData>
                  </a:graphic>
                </wp:inline>
              </w:drawing>
            </w:r>
          </w:p>
        </w:tc>
        <w:tc>
          <w:tcPr>
            <w:tcW w:w="7651" w:type="dxa"/>
          </w:tcPr>
          <w:p w14:paraId="3146305A" w14:textId="77777777" w:rsidR="003A12DD" w:rsidRPr="005719EE" w:rsidRDefault="003A12DD" w:rsidP="003A12DD">
            <w:r w:rsidRPr="005719EE">
              <w:t xml:space="preserve">Code: </w:t>
            </w:r>
            <w:proofErr w:type="spellStart"/>
            <w:r w:rsidRPr="005719EE">
              <w:t>Brc</w:t>
            </w:r>
            <w:proofErr w:type="spellEnd"/>
          </w:p>
          <w:p w14:paraId="2E2A85A2" w14:textId="4C920DF7" w:rsidR="003A12DD" w:rsidRPr="005719EE" w:rsidRDefault="003A12DD" w:rsidP="003A12DD">
            <w:r w:rsidRPr="005719EE">
              <w:t>Botanical Name:</w:t>
            </w:r>
            <w:r>
              <w:t xml:space="preserve"> </w:t>
            </w:r>
            <w:r w:rsidRPr="005719EE">
              <w:t xml:space="preserve">Bauera </w:t>
            </w:r>
            <w:proofErr w:type="spellStart"/>
            <w:r w:rsidRPr="005719EE">
              <w:t>rubioides</w:t>
            </w:r>
            <w:proofErr w:type="spellEnd"/>
          </w:p>
          <w:p w14:paraId="5600871D" w14:textId="07D4C4CB" w:rsidR="003A12DD" w:rsidRPr="005719EE" w:rsidRDefault="003A12DD" w:rsidP="003A12DD">
            <w:r w:rsidRPr="005719EE">
              <w:t>Common Name:</w:t>
            </w:r>
            <w:r>
              <w:t xml:space="preserve"> </w:t>
            </w:r>
            <w:r w:rsidRPr="005719EE">
              <w:t>River Rose</w:t>
            </w:r>
          </w:p>
          <w:p w14:paraId="68895A30" w14:textId="5FC91C96" w:rsidR="003A12DD" w:rsidRPr="005719EE" w:rsidRDefault="003A12DD" w:rsidP="003A12DD">
            <w:r w:rsidRPr="005719EE">
              <w:t>Size:</w:t>
            </w:r>
            <w:r>
              <w:t xml:space="preserve"> </w:t>
            </w:r>
            <w:r w:rsidRPr="005719EE">
              <w:t>Height 1.5m x Spread 1.0m</w:t>
            </w:r>
          </w:p>
        </w:tc>
      </w:tr>
      <w:tr w:rsidR="003A12DD" w:rsidRPr="00C07902" w14:paraId="23EFBE4F" w14:textId="77777777" w:rsidTr="00B07E70">
        <w:tc>
          <w:tcPr>
            <w:tcW w:w="1971" w:type="dxa"/>
          </w:tcPr>
          <w:p w14:paraId="7417FA6B" w14:textId="59076E69" w:rsidR="003A12DD" w:rsidRPr="003A12DD" w:rsidRDefault="003A12DD" w:rsidP="003A12DD">
            <w:r>
              <w:rPr>
                <w:rFonts w:ascii="Gotham Medium"/>
                <w:noProof/>
              </w:rPr>
              <w:drawing>
                <wp:inline distT="0" distB="0" distL="0" distR="0" wp14:anchorId="0D23A337" wp14:editId="1CB2508F">
                  <wp:extent cx="1112261" cy="1115568"/>
                  <wp:effectExtent l="0" t="0" r="0" b="0"/>
                  <wp:docPr id="5906" name="Image 5906" descr="An image showing a Billardiera scand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6" name="Image 5906" descr="An image showing a Billardiera scandens"/>
                          <pic:cNvPicPr/>
                        </pic:nvPicPr>
                        <pic:blipFill>
                          <a:blip r:embed="rId95" cstate="email">
                            <a:extLst>
                              <a:ext uri="{28A0092B-C50C-407E-A947-70E740481C1C}">
                                <a14:useLocalDpi xmlns:a14="http://schemas.microsoft.com/office/drawing/2010/main"/>
                              </a:ext>
                            </a:extLst>
                          </a:blip>
                          <a:stretch>
                            <a:fillRect/>
                          </a:stretch>
                        </pic:blipFill>
                        <pic:spPr>
                          <a:xfrm>
                            <a:off x="0" y="0"/>
                            <a:ext cx="1112261" cy="1115568"/>
                          </a:xfrm>
                          <a:prstGeom prst="rect">
                            <a:avLst/>
                          </a:prstGeom>
                        </pic:spPr>
                      </pic:pic>
                    </a:graphicData>
                  </a:graphic>
                </wp:inline>
              </w:drawing>
            </w:r>
          </w:p>
        </w:tc>
        <w:tc>
          <w:tcPr>
            <w:tcW w:w="7651" w:type="dxa"/>
          </w:tcPr>
          <w:p w14:paraId="58872076" w14:textId="77777777" w:rsidR="003A12DD" w:rsidRPr="005719EE" w:rsidRDefault="003A12DD" w:rsidP="003A12DD">
            <w:r w:rsidRPr="005719EE">
              <w:t>Code: Bis</w:t>
            </w:r>
          </w:p>
          <w:p w14:paraId="218F2048" w14:textId="782F74DA" w:rsidR="003A12DD" w:rsidRPr="005719EE" w:rsidRDefault="003A12DD" w:rsidP="003A12DD">
            <w:r w:rsidRPr="005719EE">
              <w:t>Botanical Name:</w:t>
            </w:r>
            <w:r>
              <w:t xml:space="preserve"> </w:t>
            </w:r>
            <w:proofErr w:type="spellStart"/>
            <w:r w:rsidRPr="005719EE">
              <w:t>Billardiera</w:t>
            </w:r>
            <w:proofErr w:type="spellEnd"/>
            <w:r w:rsidRPr="005719EE">
              <w:t xml:space="preserve"> scandens</w:t>
            </w:r>
          </w:p>
          <w:p w14:paraId="5726D463" w14:textId="342C2B87" w:rsidR="003A12DD" w:rsidRPr="005719EE" w:rsidRDefault="003A12DD" w:rsidP="003A12DD">
            <w:r w:rsidRPr="005719EE">
              <w:t>Common Name:</w:t>
            </w:r>
            <w:r>
              <w:t xml:space="preserve"> </w:t>
            </w:r>
            <w:r w:rsidRPr="005719EE">
              <w:t>Apple berry</w:t>
            </w:r>
          </w:p>
          <w:p w14:paraId="56EED860" w14:textId="461FF83E" w:rsidR="003A12DD" w:rsidRPr="005719EE" w:rsidRDefault="003A12DD" w:rsidP="003A12DD">
            <w:r w:rsidRPr="005719EE">
              <w:t>Size:</w:t>
            </w:r>
            <w:r>
              <w:t xml:space="preserve"> </w:t>
            </w:r>
            <w:r w:rsidRPr="005719EE">
              <w:t>Height 1.5m x Spread 3.0m</w:t>
            </w:r>
          </w:p>
        </w:tc>
      </w:tr>
      <w:tr w:rsidR="003A12DD" w:rsidRPr="00C07902" w14:paraId="493F9D6F" w14:textId="77777777" w:rsidTr="00B07E70">
        <w:tc>
          <w:tcPr>
            <w:tcW w:w="1971" w:type="dxa"/>
          </w:tcPr>
          <w:p w14:paraId="25562678" w14:textId="0F6AB2FF" w:rsidR="003A12DD" w:rsidRDefault="003A12DD" w:rsidP="003A12DD">
            <w:pPr>
              <w:rPr>
                <w:rFonts w:ascii="Gotham Medium"/>
                <w:noProof/>
              </w:rPr>
            </w:pPr>
            <w:r>
              <w:rPr>
                <w:rFonts w:ascii="Gotham Medium"/>
                <w:noProof/>
              </w:rPr>
              <w:drawing>
                <wp:inline distT="0" distB="0" distL="0" distR="0" wp14:anchorId="0B618CC6" wp14:editId="7D17FF83">
                  <wp:extent cx="1122114" cy="1118615"/>
                  <wp:effectExtent l="0" t="0" r="0" b="0"/>
                  <wp:docPr id="5907" name="Image 5907" descr="An image showing a Correa alba prostra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7" name="Image 5907" descr="An image showing a Correa alba prostrate"/>
                          <pic:cNvPicPr/>
                        </pic:nvPicPr>
                        <pic:blipFill>
                          <a:blip r:embed="rId96" cstate="email">
                            <a:extLst>
                              <a:ext uri="{28A0092B-C50C-407E-A947-70E740481C1C}">
                                <a14:useLocalDpi xmlns:a14="http://schemas.microsoft.com/office/drawing/2010/main"/>
                              </a:ext>
                            </a:extLst>
                          </a:blip>
                          <a:stretch>
                            <a:fillRect/>
                          </a:stretch>
                        </pic:blipFill>
                        <pic:spPr>
                          <a:xfrm>
                            <a:off x="0" y="0"/>
                            <a:ext cx="1122114" cy="1118615"/>
                          </a:xfrm>
                          <a:prstGeom prst="rect">
                            <a:avLst/>
                          </a:prstGeom>
                        </pic:spPr>
                      </pic:pic>
                    </a:graphicData>
                  </a:graphic>
                </wp:inline>
              </w:drawing>
            </w:r>
          </w:p>
        </w:tc>
        <w:tc>
          <w:tcPr>
            <w:tcW w:w="7651" w:type="dxa"/>
          </w:tcPr>
          <w:p w14:paraId="2C82B9B9" w14:textId="77777777" w:rsidR="00614B0F" w:rsidRPr="005719EE" w:rsidRDefault="00614B0F" w:rsidP="00614B0F">
            <w:r w:rsidRPr="005719EE">
              <w:t>Code: Cap</w:t>
            </w:r>
          </w:p>
          <w:p w14:paraId="7835A44A" w14:textId="28F5BD0C" w:rsidR="00614B0F" w:rsidRPr="005719EE" w:rsidRDefault="00614B0F" w:rsidP="00614B0F">
            <w:r w:rsidRPr="005719EE">
              <w:t>Botanical Name:</w:t>
            </w:r>
            <w:r>
              <w:t xml:space="preserve"> </w:t>
            </w:r>
            <w:r w:rsidRPr="005719EE">
              <w:t xml:space="preserve">Correa </w:t>
            </w:r>
            <w:proofErr w:type="gramStart"/>
            <w:r w:rsidRPr="005719EE">
              <w:t>alba</w:t>
            </w:r>
            <w:proofErr w:type="gramEnd"/>
            <w:r w:rsidRPr="005719EE">
              <w:t xml:space="preserve"> prostrate</w:t>
            </w:r>
          </w:p>
          <w:p w14:paraId="5F243476" w14:textId="306BF868" w:rsidR="00614B0F" w:rsidRPr="005719EE" w:rsidRDefault="00614B0F" w:rsidP="00614B0F">
            <w:r w:rsidRPr="005719EE">
              <w:t>Common Name:</w:t>
            </w:r>
            <w:r>
              <w:t xml:space="preserve"> </w:t>
            </w:r>
            <w:r w:rsidRPr="005719EE">
              <w:t>Prostrate White Correa</w:t>
            </w:r>
          </w:p>
          <w:p w14:paraId="750E8635" w14:textId="39B1A6A6" w:rsidR="003A12DD" w:rsidRPr="005719EE" w:rsidRDefault="00614B0F" w:rsidP="00614B0F">
            <w:r w:rsidRPr="005719EE">
              <w:t>Size:</w:t>
            </w:r>
            <w:r>
              <w:t xml:space="preserve"> </w:t>
            </w:r>
            <w:r w:rsidRPr="005719EE">
              <w:t>Height 0.3m x Spread 2.0m</w:t>
            </w:r>
          </w:p>
        </w:tc>
      </w:tr>
      <w:tr w:rsidR="00614B0F" w:rsidRPr="00C07902" w14:paraId="223EDB1C" w14:textId="77777777" w:rsidTr="00B07E70">
        <w:tc>
          <w:tcPr>
            <w:tcW w:w="1971" w:type="dxa"/>
          </w:tcPr>
          <w:p w14:paraId="4C5A07B9" w14:textId="266C8AFF" w:rsidR="00614B0F" w:rsidRDefault="00614B0F" w:rsidP="003A12DD">
            <w:pPr>
              <w:rPr>
                <w:rFonts w:ascii="Gotham Medium"/>
                <w:noProof/>
              </w:rPr>
            </w:pPr>
            <w:r>
              <w:rPr>
                <w:rFonts w:ascii="Gotham Medium"/>
                <w:noProof/>
              </w:rPr>
              <w:lastRenderedPageBreak/>
              <w:drawing>
                <wp:inline distT="0" distB="0" distL="0" distR="0" wp14:anchorId="2D1D1EB2" wp14:editId="31D2BFE2">
                  <wp:extent cx="1125217" cy="1125474"/>
                  <wp:effectExtent l="0" t="0" r="0" b="0"/>
                  <wp:docPr id="5908" name="Image 5908" descr="An image showing a Crowea exalata ‘Green Cap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8" name="Image 5908" descr="An image showing a Crowea exalata ‘Green Capre’"/>
                          <pic:cNvPicPr/>
                        </pic:nvPicPr>
                        <pic:blipFill>
                          <a:blip r:embed="rId97" cstate="email">
                            <a:extLst>
                              <a:ext uri="{28A0092B-C50C-407E-A947-70E740481C1C}">
                                <a14:useLocalDpi xmlns:a14="http://schemas.microsoft.com/office/drawing/2010/main"/>
                              </a:ext>
                            </a:extLst>
                          </a:blip>
                          <a:stretch>
                            <a:fillRect/>
                          </a:stretch>
                        </pic:blipFill>
                        <pic:spPr>
                          <a:xfrm>
                            <a:off x="0" y="0"/>
                            <a:ext cx="1125217" cy="1125474"/>
                          </a:xfrm>
                          <a:prstGeom prst="rect">
                            <a:avLst/>
                          </a:prstGeom>
                        </pic:spPr>
                      </pic:pic>
                    </a:graphicData>
                  </a:graphic>
                </wp:inline>
              </w:drawing>
            </w:r>
          </w:p>
        </w:tc>
        <w:tc>
          <w:tcPr>
            <w:tcW w:w="7651" w:type="dxa"/>
          </w:tcPr>
          <w:p w14:paraId="454FCD47" w14:textId="77777777" w:rsidR="00614B0F" w:rsidRPr="005719EE" w:rsidRDefault="00614B0F" w:rsidP="00614B0F">
            <w:r w:rsidRPr="005719EE">
              <w:t xml:space="preserve">Code: </w:t>
            </w:r>
            <w:proofErr w:type="spellStart"/>
            <w:r w:rsidRPr="005719EE">
              <w:t>Cld</w:t>
            </w:r>
            <w:proofErr w:type="spellEnd"/>
          </w:p>
          <w:p w14:paraId="38B810F7" w14:textId="77F37873" w:rsidR="00614B0F" w:rsidRPr="005719EE" w:rsidRDefault="00614B0F" w:rsidP="00614B0F">
            <w:r w:rsidRPr="005719EE">
              <w:t>Botanical Name:</w:t>
            </w:r>
            <w:r>
              <w:t xml:space="preserve"> </w:t>
            </w:r>
            <w:proofErr w:type="spellStart"/>
            <w:r w:rsidRPr="005719EE">
              <w:t>Crowea</w:t>
            </w:r>
            <w:proofErr w:type="spellEnd"/>
            <w:r w:rsidRPr="005719EE">
              <w:t xml:space="preserve"> </w:t>
            </w:r>
            <w:proofErr w:type="spellStart"/>
            <w:r w:rsidRPr="005719EE">
              <w:t>exalata</w:t>
            </w:r>
            <w:proofErr w:type="spellEnd"/>
            <w:r w:rsidRPr="005719EE">
              <w:t xml:space="preserve"> ‘Green </w:t>
            </w:r>
            <w:proofErr w:type="spellStart"/>
            <w:r w:rsidRPr="005719EE">
              <w:t>Capre</w:t>
            </w:r>
            <w:proofErr w:type="spellEnd"/>
            <w:r w:rsidRPr="005719EE">
              <w:t>’</w:t>
            </w:r>
          </w:p>
          <w:p w14:paraId="3BC2157C" w14:textId="64D416D5" w:rsidR="00614B0F" w:rsidRPr="005719EE" w:rsidRDefault="00614B0F" w:rsidP="00614B0F">
            <w:r w:rsidRPr="005719EE">
              <w:t>Common Name:</w:t>
            </w:r>
            <w:r>
              <w:t xml:space="preserve"> </w:t>
            </w:r>
            <w:r w:rsidRPr="005719EE">
              <w:t>Waxflower</w:t>
            </w:r>
          </w:p>
          <w:p w14:paraId="34E72338" w14:textId="4154D486" w:rsidR="00614B0F" w:rsidRPr="005719EE" w:rsidRDefault="00614B0F" w:rsidP="00614B0F">
            <w:r w:rsidRPr="005719EE">
              <w:t>Size:</w:t>
            </w:r>
            <w:r>
              <w:t xml:space="preserve"> </w:t>
            </w:r>
            <w:r w:rsidRPr="005719EE">
              <w:t>Height 0.5m x Spread 0.8m</w:t>
            </w:r>
          </w:p>
        </w:tc>
      </w:tr>
      <w:tr w:rsidR="00614B0F" w:rsidRPr="00C07902" w14:paraId="04EAE4A9" w14:textId="77777777" w:rsidTr="00B07E70">
        <w:tc>
          <w:tcPr>
            <w:tcW w:w="1971" w:type="dxa"/>
          </w:tcPr>
          <w:p w14:paraId="692EC6C1" w14:textId="0E630E65" w:rsidR="00614B0F" w:rsidRDefault="00614B0F" w:rsidP="003A12DD">
            <w:pPr>
              <w:rPr>
                <w:rFonts w:ascii="Gotham Medium"/>
                <w:noProof/>
              </w:rPr>
            </w:pPr>
            <w:r>
              <w:rPr>
                <w:rFonts w:ascii="Gotham Medium"/>
                <w:noProof/>
              </w:rPr>
              <w:drawing>
                <wp:inline distT="0" distB="0" distL="0" distR="0" wp14:anchorId="092BFEC1" wp14:editId="7362D6AE">
                  <wp:extent cx="1121153" cy="1121664"/>
                  <wp:effectExtent l="0" t="0" r="0" b="0"/>
                  <wp:docPr id="5909" name="Image 5909" descr="An image showing a Callistemon citrinus ‘White Anza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9" name="Image 5909" descr="An image showing a Callistemon citrinus ‘White Anzac’"/>
                          <pic:cNvPicPr/>
                        </pic:nvPicPr>
                        <pic:blipFill>
                          <a:blip r:embed="rId98" cstate="email">
                            <a:extLst>
                              <a:ext uri="{28A0092B-C50C-407E-A947-70E740481C1C}">
                                <a14:useLocalDpi xmlns:a14="http://schemas.microsoft.com/office/drawing/2010/main"/>
                              </a:ext>
                            </a:extLst>
                          </a:blip>
                          <a:stretch>
                            <a:fillRect/>
                          </a:stretch>
                        </pic:blipFill>
                        <pic:spPr>
                          <a:xfrm>
                            <a:off x="0" y="0"/>
                            <a:ext cx="1121153" cy="1121664"/>
                          </a:xfrm>
                          <a:prstGeom prst="rect">
                            <a:avLst/>
                          </a:prstGeom>
                        </pic:spPr>
                      </pic:pic>
                    </a:graphicData>
                  </a:graphic>
                </wp:inline>
              </w:drawing>
            </w:r>
          </w:p>
        </w:tc>
        <w:tc>
          <w:tcPr>
            <w:tcW w:w="7651" w:type="dxa"/>
          </w:tcPr>
          <w:p w14:paraId="42F80A6B" w14:textId="77777777" w:rsidR="00614B0F" w:rsidRPr="005719EE" w:rsidRDefault="00614B0F" w:rsidP="00614B0F">
            <w:r w:rsidRPr="005719EE">
              <w:t xml:space="preserve">Code: </w:t>
            </w:r>
            <w:proofErr w:type="spellStart"/>
            <w:r w:rsidRPr="005719EE">
              <w:t>Cca</w:t>
            </w:r>
            <w:proofErr w:type="spellEnd"/>
          </w:p>
          <w:p w14:paraId="6A877270" w14:textId="378DE818" w:rsidR="00614B0F" w:rsidRPr="005719EE" w:rsidRDefault="00614B0F" w:rsidP="00614B0F">
            <w:r w:rsidRPr="005719EE">
              <w:t>Botanical Name:</w:t>
            </w:r>
            <w:r>
              <w:t xml:space="preserve"> </w:t>
            </w:r>
            <w:r w:rsidRPr="005719EE">
              <w:t xml:space="preserve">Callistemon </w:t>
            </w:r>
            <w:proofErr w:type="spellStart"/>
            <w:r w:rsidRPr="005719EE">
              <w:t>citrinus</w:t>
            </w:r>
            <w:proofErr w:type="spellEnd"/>
            <w:r w:rsidRPr="005719EE">
              <w:t xml:space="preserve"> ‘White Anzac’</w:t>
            </w:r>
          </w:p>
          <w:p w14:paraId="11D16AE6" w14:textId="5C16CD7B" w:rsidR="00614B0F" w:rsidRPr="005719EE" w:rsidRDefault="00614B0F" w:rsidP="00614B0F">
            <w:r w:rsidRPr="005719EE">
              <w:t>Common Name:</w:t>
            </w:r>
            <w:r>
              <w:t xml:space="preserve"> </w:t>
            </w:r>
            <w:r w:rsidRPr="005719EE">
              <w:t>Bottlebrush</w:t>
            </w:r>
          </w:p>
          <w:p w14:paraId="428BB6A6" w14:textId="01141242" w:rsidR="00614B0F" w:rsidRPr="005719EE" w:rsidRDefault="00614B0F" w:rsidP="00614B0F">
            <w:r w:rsidRPr="005719EE">
              <w:t>Size:</w:t>
            </w:r>
            <w:r>
              <w:t xml:space="preserve"> </w:t>
            </w:r>
            <w:r w:rsidRPr="005719EE">
              <w:t>Height 0.5m x Spread 3.0m</w:t>
            </w:r>
          </w:p>
        </w:tc>
      </w:tr>
      <w:tr w:rsidR="007203A0" w:rsidRPr="00C07902" w14:paraId="2C88F6D9" w14:textId="77777777" w:rsidTr="00B07E70">
        <w:tc>
          <w:tcPr>
            <w:tcW w:w="1971" w:type="dxa"/>
          </w:tcPr>
          <w:p w14:paraId="1A5DA0E5" w14:textId="5D745FCB" w:rsidR="007203A0" w:rsidRDefault="007203A0" w:rsidP="003A12DD">
            <w:pPr>
              <w:rPr>
                <w:rFonts w:ascii="Gotham Medium"/>
                <w:noProof/>
              </w:rPr>
            </w:pPr>
            <w:r>
              <w:rPr>
                <w:noProof/>
                <w:sz w:val="14"/>
              </w:rPr>
              <w:drawing>
                <wp:inline distT="0" distB="0" distL="0" distR="0" wp14:anchorId="548BE19C" wp14:editId="5BEECE07">
                  <wp:extent cx="1109052" cy="1115999"/>
                  <wp:effectExtent l="0" t="0" r="0" b="8255"/>
                  <wp:docPr id="5910" name="Image 5910" descr="An image showing a Correa reflex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0" name="Image 5910" descr="An image showing a Correa reflexa"/>
                          <pic:cNvPicPr/>
                        </pic:nvPicPr>
                        <pic:blipFill>
                          <a:blip r:embed="rId99" cstate="email">
                            <a:extLst>
                              <a:ext uri="{28A0092B-C50C-407E-A947-70E740481C1C}">
                                <a14:useLocalDpi xmlns:a14="http://schemas.microsoft.com/office/drawing/2010/main"/>
                              </a:ext>
                            </a:extLst>
                          </a:blip>
                          <a:stretch>
                            <a:fillRect/>
                          </a:stretch>
                        </pic:blipFill>
                        <pic:spPr>
                          <a:xfrm>
                            <a:off x="0" y="0"/>
                            <a:ext cx="1109052" cy="1115999"/>
                          </a:xfrm>
                          <a:prstGeom prst="rect">
                            <a:avLst/>
                          </a:prstGeom>
                        </pic:spPr>
                      </pic:pic>
                    </a:graphicData>
                  </a:graphic>
                </wp:inline>
              </w:drawing>
            </w:r>
          </w:p>
        </w:tc>
        <w:tc>
          <w:tcPr>
            <w:tcW w:w="7651" w:type="dxa"/>
          </w:tcPr>
          <w:p w14:paraId="3F53BDE0" w14:textId="7FED92DD" w:rsidR="007203A0" w:rsidRPr="005719EE" w:rsidRDefault="007203A0" w:rsidP="007203A0">
            <w:r w:rsidRPr="005719EE">
              <w:t xml:space="preserve">Code: </w:t>
            </w:r>
            <w:proofErr w:type="spellStart"/>
            <w:r w:rsidRPr="005719EE">
              <w:t>Cref</w:t>
            </w:r>
            <w:proofErr w:type="spellEnd"/>
          </w:p>
          <w:p w14:paraId="6E446654" w14:textId="167282EC" w:rsidR="007203A0" w:rsidRPr="005719EE" w:rsidRDefault="007203A0" w:rsidP="007203A0">
            <w:r w:rsidRPr="005719EE">
              <w:t>Botanical Name:</w:t>
            </w:r>
            <w:r>
              <w:t xml:space="preserve"> </w:t>
            </w:r>
            <w:r w:rsidRPr="005719EE">
              <w:t xml:space="preserve">Correa </w:t>
            </w:r>
            <w:proofErr w:type="spellStart"/>
            <w:r w:rsidRPr="005719EE">
              <w:t>reflexa</w:t>
            </w:r>
            <w:proofErr w:type="spellEnd"/>
          </w:p>
          <w:p w14:paraId="6C49DD8F" w14:textId="48B92858" w:rsidR="007203A0" w:rsidRPr="005719EE" w:rsidRDefault="007203A0" w:rsidP="007203A0">
            <w:r w:rsidRPr="005719EE">
              <w:t>Common Name:</w:t>
            </w:r>
            <w:r>
              <w:t xml:space="preserve"> </w:t>
            </w:r>
            <w:r w:rsidRPr="005719EE">
              <w:t>Native Fuchsia</w:t>
            </w:r>
          </w:p>
          <w:p w14:paraId="14F23FDE" w14:textId="69777993" w:rsidR="007203A0" w:rsidRPr="005719EE" w:rsidRDefault="007203A0" w:rsidP="007203A0">
            <w:r w:rsidRPr="005719EE">
              <w:t>Size:</w:t>
            </w:r>
            <w:r>
              <w:t xml:space="preserve"> </w:t>
            </w:r>
            <w:r w:rsidRPr="005719EE">
              <w:t>Height 1.2m x Spread 1.0m</w:t>
            </w:r>
          </w:p>
        </w:tc>
      </w:tr>
      <w:tr w:rsidR="007203A0" w:rsidRPr="00C07902" w14:paraId="5393851F" w14:textId="77777777" w:rsidTr="00B07E70">
        <w:tc>
          <w:tcPr>
            <w:tcW w:w="1971" w:type="dxa"/>
          </w:tcPr>
          <w:p w14:paraId="31BC412B" w14:textId="76D1F7FC" w:rsidR="007203A0" w:rsidRPr="007203A0" w:rsidRDefault="007203A0" w:rsidP="007203A0">
            <w:r>
              <w:rPr>
                <w:rFonts w:ascii="Gotham Medium"/>
                <w:noProof/>
                <w:sz w:val="14"/>
              </w:rPr>
              <w:drawing>
                <wp:inline distT="0" distB="0" distL="0" distR="0" wp14:anchorId="70237575" wp14:editId="05990F5B">
                  <wp:extent cx="1111542" cy="1115999"/>
                  <wp:effectExtent l="0" t="0" r="0" b="8255"/>
                  <wp:docPr id="5921" name="Image 5921" descr="An image showing a Chrysocephalum semipappos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1" name="Image 5921" descr="An image showing a Chrysocephalum semipapposum"/>
                          <pic:cNvPicPr/>
                        </pic:nvPicPr>
                        <pic:blipFill>
                          <a:blip r:embed="rId100" cstate="email">
                            <a:extLst>
                              <a:ext uri="{28A0092B-C50C-407E-A947-70E740481C1C}">
                                <a14:useLocalDpi xmlns:a14="http://schemas.microsoft.com/office/drawing/2010/main"/>
                              </a:ext>
                            </a:extLst>
                          </a:blip>
                          <a:stretch>
                            <a:fillRect/>
                          </a:stretch>
                        </pic:blipFill>
                        <pic:spPr>
                          <a:xfrm>
                            <a:off x="0" y="0"/>
                            <a:ext cx="1111542" cy="1115999"/>
                          </a:xfrm>
                          <a:prstGeom prst="rect">
                            <a:avLst/>
                          </a:prstGeom>
                        </pic:spPr>
                      </pic:pic>
                    </a:graphicData>
                  </a:graphic>
                </wp:inline>
              </w:drawing>
            </w:r>
          </w:p>
        </w:tc>
        <w:tc>
          <w:tcPr>
            <w:tcW w:w="7651" w:type="dxa"/>
          </w:tcPr>
          <w:p w14:paraId="19064B9E" w14:textId="77777777" w:rsidR="007203A0" w:rsidRPr="001E2CD0" w:rsidRDefault="007203A0" w:rsidP="007203A0">
            <w:r w:rsidRPr="001E2CD0">
              <w:t xml:space="preserve">Code: </w:t>
            </w:r>
            <w:proofErr w:type="spellStart"/>
            <w:r w:rsidRPr="001E2CD0">
              <w:t>Cse</w:t>
            </w:r>
            <w:proofErr w:type="spellEnd"/>
          </w:p>
          <w:p w14:paraId="1EC6FC9C" w14:textId="7435B60A" w:rsidR="007203A0" w:rsidRPr="001E2CD0" w:rsidRDefault="007203A0" w:rsidP="007203A0">
            <w:r w:rsidRPr="001E2CD0">
              <w:t>Botanical Name:</w:t>
            </w:r>
            <w:r>
              <w:t xml:space="preserve"> </w:t>
            </w:r>
            <w:proofErr w:type="spellStart"/>
            <w:r w:rsidRPr="001E2CD0">
              <w:t>Chrysocephalum</w:t>
            </w:r>
            <w:proofErr w:type="spellEnd"/>
            <w:r w:rsidRPr="001E2CD0">
              <w:t xml:space="preserve"> </w:t>
            </w:r>
            <w:proofErr w:type="spellStart"/>
            <w:r w:rsidRPr="001E2CD0">
              <w:t>semipapposum</w:t>
            </w:r>
            <w:proofErr w:type="spellEnd"/>
          </w:p>
          <w:p w14:paraId="694539C6" w14:textId="423FF5AB" w:rsidR="007203A0" w:rsidRPr="001E2CD0" w:rsidRDefault="007203A0" w:rsidP="007203A0">
            <w:r w:rsidRPr="001E2CD0">
              <w:t>Common Name:</w:t>
            </w:r>
            <w:r>
              <w:t xml:space="preserve"> </w:t>
            </w:r>
            <w:r w:rsidRPr="001E2CD0">
              <w:t>Clustered everlasting</w:t>
            </w:r>
          </w:p>
          <w:p w14:paraId="1E1CD7E7" w14:textId="7B4EE5B2" w:rsidR="007203A0" w:rsidRPr="005719EE" w:rsidRDefault="007203A0" w:rsidP="007203A0">
            <w:r w:rsidRPr="001E2CD0">
              <w:t>Size:</w:t>
            </w:r>
            <w:r>
              <w:t xml:space="preserve"> </w:t>
            </w:r>
            <w:r w:rsidRPr="001E2CD0">
              <w:t>Height 0.6-1.0m x Spread 0.6-1.0m</w:t>
            </w:r>
          </w:p>
        </w:tc>
      </w:tr>
      <w:tr w:rsidR="007203A0" w:rsidRPr="00C07902" w14:paraId="0EFDFAB8" w14:textId="77777777" w:rsidTr="00B07E70">
        <w:tc>
          <w:tcPr>
            <w:tcW w:w="1971" w:type="dxa"/>
          </w:tcPr>
          <w:p w14:paraId="61658F5C" w14:textId="338C768C" w:rsidR="007203A0" w:rsidRPr="007203A0" w:rsidRDefault="007203A0" w:rsidP="007203A0">
            <w:r>
              <w:rPr>
                <w:noProof/>
                <w:sz w:val="14"/>
              </w:rPr>
              <w:drawing>
                <wp:inline distT="0" distB="0" distL="0" distR="0" wp14:anchorId="2EACB89E" wp14:editId="3A345B23">
                  <wp:extent cx="1111542" cy="1115999"/>
                  <wp:effectExtent l="0" t="0" r="0" b="8255"/>
                  <wp:docPr id="5922" name="Image 5922" descr="An image showing a Chamelaucium ‘Festive r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2" name="Image 5922" descr="An image showing a Chamelaucium ‘Festive red’"/>
                          <pic:cNvPicPr/>
                        </pic:nvPicPr>
                        <pic:blipFill>
                          <a:blip r:embed="rId101" cstate="email">
                            <a:extLst>
                              <a:ext uri="{28A0092B-C50C-407E-A947-70E740481C1C}">
                                <a14:useLocalDpi xmlns:a14="http://schemas.microsoft.com/office/drawing/2010/main"/>
                              </a:ext>
                            </a:extLst>
                          </a:blip>
                          <a:stretch>
                            <a:fillRect/>
                          </a:stretch>
                        </pic:blipFill>
                        <pic:spPr>
                          <a:xfrm>
                            <a:off x="0" y="0"/>
                            <a:ext cx="1111542" cy="1115999"/>
                          </a:xfrm>
                          <a:prstGeom prst="rect">
                            <a:avLst/>
                          </a:prstGeom>
                        </pic:spPr>
                      </pic:pic>
                    </a:graphicData>
                  </a:graphic>
                </wp:inline>
              </w:drawing>
            </w:r>
          </w:p>
        </w:tc>
        <w:tc>
          <w:tcPr>
            <w:tcW w:w="7651" w:type="dxa"/>
          </w:tcPr>
          <w:p w14:paraId="633AFB03" w14:textId="4AE8699C" w:rsidR="007203A0" w:rsidRPr="001E2CD0" w:rsidRDefault="007203A0" w:rsidP="007203A0">
            <w:r w:rsidRPr="001E2CD0">
              <w:t xml:space="preserve">Code: </w:t>
            </w:r>
            <w:proofErr w:type="spellStart"/>
            <w:r w:rsidRPr="001E2CD0">
              <w:t>Cupw</w:t>
            </w:r>
            <w:proofErr w:type="spellEnd"/>
          </w:p>
          <w:p w14:paraId="239A57BC" w14:textId="12BD0F18" w:rsidR="007203A0" w:rsidRPr="001E2CD0" w:rsidRDefault="007203A0" w:rsidP="007203A0">
            <w:r w:rsidRPr="001E2CD0">
              <w:t>Botanical Name:</w:t>
            </w:r>
            <w:r>
              <w:t xml:space="preserve"> </w:t>
            </w:r>
            <w:proofErr w:type="spellStart"/>
            <w:r w:rsidRPr="001E2CD0">
              <w:t>Chamelaucium</w:t>
            </w:r>
            <w:proofErr w:type="spellEnd"/>
            <w:r w:rsidRPr="001E2CD0">
              <w:t xml:space="preserve"> ‘Festive red’</w:t>
            </w:r>
          </w:p>
          <w:p w14:paraId="5E8E95A9" w14:textId="5A524A3A" w:rsidR="007203A0" w:rsidRPr="001E2CD0" w:rsidRDefault="007203A0" w:rsidP="007203A0">
            <w:r w:rsidRPr="001E2CD0">
              <w:t>Common Name:</w:t>
            </w:r>
            <w:r>
              <w:t xml:space="preserve"> </w:t>
            </w:r>
            <w:r w:rsidRPr="001E2CD0">
              <w:t>Wax flower festive red</w:t>
            </w:r>
          </w:p>
          <w:p w14:paraId="1039A866" w14:textId="6877BEEA" w:rsidR="007203A0" w:rsidRPr="001E2CD0" w:rsidRDefault="007203A0" w:rsidP="007203A0">
            <w:r w:rsidRPr="001E2CD0">
              <w:t>Size:</w:t>
            </w:r>
            <w:r>
              <w:t xml:space="preserve"> </w:t>
            </w:r>
            <w:r w:rsidRPr="001E2CD0">
              <w:t>Height 1.5m x Spread 1.5m</w:t>
            </w:r>
          </w:p>
        </w:tc>
      </w:tr>
      <w:tr w:rsidR="007203A0" w:rsidRPr="00C07902" w14:paraId="59D15846" w14:textId="77777777" w:rsidTr="00B07E70">
        <w:tc>
          <w:tcPr>
            <w:tcW w:w="1971" w:type="dxa"/>
          </w:tcPr>
          <w:p w14:paraId="6D210F63" w14:textId="2D66E424" w:rsidR="007203A0" w:rsidRPr="007203A0" w:rsidRDefault="007203A0" w:rsidP="007203A0">
            <w:r>
              <w:rPr>
                <w:noProof/>
                <w:sz w:val="14"/>
              </w:rPr>
              <w:drawing>
                <wp:inline distT="0" distB="0" distL="0" distR="0" wp14:anchorId="5F4B00DC" wp14:editId="4E29F1F6">
                  <wp:extent cx="1111542" cy="1115999"/>
                  <wp:effectExtent l="0" t="0" r="0" b="8255"/>
                  <wp:docPr id="5923" name="Image 5923" descr="An image showing a Eremophila glabra ‘compact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3" name="Image 5923" descr="An image showing a Eremophila glabra ‘compactum’"/>
                          <pic:cNvPicPr/>
                        </pic:nvPicPr>
                        <pic:blipFill>
                          <a:blip r:embed="rId102" cstate="email">
                            <a:extLst>
                              <a:ext uri="{28A0092B-C50C-407E-A947-70E740481C1C}">
                                <a14:useLocalDpi xmlns:a14="http://schemas.microsoft.com/office/drawing/2010/main"/>
                              </a:ext>
                            </a:extLst>
                          </a:blip>
                          <a:stretch>
                            <a:fillRect/>
                          </a:stretch>
                        </pic:blipFill>
                        <pic:spPr>
                          <a:xfrm>
                            <a:off x="0" y="0"/>
                            <a:ext cx="1111542" cy="1115999"/>
                          </a:xfrm>
                          <a:prstGeom prst="rect">
                            <a:avLst/>
                          </a:prstGeom>
                        </pic:spPr>
                      </pic:pic>
                    </a:graphicData>
                  </a:graphic>
                </wp:inline>
              </w:drawing>
            </w:r>
          </w:p>
        </w:tc>
        <w:tc>
          <w:tcPr>
            <w:tcW w:w="7651" w:type="dxa"/>
          </w:tcPr>
          <w:p w14:paraId="7878CE8B" w14:textId="5FD27136" w:rsidR="007203A0" w:rsidRPr="001E2CD0" w:rsidRDefault="007203A0" w:rsidP="007203A0">
            <w:r w:rsidRPr="001E2CD0">
              <w:t xml:space="preserve">Code: </w:t>
            </w:r>
            <w:proofErr w:type="spellStart"/>
            <w:r w:rsidRPr="001E2CD0">
              <w:t>Egc</w:t>
            </w:r>
            <w:proofErr w:type="spellEnd"/>
          </w:p>
          <w:p w14:paraId="726C82B5" w14:textId="7974BA27" w:rsidR="007203A0" w:rsidRPr="001E2CD0" w:rsidRDefault="007203A0" w:rsidP="007203A0">
            <w:r w:rsidRPr="001E2CD0">
              <w:t>Botanical Name:</w:t>
            </w:r>
            <w:r>
              <w:t xml:space="preserve"> </w:t>
            </w:r>
            <w:r w:rsidRPr="001E2CD0">
              <w:t>Eremophila glabra ‘compactum’</w:t>
            </w:r>
          </w:p>
          <w:p w14:paraId="5AF02756" w14:textId="0991B794" w:rsidR="007203A0" w:rsidRPr="001E2CD0" w:rsidRDefault="007203A0" w:rsidP="007203A0">
            <w:r w:rsidRPr="001E2CD0">
              <w:t>Common Name:</w:t>
            </w:r>
            <w:r>
              <w:t xml:space="preserve"> </w:t>
            </w:r>
            <w:r w:rsidRPr="001E2CD0">
              <w:t>Emu bush</w:t>
            </w:r>
          </w:p>
          <w:p w14:paraId="28582D5F" w14:textId="2D19EF49" w:rsidR="007203A0" w:rsidRPr="001E2CD0" w:rsidRDefault="007203A0" w:rsidP="007203A0">
            <w:r w:rsidRPr="001E2CD0">
              <w:t>Size:</w:t>
            </w:r>
            <w:r>
              <w:t xml:space="preserve"> </w:t>
            </w:r>
            <w:r w:rsidRPr="001E2CD0">
              <w:t>Height 0.5m x Spread 1.5m</w:t>
            </w:r>
          </w:p>
        </w:tc>
      </w:tr>
      <w:tr w:rsidR="007203A0" w:rsidRPr="00C07902" w14:paraId="61E7C255" w14:textId="77777777" w:rsidTr="00B07E70">
        <w:tc>
          <w:tcPr>
            <w:tcW w:w="1971" w:type="dxa"/>
          </w:tcPr>
          <w:p w14:paraId="2B919FBB" w14:textId="5C00D8C9" w:rsidR="007203A0" w:rsidRPr="007203A0" w:rsidRDefault="007203A0" w:rsidP="007203A0">
            <w:r>
              <w:rPr>
                <w:noProof/>
                <w:sz w:val="14"/>
              </w:rPr>
              <w:lastRenderedPageBreak/>
              <w:drawing>
                <wp:inline distT="0" distB="0" distL="0" distR="0" wp14:anchorId="2789725C" wp14:editId="49E76C13">
                  <wp:extent cx="1111542" cy="1108875"/>
                  <wp:effectExtent l="0" t="0" r="0" b="0"/>
                  <wp:docPr id="5924" name="Image 5924" descr="An image showing a Eriostemon myoporoides ‘Profus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4" name="Image 5924" descr="An image showing a Eriostemon myoporoides ‘Profusion’"/>
                          <pic:cNvPicPr/>
                        </pic:nvPicPr>
                        <pic:blipFill>
                          <a:blip r:embed="rId103" cstate="email">
                            <a:extLst>
                              <a:ext uri="{28A0092B-C50C-407E-A947-70E740481C1C}">
                                <a14:useLocalDpi xmlns:a14="http://schemas.microsoft.com/office/drawing/2010/main"/>
                              </a:ext>
                            </a:extLst>
                          </a:blip>
                          <a:stretch>
                            <a:fillRect/>
                          </a:stretch>
                        </pic:blipFill>
                        <pic:spPr>
                          <a:xfrm>
                            <a:off x="0" y="0"/>
                            <a:ext cx="1111542" cy="1108875"/>
                          </a:xfrm>
                          <a:prstGeom prst="rect">
                            <a:avLst/>
                          </a:prstGeom>
                        </pic:spPr>
                      </pic:pic>
                    </a:graphicData>
                  </a:graphic>
                </wp:inline>
              </w:drawing>
            </w:r>
          </w:p>
        </w:tc>
        <w:tc>
          <w:tcPr>
            <w:tcW w:w="7651" w:type="dxa"/>
          </w:tcPr>
          <w:p w14:paraId="6AC13145" w14:textId="08540B0F" w:rsidR="007203A0" w:rsidRPr="001E2CD0" w:rsidRDefault="007203A0" w:rsidP="007203A0">
            <w:r w:rsidRPr="001E2CD0">
              <w:t>Code: Emp</w:t>
            </w:r>
          </w:p>
          <w:p w14:paraId="108C1416" w14:textId="77777777" w:rsidR="007203A0" w:rsidRPr="001E2CD0" w:rsidRDefault="007203A0" w:rsidP="007203A0">
            <w:r w:rsidRPr="001E2CD0">
              <w:t xml:space="preserve">Botanical Name: Eriostemon </w:t>
            </w:r>
            <w:proofErr w:type="spellStart"/>
            <w:r w:rsidRPr="001E2CD0">
              <w:t>myoporoides</w:t>
            </w:r>
            <w:proofErr w:type="spellEnd"/>
            <w:r w:rsidRPr="001E2CD0">
              <w:t xml:space="preserve"> ‘Profusion’</w:t>
            </w:r>
          </w:p>
          <w:p w14:paraId="27B59FAB" w14:textId="70D437B8" w:rsidR="007203A0" w:rsidRPr="001E2CD0" w:rsidRDefault="007203A0" w:rsidP="007203A0">
            <w:r w:rsidRPr="001E2CD0">
              <w:t>Common Name:</w:t>
            </w:r>
            <w:r>
              <w:t xml:space="preserve"> </w:t>
            </w:r>
            <w:r w:rsidRPr="001E2CD0">
              <w:t>Long leaf wax flower</w:t>
            </w:r>
          </w:p>
          <w:p w14:paraId="0CA99C8F" w14:textId="7D82C247" w:rsidR="007203A0" w:rsidRPr="001E2CD0" w:rsidRDefault="007203A0" w:rsidP="007203A0">
            <w:r w:rsidRPr="001E2CD0">
              <w:t>Size:</w:t>
            </w:r>
            <w:r>
              <w:t xml:space="preserve"> </w:t>
            </w:r>
            <w:r w:rsidRPr="001E2CD0">
              <w:t>Height 1.0m x Spread 1.0m</w:t>
            </w:r>
          </w:p>
        </w:tc>
      </w:tr>
      <w:tr w:rsidR="007203A0" w:rsidRPr="00C07902" w14:paraId="31C9D8BE" w14:textId="77777777" w:rsidTr="00B07E70">
        <w:tc>
          <w:tcPr>
            <w:tcW w:w="1971" w:type="dxa"/>
          </w:tcPr>
          <w:p w14:paraId="1A7C728C" w14:textId="256F150C" w:rsidR="007203A0" w:rsidRPr="007203A0" w:rsidRDefault="007203A0" w:rsidP="007203A0">
            <w:r>
              <w:rPr>
                <w:noProof/>
                <w:sz w:val="14"/>
              </w:rPr>
              <w:drawing>
                <wp:inline distT="0" distB="0" distL="0" distR="0" wp14:anchorId="31872B2D" wp14:editId="630ECD50">
                  <wp:extent cx="1110716" cy="1115987"/>
                  <wp:effectExtent l="0" t="0" r="0" b="8255"/>
                  <wp:docPr id="5925" name="Image 5925" descr="An image showing a Grevillea ‘Winpara Go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5" name="Image 5925" descr="An image showing a Grevillea ‘Winpara Gold’"/>
                          <pic:cNvPicPr/>
                        </pic:nvPicPr>
                        <pic:blipFill>
                          <a:blip r:embed="rId104" cstate="email">
                            <a:extLst>
                              <a:ext uri="{28A0092B-C50C-407E-A947-70E740481C1C}">
                                <a14:useLocalDpi xmlns:a14="http://schemas.microsoft.com/office/drawing/2010/main"/>
                              </a:ext>
                            </a:extLst>
                          </a:blip>
                          <a:stretch>
                            <a:fillRect/>
                          </a:stretch>
                        </pic:blipFill>
                        <pic:spPr>
                          <a:xfrm>
                            <a:off x="0" y="0"/>
                            <a:ext cx="1110716" cy="1115987"/>
                          </a:xfrm>
                          <a:prstGeom prst="rect">
                            <a:avLst/>
                          </a:prstGeom>
                        </pic:spPr>
                      </pic:pic>
                    </a:graphicData>
                  </a:graphic>
                </wp:inline>
              </w:drawing>
            </w:r>
          </w:p>
        </w:tc>
        <w:tc>
          <w:tcPr>
            <w:tcW w:w="7651" w:type="dxa"/>
          </w:tcPr>
          <w:p w14:paraId="4E347869" w14:textId="3A513850" w:rsidR="007203A0" w:rsidRPr="001E2CD0" w:rsidRDefault="007203A0" w:rsidP="007203A0">
            <w:r w:rsidRPr="001E2CD0">
              <w:t xml:space="preserve">Code: </w:t>
            </w:r>
            <w:proofErr w:type="spellStart"/>
            <w:r w:rsidRPr="001E2CD0">
              <w:t>Gfg</w:t>
            </w:r>
            <w:proofErr w:type="spellEnd"/>
          </w:p>
          <w:p w14:paraId="5FC1BF9A" w14:textId="2B4FA301" w:rsidR="007203A0" w:rsidRPr="001E2CD0" w:rsidRDefault="007203A0" w:rsidP="007203A0">
            <w:r w:rsidRPr="001E2CD0">
              <w:t>Botanical Name:</w:t>
            </w:r>
            <w:r>
              <w:t xml:space="preserve"> </w:t>
            </w:r>
            <w:r w:rsidRPr="001E2CD0">
              <w:t>Grevillea ‘</w:t>
            </w:r>
            <w:proofErr w:type="spellStart"/>
            <w:r w:rsidRPr="001E2CD0">
              <w:t>Winpara</w:t>
            </w:r>
            <w:proofErr w:type="spellEnd"/>
            <w:r w:rsidRPr="001E2CD0">
              <w:t xml:space="preserve"> Gold’</w:t>
            </w:r>
          </w:p>
          <w:p w14:paraId="0B6A6870" w14:textId="45BFE22B" w:rsidR="007203A0" w:rsidRPr="001E2CD0" w:rsidRDefault="007203A0" w:rsidP="007203A0">
            <w:r w:rsidRPr="001E2CD0">
              <w:t>Common Name:</w:t>
            </w:r>
            <w:r>
              <w:t xml:space="preserve"> </w:t>
            </w:r>
            <w:r w:rsidRPr="001E2CD0">
              <w:t>Grevillea</w:t>
            </w:r>
          </w:p>
          <w:p w14:paraId="33432406" w14:textId="306F500B" w:rsidR="007203A0" w:rsidRPr="001E2CD0" w:rsidRDefault="007203A0" w:rsidP="007203A0">
            <w:r w:rsidRPr="001E2CD0">
              <w:t>Size:</w:t>
            </w:r>
            <w:r>
              <w:t xml:space="preserve"> </w:t>
            </w:r>
            <w:r w:rsidRPr="001E2CD0">
              <w:t>Height 2.0m x Spread 2.0m</w:t>
            </w:r>
          </w:p>
        </w:tc>
      </w:tr>
      <w:tr w:rsidR="007203A0" w:rsidRPr="00C07902" w14:paraId="109A2FE6" w14:textId="77777777" w:rsidTr="00B07E70">
        <w:tc>
          <w:tcPr>
            <w:tcW w:w="1971" w:type="dxa"/>
          </w:tcPr>
          <w:p w14:paraId="1841FD63" w14:textId="43CE361E" w:rsidR="007203A0" w:rsidRPr="007203A0" w:rsidRDefault="007203A0" w:rsidP="007203A0">
            <w:r>
              <w:rPr>
                <w:noProof/>
                <w:sz w:val="14"/>
              </w:rPr>
              <w:drawing>
                <wp:inline distT="0" distB="0" distL="0" distR="0" wp14:anchorId="58FEEDAC" wp14:editId="6FDBEC8D">
                  <wp:extent cx="1110716" cy="1115187"/>
                  <wp:effectExtent l="0" t="0" r="0" b="8890"/>
                  <wp:docPr id="5926" name="Image 5926" descr="An image showing a Leucophyta browni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6" name="Image 5926" descr="An image showing a Leucophyta brownii"/>
                          <pic:cNvPicPr/>
                        </pic:nvPicPr>
                        <pic:blipFill>
                          <a:blip r:embed="rId105" cstate="email">
                            <a:extLst>
                              <a:ext uri="{28A0092B-C50C-407E-A947-70E740481C1C}">
                                <a14:useLocalDpi xmlns:a14="http://schemas.microsoft.com/office/drawing/2010/main"/>
                              </a:ext>
                            </a:extLst>
                          </a:blip>
                          <a:stretch>
                            <a:fillRect/>
                          </a:stretch>
                        </pic:blipFill>
                        <pic:spPr>
                          <a:xfrm>
                            <a:off x="0" y="0"/>
                            <a:ext cx="1110716" cy="1115187"/>
                          </a:xfrm>
                          <a:prstGeom prst="rect">
                            <a:avLst/>
                          </a:prstGeom>
                        </pic:spPr>
                      </pic:pic>
                    </a:graphicData>
                  </a:graphic>
                </wp:inline>
              </w:drawing>
            </w:r>
          </w:p>
        </w:tc>
        <w:tc>
          <w:tcPr>
            <w:tcW w:w="7651" w:type="dxa"/>
          </w:tcPr>
          <w:p w14:paraId="4F5645AB" w14:textId="6D701977" w:rsidR="007203A0" w:rsidRPr="001E2CD0" w:rsidRDefault="007203A0" w:rsidP="007203A0">
            <w:r w:rsidRPr="001E2CD0">
              <w:t xml:space="preserve">Code: </w:t>
            </w:r>
            <w:proofErr w:type="spellStart"/>
            <w:r w:rsidRPr="001E2CD0">
              <w:t>Lbr</w:t>
            </w:r>
            <w:proofErr w:type="spellEnd"/>
          </w:p>
          <w:p w14:paraId="28470914" w14:textId="5F0E5A01" w:rsidR="007203A0" w:rsidRPr="001E2CD0" w:rsidRDefault="007203A0" w:rsidP="007203A0">
            <w:r w:rsidRPr="001E2CD0">
              <w:t>Botanical Name:</w:t>
            </w:r>
            <w:r>
              <w:t xml:space="preserve"> </w:t>
            </w:r>
            <w:proofErr w:type="spellStart"/>
            <w:r w:rsidRPr="001E2CD0">
              <w:t>Leucophyta</w:t>
            </w:r>
            <w:proofErr w:type="spellEnd"/>
            <w:r w:rsidRPr="001E2CD0">
              <w:t xml:space="preserve"> brownii</w:t>
            </w:r>
          </w:p>
          <w:p w14:paraId="1145F110" w14:textId="3F58DCF2" w:rsidR="007203A0" w:rsidRPr="001E2CD0" w:rsidRDefault="007203A0" w:rsidP="007203A0">
            <w:r w:rsidRPr="001E2CD0">
              <w:t>Common Name:</w:t>
            </w:r>
            <w:r>
              <w:t xml:space="preserve"> </w:t>
            </w:r>
            <w:r w:rsidRPr="001E2CD0">
              <w:t>Cushion bush</w:t>
            </w:r>
          </w:p>
          <w:p w14:paraId="36A26F72" w14:textId="430CB0F0" w:rsidR="007203A0" w:rsidRPr="001E2CD0" w:rsidRDefault="007203A0" w:rsidP="007203A0">
            <w:r w:rsidRPr="001E2CD0">
              <w:t>Size:</w:t>
            </w:r>
            <w:r>
              <w:t xml:space="preserve"> </w:t>
            </w:r>
            <w:r w:rsidRPr="001E2CD0">
              <w:t>Height 1.2m x Spread 1.2m</w:t>
            </w:r>
          </w:p>
        </w:tc>
      </w:tr>
      <w:tr w:rsidR="007203A0" w:rsidRPr="00C07902" w14:paraId="746E6168" w14:textId="77777777" w:rsidTr="00B07E70">
        <w:tc>
          <w:tcPr>
            <w:tcW w:w="1971" w:type="dxa"/>
          </w:tcPr>
          <w:p w14:paraId="488E052F" w14:textId="50E14A29" w:rsidR="007203A0" w:rsidRPr="007203A0" w:rsidRDefault="007203A0" w:rsidP="007203A0">
            <w:r>
              <w:rPr>
                <w:noProof/>
                <w:sz w:val="14"/>
              </w:rPr>
              <w:drawing>
                <wp:inline distT="0" distB="0" distL="0" distR="0" wp14:anchorId="6DE6ED05" wp14:editId="25CE2130">
                  <wp:extent cx="1107846" cy="1115999"/>
                  <wp:effectExtent l="0" t="0" r="0" b="8255"/>
                  <wp:docPr id="5927" name="Image 5927" descr="An image showing a Pelargonium austra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7" name="Image 5927" descr="An image showing a Pelargonium australe"/>
                          <pic:cNvPicPr/>
                        </pic:nvPicPr>
                        <pic:blipFill>
                          <a:blip r:embed="rId106" cstate="email">
                            <a:extLst>
                              <a:ext uri="{28A0092B-C50C-407E-A947-70E740481C1C}">
                                <a14:useLocalDpi xmlns:a14="http://schemas.microsoft.com/office/drawing/2010/main"/>
                              </a:ext>
                            </a:extLst>
                          </a:blip>
                          <a:stretch>
                            <a:fillRect/>
                          </a:stretch>
                        </pic:blipFill>
                        <pic:spPr>
                          <a:xfrm>
                            <a:off x="0" y="0"/>
                            <a:ext cx="1107846" cy="1115999"/>
                          </a:xfrm>
                          <a:prstGeom prst="rect">
                            <a:avLst/>
                          </a:prstGeom>
                        </pic:spPr>
                      </pic:pic>
                    </a:graphicData>
                  </a:graphic>
                </wp:inline>
              </w:drawing>
            </w:r>
          </w:p>
        </w:tc>
        <w:tc>
          <w:tcPr>
            <w:tcW w:w="7651" w:type="dxa"/>
          </w:tcPr>
          <w:p w14:paraId="675E48C0" w14:textId="6A1BE506" w:rsidR="007203A0" w:rsidRPr="001E2CD0" w:rsidRDefault="007203A0" w:rsidP="007203A0">
            <w:r w:rsidRPr="001E2CD0">
              <w:t>Code: Pau</w:t>
            </w:r>
          </w:p>
          <w:p w14:paraId="2338BB76" w14:textId="406C717C" w:rsidR="007203A0" w:rsidRPr="001E2CD0" w:rsidRDefault="007203A0" w:rsidP="007203A0">
            <w:r w:rsidRPr="001E2CD0">
              <w:t>Botanical Name:</w:t>
            </w:r>
            <w:r>
              <w:t xml:space="preserve"> </w:t>
            </w:r>
            <w:r w:rsidRPr="001E2CD0">
              <w:t>Pelargonium australe</w:t>
            </w:r>
          </w:p>
          <w:p w14:paraId="07D61CCC" w14:textId="113ADF44" w:rsidR="007203A0" w:rsidRPr="001E2CD0" w:rsidRDefault="007203A0" w:rsidP="007203A0">
            <w:r w:rsidRPr="001E2CD0">
              <w:t>Common Name:</w:t>
            </w:r>
            <w:r>
              <w:t xml:space="preserve"> </w:t>
            </w:r>
            <w:r w:rsidRPr="001E2CD0">
              <w:t>Native Geranium</w:t>
            </w:r>
          </w:p>
          <w:p w14:paraId="0B69C9C6" w14:textId="0AE48F0F" w:rsidR="007203A0" w:rsidRPr="001E2CD0" w:rsidRDefault="007203A0" w:rsidP="007203A0">
            <w:r w:rsidRPr="001E2CD0">
              <w:t>Size:</w:t>
            </w:r>
            <w:r>
              <w:t xml:space="preserve"> </w:t>
            </w:r>
            <w:r w:rsidRPr="001E2CD0">
              <w:t>Height 0.5m x Spread 0.5m</w:t>
            </w:r>
          </w:p>
        </w:tc>
      </w:tr>
      <w:tr w:rsidR="007203A0" w:rsidRPr="00C07902" w14:paraId="03992C7D" w14:textId="77777777" w:rsidTr="00B07E70">
        <w:tc>
          <w:tcPr>
            <w:tcW w:w="1971" w:type="dxa"/>
          </w:tcPr>
          <w:p w14:paraId="4607E32D" w14:textId="74F5453B" w:rsidR="007203A0" w:rsidRPr="007203A0" w:rsidRDefault="007203A0" w:rsidP="007203A0">
            <w:r>
              <w:rPr>
                <w:noProof/>
                <w:sz w:val="14"/>
              </w:rPr>
              <w:drawing>
                <wp:inline distT="0" distB="0" distL="0" distR="0" wp14:anchorId="006DD229" wp14:editId="5C077987">
                  <wp:extent cx="1110716" cy="1115987"/>
                  <wp:effectExtent l="0" t="0" r="0" b="8255"/>
                  <wp:docPr id="5928" name="Image 5928" descr="An image showing a Pimelea ferrugin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8" name="Image 5928" descr="An image showing a Pimelea ferruginea"/>
                          <pic:cNvPicPr/>
                        </pic:nvPicPr>
                        <pic:blipFill>
                          <a:blip r:embed="rId107" cstate="email">
                            <a:extLst>
                              <a:ext uri="{28A0092B-C50C-407E-A947-70E740481C1C}">
                                <a14:useLocalDpi xmlns:a14="http://schemas.microsoft.com/office/drawing/2010/main"/>
                              </a:ext>
                            </a:extLst>
                          </a:blip>
                          <a:stretch>
                            <a:fillRect/>
                          </a:stretch>
                        </pic:blipFill>
                        <pic:spPr>
                          <a:xfrm>
                            <a:off x="0" y="0"/>
                            <a:ext cx="1110716" cy="1115987"/>
                          </a:xfrm>
                          <a:prstGeom prst="rect">
                            <a:avLst/>
                          </a:prstGeom>
                        </pic:spPr>
                      </pic:pic>
                    </a:graphicData>
                  </a:graphic>
                </wp:inline>
              </w:drawing>
            </w:r>
          </w:p>
        </w:tc>
        <w:tc>
          <w:tcPr>
            <w:tcW w:w="7651" w:type="dxa"/>
          </w:tcPr>
          <w:p w14:paraId="5207FE6C" w14:textId="08653048" w:rsidR="007203A0" w:rsidRPr="001E2CD0" w:rsidRDefault="007203A0" w:rsidP="007203A0">
            <w:r w:rsidRPr="001E2CD0">
              <w:t>Code: Pif</w:t>
            </w:r>
          </w:p>
          <w:p w14:paraId="18B50FED" w14:textId="0D5757EC" w:rsidR="007203A0" w:rsidRPr="001E2CD0" w:rsidRDefault="007203A0" w:rsidP="007203A0">
            <w:r w:rsidRPr="001E2CD0">
              <w:t>Botanical Name:</w:t>
            </w:r>
            <w:r>
              <w:t xml:space="preserve"> </w:t>
            </w:r>
            <w:proofErr w:type="spellStart"/>
            <w:r w:rsidRPr="001E2CD0">
              <w:t>Pimelea</w:t>
            </w:r>
            <w:proofErr w:type="spellEnd"/>
            <w:r w:rsidRPr="001E2CD0">
              <w:t xml:space="preserve"> </w:t>
            </w:r>
            <w:proofErr w:type="spellStart"/>
            <w:r w:rsidRPr="001E2CD0">
              <w:t>ferruginea</w:t>
            </w:r>
            <w:proofErr w:type="spellEnd"/>
          </w:p>
          <w:p w14:paraId="6771368C" w14:textId="7A4177E9" w:rsidR="007203A0" w:rsidRPr="001E2CD0" w:rsidRDefault="007203A0" w:rsidP="007203A0">
            <w:r w:rsidRPr="001E2CD0">
              <w:t>Common Name:</w:t>
            </w:r>
            <w:r>
              <w:t xml:space="preserve"> </w:t>
            </w:r>
            <w:r w:rsidRPr="001E2CD0">
              <w:t>Rice Flower</w:t>
            </w:r>
          </w:p>
          <w:p w14:paraId="37A3023A" w14:textId="3D152F4D" w:rsidR="007203A0" w:rsidRPr="001E2CD0" w:rsidRDefault="007203A0" w:rsidP="007203A0">
            <w:r w:rsidRPr="001E2CD0">
              <w:t>Size:</w:t>
            </w:r>
            <w:r>
              <w:t xml:space="preserve"> </w:t>
            </w:r>
            <w:r w:rsidRPr="001E2CD0">
              <w:t>Height 1.2m x Spread 1.0m</w:t>
            </w:r>
          </w:p>
        </w:tc>
      </w:tr>
      <w:tr w:rsidR="007203A0" w:rsidRPr="00C07902" w14:paraId="18999096" w14:textId="77777777" w:rsidTr="00B07E70">
        <w:tc>
          <w:tcPr>
            <w:tcW w:w="1971" w:type="dxa"/>
          </w:tcPr>
          <w:p w14:paraId="5E231017" w14:textId="0124A03C" w:rsidR="007203A0" w:rsidRPr="007203A0" w:rsidRDefault="007203A0" w:rsidP="007203A0">
            <w:r>
              <w:rPr>
                <w:noProof/>
                <w:sz w:val="14"/>
              </w:rPr>
              <w:drawing>
                <wp:inline distT="0" distB="0" distL="0" distR="0" wp14:anchorId="7523D4B7" wp14:editId="26350B83">
                  <wp:extent cx="1115999" cy="1115833"/>
                  <wp:effectExtent l="0" t="0" r="8255" b="8255"/>
                  <wp:docPr id="5929" name="Image 5929" descr="An image showing a Philotheca myoporoides ‘Profus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9" name="Image 5929" descr="An image showing a Philotheca myoporoides ‘Profusion’"/>
                          <pic:cNvPicPr/>
                        </pic:nvPicPr>
                        <pic:blipFill>
                          <a:blip r:embed="rId108" cstate="email">
                            <a:extLst>
                              <a:ext uri="{28A0092B-C50C-407E-A947-70E740481C1C}">
                                <a14:useLocalDpi xmlns:a14="http://schemas.microsoft.com/office/drawing/2010/main"/>
                              </a:ext>
                            </a:extLst>
                          </a:blip>
                          <a:stretch>
                            <a:fillRect/>
                          </a:stretch>
                        </pic:blipFill>
                        <pic:spPr>
                          <a:xfrm>
                            <a:off x="0" y="0"/>
                            <a:ext cx="1115999" cy="1115833"/>
                          </a:xfrm>
                          <a:prstGeom prst="rect">
                            <a:avLst/>
                          </a:prstGeom>
                        </pic:spPr>
                      </pic:pic>
                    </a:graphicData>
                  </a:graphic>
                </wp:inline>
              </w:drawing>
            </w:r>
          </w:p>
        </w:tc>
        <w:tc>
          <w:tcPr>
            <w:tcW w:w="7651" w:type="dxa"/>
          </w:tcPr>
          <w:p w14:paraId="6E2A8D1A" w14:textId="18466C85" w:rsidR="007203A0" w:rsidRPr="001E2CD0" w:rsidRDefault="007203A0" w:rsidP="007203A0">
            <w:r w:rsidRPr="001E2CD0">
              <w:t xml:space="preserve">Code: </w:t>
            </w:r>
            <w:proofErr w:type="spellStart"/>
            <w:r w:rsidRPr="001E2CD0">
              <w:t>Pmp</w:t>
            </w:r>
            <w:proofErr w:type="spellEnd"/>
          </w:p>
          <w:p w14:paraId="09E070A5" w14:textId="717F090F" w:rsidR="007203A0" w:rsidRPr="001E2CD0" w:rsidRDefault="007203A0" w:rsidP="007203A0">
            <w:r w:rsidRPr="001E2CD0">
              <w:t>Botanical Name:</w:t>
            </w:r>
            <w:r>
              <w:t xml:space="preserve"> </w:t>
            </w:r>
            <w:proofErr w:type="spellStart"/>
            <w:r w:rsidRPr="001E2CD0">
              <w:t>Philotheca</w:t>
            </w:r>
            <w:proofErr w:type="spellEnd"/>
            <w:r w:rsidRPr="001E2CD0">
              <w:t xml:space="preserve"> </w:t>
            </w:r>
            <w:proofErr w:type="spellStart"/>
            <w:r w:rsidRPr="001E2CD0">
              <w:t>myoporoides</w:t>
            </w:r>
            <w:proofErr w:type="spellEnd"/>
            <w:r w:rsidRPr="001E2CD0">
              <w:t xml:space="preserve"> ‘Profusion’</w:t>
            </w:r>
          </w:p>
          <w:p w14:paraId="0B804FE4" w14:textId="4E254698" w:rsidR="007203A0" w:rsidRPr="001E2CD0" w:rsidRDefault="007203A0" w:rsidP="007203A0">
            <w:r w:rsidRPr="001E2CD0">
              <w:t>Common Name:</w:t>
            </w:r>
            <w:r>
              <w:t xml:space="preserve"> </w:t>
            </w:r>
            <w:r w:rsidRPr="001E2CD0">
              <w:t>Wax flower</w:t>
            </w:r>
          </w:p>
          <w:p w14:paraId="022D22B8" w14:textId="04700423" w:rsidR="007203A0" w:rsidRPr="001E2CD0" w:rsidRDefault="007203A0" w:rsidP="007203A0">
            <w:r w:rsidRPr="001E2CD0">
              <w:t>Size:</w:t>
            </w:r>
            <w:r>
              <w:t xml:space="preserve"> </w:t>
            </w:r>
            <w:r w:rsidRPr="001E2CD0">
              <w:t>Height 1.0m x Spread 1.0m</w:t>
            </w:r>
          </w:p>
        </w:tc>
      </w:tr>
      <w:tr w:rsidR="007203A0" w:rsidRPr="00C07902" w14:paraId="26231DB6" w14:textId="77777777" w:rsidTr="00B07E70">
        <w:tc>
          <w:tcPr>
            <w:tcW w:w="1971" w:type="dxa"/>
          </w:tcPr>
          <w:p w14:paraId="056378B8" w14:textId="485CF360" w:rsidR="007203A0" w:rsidRPr="007203A0" w:rsidRDefault="007203A0" w:rsidP="007203A0">
            <w:r>
              <w:rPr>
                <w:noProof/>
                <w:sz w:val="14"/>
              </w:rPr>
              <w:lastRenderedPageBreak/>
              <w:drawing>
                <wp:inline distT="0" distB="0" distL="0" distR="0" wp14:anchorId="30F19519" wp14:editId="1F69502A">
                  <wp:extent cx="1115999" cy="1115999"/>
                  <wp:effectExtent l="0" t="0" r="8255" b="8255"/>
                  <wp:docPr id="5930" name="Image 5930" descr="An image showing a Philodendron ‘Rojo con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0" name="Image 5930" descr="An image showing a Philodendron ‘Rojo congo’"/>
                          <pic:cNvPicPr/>
                        </pic:nvPicPr>
                        <pic:blipFill>
                          <a:blip r:embed="rId109"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708C070C" w14:textId="0059B938" w:rsidR="007203A0" w:rsidRPr="001E2CD0" w:rsidRDefault="007203A0" w:rsidP="007203A0">
            <w:r w:rsidRPr="001E2CD0">
              <w:t xml:space="preserve">Code: </w:t>
            </w:r>
            <w:proofErr w:type="spellStart"/>
            <w:r w:rsidRPr="001E2CD0">
              <w:t>Prc</w:t>
            </w:r>
            <w:proofErr w:type="spellEnd"/>
          </w:p>
          <w:p w14:paraId="1A0C5F4E" w14:textId="1D8EEE3E" w:rsidR="007203A0" w:rsidRPr="001E2CD0" w:rsidRDefault="007203A0" w:rsidP="007203A0">
            <w:r w:rsidRPr="001E2CD0">
              <w:t>Botanical Name:</w:t>
            </w:r>
            <w:r>
              <w:t xml:space="preserve"> </w:t>
            </w:r>
            <w:r w:rsidRPr="001E2CD0">
              <w:t xml:space="preserve">Philodendron ‘Rojo </w:t>
            </w:r>
            <w:proofErr w:type="spellStart"/>
            <w:r w:rsidRPr="001E2CD0">
              <w:t>congo</w:t>
            </w:r>
            <w:proofErr w:type="spellEnd"/>
            <w:r w:rsidRPr="001E2CD0">
              <w:t>’</w:t>
            </w:r>
          </w:p>
          <w:p w14:paraId="0BFA840D" w14:textId="040B49EC" w:rsidR="007203A0" w:rsidRPr="001E2CD0" w:rsidRDefault="007203A0" w:rsidP="007203A0">
            <w:r w:rsidRPr="001E2CD0">
              <w:t>Common Name:</w:t>
            </w:r>
            <w:r>
              <w:t xml:space="preserve"> </w:t>
            </w:r>
            <w:r w:rsidRPr="001E2CD0">
              <w:t>Philodendron</w:t>
            </w:r>
          </w:p>
          <w:p w14:paraId="541AE07E" w14:textId="1E19FE16" w:rsidR="007203A0" w:rsidRPr="001E2CD0" w:rsidRDefault="007203A0" w:rsidP="007203A0">
            <w:r w:rsidRPr="001E2CD0">
              <w:t>Size:</w:t>
            </w:r>
            <w:r>
              <w:t xml:space="preserve"> </w:t>
            </w:r>
            <w:r w:rsidRPr="001E2CD0">
              <w:t>Height 1.0m x Spread 1.0m</w:t>
            </w:r>
          </w:p>
        </w:tc>
      </w:tr>
      <w:tr w:rsidR="007203A0" w:rsidRPr="00C07902" w14:paraId="52CCB819" w14:textId="77777777" w:rsidTr="00B07E70">
        <w:tc>
          <w:tcPr>
            <w:tcW w:w="1971" w:type="dxa"/>
          </w:tcPr>
          <w:p w14:paraId="4F360055" w14:textId="085A5B03" w:rsidR="007203A0" w:rsidRPr="007203A0" w:rsidRDefault="007203A0" w:rsidP="007203A0">
            <w:r>
              <w:rPr>
                <w:noProof/>
                <w:sz w:val="14"/>
              </w:rPr>
              <w:drawing>
                <wp:inline distT="0" distB="0" distL="0" distR="0" wp14:anchorId="0D622622" wp14:editId="23842417">
                  <wp:extent cx="1113155" cy="1113610"/>
                  <wp:effectExtent l="0" t="0" r="0" b="0"/>
                  <wp:docPr id="5931" name="Image 5931" descr="An image showing a Rosmarinus officinalis ‘Blue Lago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1" name="Image 5931" descr="An image showing a Rosmarinus officinalis ‘Blue Lagoon’"/>
                          <pic:cNvPicPr/>
                        </pic:nvPicPr>
                        <pic:blipFill>
                          <a:blip r:embed="rId110" cstate="email">
                            <a:extLst>
                              <a:ext uri="{28A0092B-C50C-407E-A947-70E740481C1C}">
                                <a14:useLocalDpi xmlns:a14="http://schemas.microsoft.com/office/drawing/2010/main"/>
                              </a:ext>
                            </a:extLst>
                          </a:blip>
                          <a:stretch>
                            <a:fillRect/>
                          </a:stretch>
                        </pic:blipFill>
                        <pic:spPr>
                          <a:xfrm>
                            <a:off x="0" y="0"/>
                            <a:ext cx="1113155" cy="1113610"/>
                          </a:xfrm>
                          <a:prstGeom prst="rect">
                            <a:avLst/>
                          </a:prstGeom>
                        </pic:spPr>
                      </pic:pic>
                    </a:graphicData>
                  </a:graphic>
                </wp:inline>
              </w:drawing>
            </w:r>
          </w:p>
        </w:tc>
        <w:tc>
          <w:tcPr>
            <w:tcW w:w="7651" w:type="dxa"/>
          </w:tcPr>
          <w:p w14:paraId="25EC4554" w14:textId="720ABE14" w:rsidR="007203A0" w:rsidRPr="001E2CD0" w:rsidRDefault="007203A0" w:rsidP="007203A0">
            <w:r w:rsidRPr="001E2CD0">
              <w:t>Code: Robl</w:t>
            </w:r>
          </w:p>
          <w:p w14:paraId="65946978" w14:textId="07951FC4" w:rsidR="007203A0" w:rsidRPr="001E2CD0" w:rsidRDefault="007203A0" w:rsidP="007203A0">
            <w:r w:rsidRPr="001E2CD0">
              <w:t>Botanical Name:</w:t>
            </w:r>
            <w:r>
              <w:t xml:space="preserve"> </w:t>
            </w:r>
            <w:r w:rsidRPr="001E2CD0">
              <w:t>Rosmarinus officinalis ‘Blue Lagoon’</w:t>
            </w:r>
          </w:p>
          <w:p w14:paraId="34A3B2DB" w14:textId="63FCF26D" w:rsidR="007203A0" w:rsidRPr="001E2CD0" w:rsidRDefault="007203A0" w:rsidP="007203A0">
            <w:r w:rsidRPr="001E2CD0">
              <w:t>Common Name:</w:t>
            </w:r>
            <w:r>
              <w:t xml:space="preserve"> </w:t>
            </w:r>
            <w:r w:rsidRPr="001E2CD0">
              <w:t>Rosemary</w:t>
            </w:r>
          </w:p>
          <w:p w14:paraId="65B7AF4B" w14:textId="5F98055E" w:rsidR="007203A0" w:rsidRPr="001E2CD0" w:rsidRDefault="007203A0" w:rsidP="007203A0">
            <w:r w:rsidRPr="001E2CD0">
              <w:t>Size:</w:t>
            </w:r>
            <w:r>
              <w:t xml:space="preserve"> </w:t>
            </w:r>
            <w:r w:rsidRPr="001E2CD0">
              <w:t>Height 1.0m x Spread 1.0m</w:t>
            </w:r>
          </w:p>
        </w:tc>
      </w:tr>
      <w:tr w:rsidR="007203A0" w:rsidRPr="00C07902" w14:paraId="0DC5A548" w14:textId="77777777" w:rsidTr="00B07E70">
        <w:tc>
          <w:tcPr>
            <w:tcW w:w="1971" w:type="dxa"/>
          </w:tcPr>
          <w:p w14:paraId="26DB249F" w14:textId="0ADF9E5C" w:rsidR="007203A0" w:rsidRPr="007203A0" w:rsidRDefault="007203A0" w:rsidP="007203A0">
            <w:r>
              <w:rPr>
                <w:noProof/>
                <w:sz w:val="14"/>
              </w:rPr>
              <w:drawing>
                <wp:inline distT="0" distB="0" distL="0" distR="0" wp14:anchorId="3FCAEB84" wp14:editId="2B4F7D3C">
                  <wp:extent cx="1111923" cy="1115987"/>
                  <wp:effectExtent l="0" t="0" r="0" b="8255"/>
                  <wp:docPr id="5932" name="Image 5932" descr="An image showing a Salvia officinal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2" name="Image 5932" descr="An image showing a Salvia officinalis"/>
                          <pic:cNvPicPr/>
                        </pic:nvPicPr>
                        <pic:blipFill>
                          <a:blip r:embed="rId111" cstate="email">
                            <a:extLst>
                              <a:ext uri="{28A0092B-C50C-407E-A947-70E740481C1C}">
                                <a14:useLocalDpi xmlns:a14="http://schemas.microsoft.com/office/drawing/2010/main"/>
                              </a:ext>
                            </a:extLst>
                          </a:blip>
                          <a:stretch>
                            <a:fillRect/>
                          </a:stretch>
                        </pic:blipFill>
                        <pic:spPr>
                          <a:xfrm>
                            <a:off x="0" y="0"/>
                            <a:ext cx="1111923" cy="1115987"/>
                          </a:xfrm>
                          <a:prstGeom prst="rect">
                            <a:avLst/>
                          </a:prstGeom>
                        </pic:spPr>
                      </pic:pic>
                    </a:graphicData>
                  </a:graphic>
                </wp:inline>
              </w:drawing>
            </w:r>
          </w:p>
        </w:tc>
        <w:tc>
          <w:tcPr>
            <w:tcW w:w="7651" w:type="dxa"/>
          </w:tcPr>
          <w:p w14:paraId="0BE86A84" w14:textId="378250FA" w:rsidR="007203A0" w:rsidRPr="001E2CD0" w:rsidRDefault="007203A0" w:rsidP="007203A0">
            <w:r w:rsidRPr="001E2CD0">
              <w:t>Code: Sof</w:t>
            </w:r>
          </w:p>
          <w:p w14:paraId="4D64FC95" w14:textId="15328486" w:rsidR="007203A0" w:rsidRPr="001E2CD0" w:rsidRDefault="007203A0" w:rsidP="007203A0">
            <w:r w:rsidRPr="001E2CD0">
              <w:t>Botanical Name:</w:t>
            </w:r>
            <w:r>
              <w:t xml:space="preserve"> </w:t>
            </w:r>
            <w:r w:rsidRPr="001E2CD0">
              <w:t>Salvia officinalis</w:t>
            </w:r>
          </w:p>
          <w:p w14:paraId="0595B56D" w14:textId="40251811" w:rsidR="007203A0" w:rsidRPr="001E2CD0" w:rsidRDefault="007203A0" w:rsidP="007203A0">
            <w:r w:rsidRPr="001E2CD0">
              <w:t>Common Name:</w:t>
            </w:r>
            <w:r>
              <w:t xml:space="preserve"> </w:t>
            </w:r>
            <w:r w:rsidRPr="001E2CD0">
              <w:t>Sage</w:t>
            </w:r>
          </w:p>
          <w:p w14:paraId="4018AD85" w14:textId="146EEF2A" w:rsidR="007203A0" w:rsidRPr="001E2CD0" w:rsidRDefault="007203A0" w:rsidP="007203A0">
            <w:r w:rsidRPr="001E2CD0">
              <w:t>Size:</w:t>
            </w:r>
            <w:r>
              <w:t xml:space="preserve"> </w:t>
            </w:r>
            <w:r w:rsidRPr="001E2CD0">
              <w:t>Height 0.9m x Spread 0.9m</w:t>
            </w:r>
          </w:p>
        </w:tc>
      </w:tr>
      <w:tr w:rsidR="007203A0" w:rsidRPr="00C07902" w14:paraId="7273ED4F" w14:textId="77777777" w:rsidTr="00B07E70">
        <w:tc>
          <w:tcPr>
            <w:tcW w:w="1971" w:type="dxa"/>
          </w:tcPr>
          <w:p w14:paraId="677F924D" w14:textId="0ED92252" w:rsidR="007203A0" w:rsidRPr="007203A0" w:rsidRDefault="007203A0" w:rsidP="007203A0">
            <w:r>
              <w:rPr>
                <w:rFonts w:ascii="Gotham Medium"/>
                <w:noProof/>
                <w:sz w:val="14"/>
              </w:rPr>
              <w:drawing>
                <wp:inline distT="0" distB="0" distL="0" distR="0" wp14:anchorId="3B066E6B" wp14:editId="150992C0">
                  <wp:extent cx="1101598" cy="1115999"/>
                  <wp:effectExtent l="0" t="0" r="3810" b="8255"/>
                  <wp:docPr id="5939" name="Image 5939" descr="An image showing a Thryptomene saxicola ‘FC Pay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9" name="Image 5939" descr="An image showing a Thryptomene saxicola ‘FC Payne’"/>
                          <pic:cNvPicPr/>
                        </pic:nvPicPr>
                        <pic:blipFill>
                          <a:blip r:embed="rId112" cstate="email">
                            <a:extLst>
                              <a:ext uri="{28A0092B-C50C-407E-A947-70E740481C1C}">
                                <a14:useLocalDpi xmlns:a14="http://schemas.microsoft.com/office/drawing/2010/main"/>
                              </a:ext>
                            </a:extLst>
                          </a:blip>
                          <a:stretch>
                            <a:fillRect/>
                          </a:stretch>
                        </pic:blipFill>
                        <pic:spPr>
                          <a:xfrm>
                            <a:off x="0" y="0"/>
                            <a:ext cx="1101598" cy="1115999"/>
                          </a:xfrm>
                          <a:prstGeom prst="rect">
                            <a:avLst/>
                          </a:prstGeom>
                        </pic:spPr>
                      </pic:pic>
                    </a:graphicData>
                  </a:graphic>
                </wp:inline>
              </w:drawing>
            </w:r>
          </w:p>
        </w:tc>
        <w:tc>
          <w:tcPr>
            <w:tcW w:w="7651" w:type="dxa"/>
          </w:tcPr>
          <w:p w14:paraId="6ED37FA7" w14:textId="77777777" w:rsidR="007203A0" w:rsidRPr="001E2CD0" w:rsidRDefault="007203A0" w:rsidP="007203A0">
            <w:r w:rsidRPr="001E2CD0">
              <w:t xml:space="preserve">Code: </w:t>
            </w:r>
            <w:proofErr w:type="spellStart"/>
            <w:r w:rsidRPr="001E2CD0">
              <w:t>Tsph</w:t>
            </w:r>
            <w:proofErr w:type="spellEnd"/>
          </w:p>
          <w:p w14:paraId="06A00298" w14:textId="47374C23" w:rsidR="007203A0" w:rsidRPr="001E2CD0" w:rsidRDefault="007203A0" w:rsidP="007203A0">
            <w:r w:rsidRPr="001E2CD0">
              <w:t>Botanical Name:</w:t>
            </w:r>
            <w:r>
              <w:t xml:space="preserve"> </w:t>
            </w:r>
            <w:proofErr w:type="spellStart"/>
            <w:r w:rsidRPr="001E2CD0">
              <w:t>Thryptomene</w:t>
            </w:r>
            <w:proofErr w:type="spellEnd"/>
            <w:r w:rsidRPr="001E2CD0">
              <w:t xml:space="preserve"> </w:t>
            </w:r>
            <w:proofErr w:type="spellStart"/>
            <w:r w:rsidRPr="001E2CD0">
              <w:t>saxicola</w:t>
            </w:r>
            <w:proofErr w:type="spellEnd"/>
            <w:r w:rsidRPr="001E2CD0">
              <w:t xml:space="preserve"> ‘FC Payne’</w:t>
            </w:r>
          </w:p>
          <w:p w14:paraId="0CC4138A" w14:textId="13A0082E" w:rsidR="007203A0" w:rsidRPr="001E2CD0" w:rsidRDefault="007203A0" w:rsidP="007203A0">
            <w:r w:rsidRPr="001E2CD0">
              <w:t>Common Name:</w:t>
            </w:r>
            <w:r>
              <w:t xml:space="preserve"> </w:t>
            </w:r>
            <w:proofErr w:type="spellStart"/>
            <w:r w:rsidRPr="001E2CD0">
              <w:t>Thryptomene</w:t>
            </w:r>
            <w:proofErr w:type="spellEnd"/>
          </w:p>
          <w:p w14:paraId="241C72FC" w14:textId="1525F9DA" w:rsidR="007203A0" w:rsidRPr="001E2CD0" w:rsidRDefault="007203A0" w:rsidP="007203A0">
            <w:r w:rsidRPr="001E2CD0">
              <w:t>Size:</w:t>
            </w:r>
            <w:r>
              <w:t xml:space="preserve"> </w:t>
            </w:r>
            <w:r w:rsidRPr="001E2CD0">
              <w:t>Height 1.5m x Spread 1.5m</w:t>
            </w:r>
          </w:p>
        </w:tc>
      </w:tr>
      <w:tr w:rsidR="009F404D" w:rsidRPr="00C07902" w14:paraId="378DF07C" w14:textId="77777777" w:rsidTr="00B07E70">
        <w:tc>
          <w:tcPr>
            <w:tcW w:w="1971" w:type="dxa"/>
          </w:tcPr>
          <w:p w14:paraId="564BADFD" w14:textId="3AD68166" w:rsidR="009F404D" w:rsidRPr="009F404D" w:rsidRDefault="009F404D" w:rsidP="009F404D">
            <w:r>
              <w:rPr>
                <w:noProof/>
                <w:sz w:val="14"/>
              </w:rPr>
              <w:drawing>
                <wp:inline distT="0" distB="0" distL="0" distR="0" wp14:anchorId="522F0B82" wp14:editId="2225891B">
                  <wp:extent cx="1105928" cy="1115999"/>
                  <wp:effectExtent l="0" t="0" r="0" b="8255"/>
                  <wp:docPr id="5940" name="Image 5940" descr="An image showing a Westringia fruticosa ‘Ze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0" name="Image 5940" descr="An image showing a Westringia fruticosa ‘Zena’"/>
                          <pic:cNvPicPr/>
                        </pic:nvPicPr>
                        <pic:blipFill>
                          <a:blip r:embed="rId113" cstate="email">
                            <a:extLst>
                              <a:ext uri="{28A0092B-C50C-407E-A947-70E740481C1C}">
                                <a14:useLocalDpi xmlns:a14="http://schemas.microsoft.com/office/drawing/2010/main"/>
                              </a:ext>
                            </a:extLst>
                          </a:blip>
                          <a:stretch>
                            <a:fillRect/>
                          </a:stretch>
                        </pic:blipFill>
                        <pic:spPr>
                          <a:xfrm>
                            <a:off x="0" y="0"/>
                            <a:ext cx="1105928" cy="1115999"/>
                          </a:xfrm>
                          <a:prstGeom prst="rect">
                            <a:avLst/>
                          </a:prstGeom>
                        </pic:spPr>
                      </pic:pic>
                    </a:graphicData>
                  </a:graphic>
                </wp:inline>
              </w:drawing>
            </w:r>
          </w:p>
        </w:tc>
        <w:tc>
          <w:tcPr>
            <w:tcW w:w="7651" w:type="dxa"/>
          </w:tcPr>
          <w:p w14:paraId="2BD3463E" w14:textId="6F0EA95E" w:rsidR="009F404D" w:rsidRPr="00993AA1" w:rsidRDefault="009F404D" w:rsidP="009F404D">
            <w:r w:rsidRPr="00993AA1">
              <w:t xml:space="preserve">Code: </w:t>
            </w:r>
            <w:proofErr w:type="spellStart"/>
            <w:r w:rsidRPr="00993AA1">
              <w:t>Wfz</w:t>
            </w:r>
            <w:proofErr w:type="spellEnd"/>
          </w:p>
          <w:p w14:paraId="55845432" w14:textId="10EDF1F4" w:rsidR="009F404D" w:rsidRPr="00993AA1" w:rsidRDefault="009F404D" w:rsidP="009F404D">
            <w:r w:rsidRPr="00993AA1">
              <w:t>Botanical Name:</w:t>
            </w:r>
            <w:r>
              <w:t xml:space="preserve"> </w:t>
            </w:r>
            <w:r w:rsidRPr="00993AA1">
              <w:t xml:space="preserve">Westringia </w:t>
            </w:r>
            <w:proofErr w:type="spellStart"/>
            <w:r w:rsidRPr="00993AA1">
              <w:t>fruticosa</w:t>
            </w:r>
            <w:proofErr w:type="spellEnd"/>
            <w:r w:rsidRPr="00993AA1">
              <w:t xml:space="preserve"> ‘Zena’</w:t>
            </w:r>
          </w:p>
          <w:p w14:paraId="786B0F8B" w14:textId="0F8F2BEE" w:rsidR="009F404D" w:rsidRPr="00993AA1" w:rsidRDefault="009F404D" w:rsidP="009F404D">
            <w:r w:rsidRPr="00993AA1">
              <w:t>Common Name:</w:t>
            </w:r>
            <w:r>
              <w:t xml:space="preserve"> </w:t>
            </w:r>
            <w:r w:rsidRPr="00993AA1">
              <w:t>Coastal Rosemary</w:t>
            </w:r>
          </w:p>
          <w:p w14:paraId="305E952F" w14:textId="0AA198EA" w:rsidR="009F404D" w:rsidRPr="001E2CD0" w:rsidRDefault="009F404D" w:rsidP="009F404D">
            <w:r w:rsidRPr="00993AA1">
              <w:t>Size:</w:t>
            </w:r>
            <w:r>
              <w:t xml:space="preserve"> </w:t>
            </w:r>
            <w:r w:rsidRPr="00993AA1">
              <w:t>Height 2.0m x Spread 2.0m</w:t>
            </w:r>
          </w:p>
        </w:tc>
      </w:tr>
      <w:tr w:rsidR="009F404D" w:rsidRPr="00C07902" w14:paraId="6CC9402F" w14:textId="77777777" w:rsidTr="00B07E70">
        <w:tc>
          <w:tcPr>
            <w:tcW w:w="1971" w:type="dxa"/>
          </w:tcPr>
          <w:p w14:paraId="50327F04" w14:textId="1A60E454" w:rsidR="009F404D" w:rsidRPr="009F404D" w:rsidRDefault="009F404D" w:rsidP="009F404D">
            <w:r>
              <w:rPr>
                <w:noProof/>
                <w:sz w:val="14"/>
              </w:rPr>
              <w:drawing>
                <wp:inline distT="0" distB="0" distL="0" distR="0" wp14:anchorId="12242064" wp14:editId="5849CC0A">
                  <wp:extent cx="1109484" cy="1115999"/>
                  <wp:effectExtent l="0" t="0" r="0" b="8255"/>
                  <wp:docPr id="5941" name="Image 5941" descr="An image showing a Westringia fruticosa ‘Ze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1" name="Image 5941" descr="An image showing a Westringia fruticosa ‘Zena’"/>
                          <pic:cNvPicPr/>
                        </pic:nvPicPr>
                        <pic:blipFill>
                          <a:blip r:embed="rId114" cstate="email">
                            <a:extLst>
                              <a:ext uri="{28A0092B-C50C-407E-A947-70E740481C1C}">
                                <a14:useLocalDpi xmlns:a14="http://schemas.microsoft.com/office/drawing/2010/main"/>
                              </a:ext>
                            </a:extLst>
                          </a:blip>
                          <a:stretch>
                            <a:fillRect/>
                          </a:stretch>
                        </pic:blipFill>
                        <pic:spPr>
                          <a:xfrm>
                            <a:off x="0" y="0"/>
                            <a:ext cx="1109484" cy="1115999"/>
                          </a:xfrm>
                          <a:prstGeom prst="rect">
                            <a:avLst/>
                          </a:prstGeom>
                        </pic:spPr>
                      </pic:pic>
                    </a:graphicData>
                  </a:graphic>
                </wp:inline>
              </w:drawing>
            </w:r>
          </w:p>
        </w:tc>
        <w:tc>
          <w:tcPr>
            <w:tcW w:w="7651" w:type="dxa"/>
          </w:tcPr>
          <w:p w14:paraId="3462713D" w14:textId="10CA7FBA" w:rsidR="009F404D" w:rsidRPr="00993AA1" w:rsidRDefault="009F404D" w:rsidP="009F404D">
            <w:r w:rsidRPr="00993AA1">
              <w:t xml:space="preserve">Code: </w:t>
            </w:r>
            <w:proofErr w:type="spellStart"/>
            <w:r w:rsidRPr="00993AA1">
              <w:t>WfLH</w:t>
            </w:r>
            <w:proofErr w:type="spellEnd"/>
          </w:p>
          <w:p w14:paraId="521CE031" w14:textId="70C0209D" w:rsidR="009F404D" w:rsidRPr="00993AA1" w:rsidRDefault="009F404D" w:rsidP="009F404D">
            <w:r w:rsidRPr="00993AA1">
              <w:t>Botanical Name:</w:t>
            </w:r>
            <w:r>
              <w:t xml:space="preserve"> </w:t>
            </w:r>
            <w:r w:rsidRPr="00993AA1">
              <w:t xml:space="preserve">Westringia </w:t>
            </w:r>
            <w:proofErr w:type="spellStart"/>
            <w:r w:rsidRPr="00993AA1">
              <w:t>fruticosa</w:t>
            </w:r>
            <w:proofErr w:type="spellEnd"/>
            <w:r w:rsidRPr="00993AA1">
              <w:t xml:space="preserve"> ‘Zena’</w:t>
            </w:r>
          </w:p>
          <w:p w14:paraId="5A1ADA44" w14:textId="1D5A94E6" w:rsidR="009F404D" w:rsidRPr="00993AA1" w:rsidRDefault="009F404D" w:rsidP="009F404D">
            <w:r w:rsidRPr="00993AA1">
              <w:t>Common Name:</w:t>
            </w:r>
            <w:r>
              <w:t xml:space="preserve"> </w:t>
            </w:r>
            <w:r w:rsidRPr="00993AA1">
              <w:t>Coastal Rosemary</w:t>
            </w:r>
          </w:p>
          <w:p w14:paraId="3C3F8B21" w14:textId="4CC2DB75" w:rsidR="009F404D" w:rsidRPr="00993AA1" w:rsidRDefault="009F404D" w:rsidP="009F404D">
            <w:r w:rsidRPr="00993AA1">
              <w:t>Size:</w:t>
            </w:r>
            <w:r>
              <w:t xml:space="preserve"> </w:t>
            </w:r>
            <w:r w:rsidRPr="00993AA1">
              <w:t>Height 0.3m x Spread 0.7m</w:t>
            </w:r>
          </w:p>
        </w:tc>
      </w:tr>
      <w:tr w:rsidR="009F404D" w:rsidRPr="00C07902" w14:paraId="739A119A" w14:textId="77777777" w:rsidTr="00B07E70">
        <w:tc>
          <w:tcPr>
            <w:tcW w:w="1971" w:type="dxa"/>
          </w:tcPr>
          <w:p w14:paraId="4352BBFC" w14:textId="3D6F1FBF" w:rsidR="009F404D" w:rsidRPr="009F404D" w:rsidRDefault="009F404D" w:rsidP="009F404D">
            <w:r>
              <w:rPr>
                <w:noProof/>
                <w:sz w:val="14"/>
              </w:rPr>
              <w:lastRenderedPageBreak/>
              <w:drawing>
                <wp:inline distT="0" distB="0" distL="0" distR="0" wp14:anchorId="6B21A9A4" wp14:editId="1604FC25">
                  <wp:extent cx="1109484" cy="1115999"/>
                  <wp:effectExtent l="0" t="0" r="0" b="8255"/>
                  <wp:docPr id="5942" name="Image 5942" descr="An image showing a Westringia frutico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2" name="Image 5942" descr="An image showing a Westringia fruticosa"/>
                          <pic:cNvPicPr/>
                        </pic:nvPicPr>
                        <pic:blipFill>
                          <a:blip r:embed="rId115" cstate="email">
                            <a:extLst>
                              <a:ext uri="{28A0092B-C50C-407E-A947-70E740481C1C}">
                                <a14:useLocalDpi xmlns:a14="http://schemas.microsoft.com/office/drawing/2010/main"/>
                              </a:ext>
                            </a:extLst>
                          </a:blip>
                          <a:stretch>
                            <a:fillRect/>
                          </a:stretch>
                        </pic:blipFill>
                        <pic:spPr>
                          <a:xfrm>
                            <a:off x="0" y="0"/>
                            <a:ext cx="1109484" cy="1115999"/>
                          </a:xfrm>
                          <a:prstGeom prst="rect">
                            <a:avLst/>
                          </a:prstGeom>
                        </pic:spPr>
                      </pic:pic>
                    </a:graphicData>
                  </a:graphic>
                </wp:inline>
              </w:drawing>
            </w:r>
          </w:p>
        </w:tc>
        <w:tc>
          <w:tcPr>
            <w:tcW w:w="7651" w:type="dxa"/>
          </w:tcPr>
          <w:p w14:paraId="47B34045" w14:textId="0F4EEB5E" w:rsidR="009F404D" w:rsidRPr="00993AA1" w:rsidRDefault="009F404D" w:rsidP="009F404D">
            <w:r w:rsidRPr="00993AA1">
              <w:t xml:space="preserve">Code: </w:t>
            </w:r>
            <w:proofErr w:type="spellStart"/>
            <w:r w:rsidRPr="00993AA1">
              <w:t>Wfg</w:t>
            </w:r>
            <w:proofErr w:type="spellEnd"/>
          </w:p>
          <w:p w14:paraId="446BD4F4" w14:textId="09E96249" w:rsidR="009F404D" w:rsidRPr="00993AA1" w:rsidRDefault="009F404D" w:rsidP="009F404D">
            <w:r w:rsidRPr="00993AA1">
              <w:t>Botanical Name:</w:t>
            </w:r>
            <w:r>
              <w:t xml:space="preserve"> </w:t>
            </w:r>
            <w:r w:rsidRPr="00993AA1">
              <w:t xml:space="preserve">Westringia </w:t>
            </w:r>
            <w:proofErr w:type="spellStart"/>
            <w:r w:rsidRPr="00993AA1">
              <w:t>fruticosa</w:t>
            </w:r>
            <w:proofErr w:type="spellEnd"/>
          </w:p>
          <w:p w14:paraId="5491589C" w14:textId="28AFF004" w:rsidR="009F404D" w:rsidRPr="00993AA1" w:rsidRDefault="009F404D" w:rsidP="009F404D">
            <w:r w:rsidRPr="00993AA1">
              <w:t>Common Name:</w:t>
            </w:r>
            <w:r>
              <w:t xml:space="preserve"> </w:t>
            </w:r>
            <w:r w:rsidRPr="00993AA1">
              <w:t>Coastal Rosemary</w:t>
            </w:r>
          </w:p>
          <w:p w14:paraId="5802844B" w14:textId="53E1CB9B" w:rsidR="009F404D" w:rsidRPr="00993AA1" w:rsidRDefault="009F404D" w:rsidP="009F404D">
            <w:r w:rsidRPr="00993AA1">
              <w:t>Size:</w:t>
            </w:r>
            <w:r>
              <w:t xml:space="preserve"> </w:t>
            </w:r>
            <w:r w:rsidRPr="00993AA1">
              <w:t>Height 2.0m x Spread 0.4m</w:t>
            </w:r>
          </w:p>
        </w:tc>
      </w:tr>
    </w:tbl>
    <w:p w14:paraId="5B382756" w14:textId="758AAA8A" w:rsidR="003A12DD" w:rsidRDefault="009F404D" w:rsidP="00D4310D">
      <w:pPr>
        <w:pStyle w:val="Heading3"/>
        <w:rPr>
          <w:rFonts w:hint="eastAsia"/>
        </w:rPr>
      </w:pPr>
      <w:bookmarkStart w:id="74" w:name="_Toc208664671"/>
      <w:r w:rsidRPr="009F404D">
        <w:t>Cascading, trailing and climbing plants</w:t>
      </w:r>
      <w:bookmarkEnd w:id="74"/>
    </w:p>
    <w:tbl>
      <w:tblPr>
        <w:tblStyle w:val="TableGrid"/>
        <w:tblW w:w="0" w:type="auto"/>
        <w:tblLook w:val="0420" w:firstRow="1" w:lastRow="0" w:firstColumn="0" w:lastColumn="0" w:noHBand="0" w:noVBand="1"/>
      </w:tblPr>
      <w:tblGrid>
        <w:gridCol w:w="1971"/>
        <w:gridCol w:w="7651"/>
      </w:tblGrid>
      <w:tr w:rsidR="009F404D" w:rsidRPr="001F64A2" w14:paraId="73213B9D" w14:textId="77777777" w:rsidTr="00B07E70">
        <w:trPr>
          <w:cnfStyle w:val="100000000000" w:firstRow="1" w:lastRow="0" w:firstColumn="0" w:lastColumn="0" w:oddVBand="0" w:evenVBand="0" w:oddHBand="0" w:evenHBand="0" w:firstRowFirstColumn="0" w:firstRowLastColumn="0" w:lastRowFirstColumn="0" w:lastRowLastColumn="0"/>
        </w:trPr>
        <w:tc>
          <w:tcPr>
            <w:tcW w:w="1971" w:type="dxa"/>
          </w:tcPr>
          <w:p w14:paraId="6777C957" w14:textId="77777777" w:rsidR="009F404D" w:rsidRPr="001F64A2" w:rsidRDefault="009F404D" w:rsidP="00B07E70">
            <w:r w:rsidRPr="001F64A2">
              <w:t>Image</w:t>
            </w:r>
          </w:p>
        </w:tc>
        <w:tc>
          <w:tcPr>
            <w:tcW w:w="7651" w:type="dxa"/>
          </w:tcPr>
          <w:p w14:paraId="79740643" w14:textId="77777777" w:rsidR="009F404D" w:rsidRPr="001F64A2" w:rsidRDefault="009F404D" w:rsidP="00B07E70">
            <w:r w:rsidRPr="001F64A2">
              <w:t>Description</w:t>
            </w:r>
          </w:p>
        </w:tc>
      </w:tr>
      <w:tr w:rsidR="009F404D" w:rsidRPr="00C07902" w14:paraId="492D1B85" w14:textId="77777777" w:rsidTr="00B07E70">
        <w:tc>
          <w:tcPr>
            <w:tcW w:w="1971" w:type="dxa"/>
          </w:tcPr>
          <w:p w14:paraId="5CF8D8DD" w14:textId="673305F7" w:rsidR="009F404D" w:rsidRPr="00C07902" w:rsidRDefault="009F404D" w:rsidP="00B07E70">
            <w:r>
              <w:rPr>
                <w:noProof/>
                <w:sz w:val="14"/>
              </w:rPr>
              <w:drawing>
                <wp:inline distT="0" distB="0" distL="0" distR="0" wp14:anchorId="2B78BEC1" wp14:editId="0A130073">
                  <wp:extent cx="1115999" cy="1115999"/>
                  <wp:effectExtent l="0" t="0" r="8255" b="8255"/>
                  <wp:docPr id="5953" name="Image 5953" descr="An image showing a Acacia ‘Waterf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3" name="Image 5953" descr="An image showing a Acacia ‘Waterfall’"/>
                          <pic:cNvPicPr/>
                        </pic:nvPicPr>
                        <pic:blipFill>
                          <a:blip r:embed="rId116"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2CCCE07F" w14:textId="745018E4" w:rsidR="009F404D" w:rsidRPr="00993AA1" w:rsidRDefault="009F404D" w:rsidP="009F404D">
            <w:r w:rsidRPr="00993AA1">
              <w:t xml:space="preserve">Code: </w:t>
            </w:r>
            <w:proofErr w:type="spellStart"/>
            <w:r w:rsidRPr="00993AA1">
              <w:t>Acw</w:t>
            </w:r>
            <w:proofErr w:type="spellEnd"/>
          </w:p>
          <w:p w14:paraId="3B1ED6E5" w14:textId="55D1D6CF" w:rsidR="009F404D" w:rsidRPr="00993AA1" w:rsidRDefault="009F404D" w:rsidP="009F404D">
            <w:r w:rsidRPr="00993AA1">
              <w:t>Botanical Name:</w:t>
            </w:r>
            <w:r>
              <w:t xml:space="preserve"> </w:t>
            </w:r>
            <w:r w:rsidRPr="00993AA1">
              <w:t>Acacia ‘Waterfall’</w:t>
            </w:r>
          </w:p>
          <w:p w14:paraId="54E92806" w14:textId="78078A10" w:rsidR="009F404D" w:rsidRPr="00993AA1" w:rsidRDefault="009F404D" w:rsidP="009F404D">
            <w:r w:rsidRPr="00993AA1">
              <w:t>Common Name:</w:t>
            </w:r>
            <w:r>
              <w:t xml:space="preserve"> </w:t>
            </w:r>
            <w:r w:rsidRPr="00993AA1">
              <w:t>River Wattle</w:t>
            </w:r>
          </w:p>
          <w:p w14:paraId="2DCA690E" w14:textId="6330A042" w:rsidR="009F404D" w:rsidRPr="00C07902" w:rsidRDefault="009F404D" w:rsidP="009F404D">
            <w:r w:rsidRPr="00993AA1">
              <w:t>Size:</w:t>
            </w:r>
            <w:r>
              <w:t xml:space="preserve"> </w:t>
            </w:r>
            <w:r w:rsidRPr="00993AA1">
              <w:t>Height 0.3m x Spread 2.0m</w:t>
            </w:r>
          </w:p>
        </w:tc>
      </w:tr>
      <w:tr w:rsidR="009F404D" w:rsidRPr="00C07902" w14:paraId="19C2DB93" w14:textId="77777777" w:rsidTr="00B07E70">
        <w:tc>
          <w:tcPr>
            <w:tcW w:w="1971" w:type="dxa"/>
          </w:tcPr>
          <w:p w14:paraId="3250079A" w14:textId="34E35F66" w:rsidR="009F404D" w:rsidRPr="009F404D" w:rsidRDefault="009F404D" w:rsidP="009F404D">
            <w:r>
              <w:rPr>
                <w:noProof/>
                <w:sz w:val="14"/>
              </w:rPr>
              <w:drawing>
                <wp:inline distT="0" distB="0" distL="0" distR="0" wp14:anchorId="11CFAB97" wp14:editId="587B37A8">
                  <wp:extent cx="1115999" cy="1115999"/>
                  <wp:effectExtent l="0" t="0" r="8255" b="8255"/>
                  <wp:docPr id="5954" name="Image 5954" descr="An image showing a Aphanopetalum resinos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4" name="Image 5954" descr="An image showing a Aphanopetalum resinosum"/>
                          <pic:cNvPicPr/>
                        </pic:nvPicPr>
                        <pic:blipFill>
                          <a:blip r:embed="rId117"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31609E00" w14:textId="773EC044" w:rsidR="009F404D" w:rsidRPr="00993AA1" w:rsidRDefault="009F404D" w:rsidP="009F404D">
            <w:r w:rsidRPr="00993AA1">
              <w:t xml:space="preserve">Code: </w:t>
            </w:r>
            <w:proofErr w:type="spellStart"/>
            <w:r w:rsidRPr="00993AA1">
              <w:t>Aph</w:t>
            </w:r>
            <w:proofErr w:type="spellEnd"/>
          </w:p>
          <w:p w14:paraId="505C8620" w14:textId="18A99B7B" w:rsidR="009F404D" w:rsidRPr="00993AA1" w:rsidRDefault="009F404D" w:rsidP="009F404D">
            <w:r w:rsidRPr="00993AA1">
              <w:t>Botanical Name:</w:t>
            </w:r>
            <w:r>
              <w:t xml:space="preserve"> </w:t>
            </w:r>
            <w:proofErr w:type="spellStart"/>
            <w:r w:rsidRPr="00993AA1">
              <w:t>Aphanopetalum</w:t>
            </w:r>
            <w:proofErr w:type="spellEnd"/>
            <w:r w:rsidRPr="00993AA1">
              <w:t xml:space="preserve"> </w:t>
            </w:r>
            <w:proofErr w:type="spellStart"/>
            <w:r w:rsidRPr="00993AA1">
              <w:t>resinosum</w:t>
            </w:r>
            <w:proofErr w:type="spellEnd"/>
          </w:p>
          <w:p w14:paraId="70D80B0E" w14:textId="4FAE908E" w:rsidR="009F404D" w:rsidRPr="00993AA1" w:rsidRDefault="009F404D" w:rsidP="009F404D">
            <w:r w:rsidRPr="00993AA1">
              <w:t>Common Name:</w:t>
            </w:r>
            <w:r>
              <w:t xml:space="preserve"> </w:t>
            </w:r>
            <w:proofErr w:type="spellStart"/>
            <w:r w:rsidRPr="00993AA1">
              <w:t>Gumvine</w:t>
            </w:r>
            <w:proofErr w:type="spellEnd"/>
          </w:p>
          <w:p w14:paraId="43406DD8" w14:textId="0851DB7E" w:rsidR="009F404D" w:rsidRPr="00993AA1" w:rsidRDefault="009F404D" w:rsidP="009F404D">
            <w:r w:rsidRPr="00993AA1">
              <w:t>Size:</w:t>
            </w:r>
            <w:r>
              <w:t xml:space="preserve"> </w:t>
            </w:r>
            <w:r w:rsidRPr="00993AA1">
              <w:t>Height 3.0m x Spread 3.0m</w:t>
            </w:r>
          </w:p>
        </w:tc>
      </w:tr>
      <w:tr w:rsidR="009F404D" w:rsidRPr="00C07902" w14:paraId="236BA61A" w14:textId="77777777" w:rsidTr="00B07E70">
        <w:tc>
          <w:tcPr>
            <w:tcW w:w="1971" w:type="dxa"/>
          </w:tcPr>
          <w:p w14:paraId="7247B8AA" w14:textId="53DF25C0" w:rsidR="009F404D" w:rsidRPr="009F404D" w:rsidRDefault="009F404D" w:rsidP="009F404D">
            <w:r>
              <w:rPr>
                <w:noProof/>
                <w:sz w:val="14"/>
              </w:rPr>
              <w:drawing>
                <wp:inline distT="0" distB="0" distL="0" distR="0" wp14:anchorId="32B8128A" wp14:editId="260CEA0A">
                  <wp:extent cx="1115999" cy="1112913"/>
                  <wp:effectExtent l="0" t="0" r="8255" b="0"/>
                  <wp:docPr id="5955" name="Image 5955" descr="An image showing a Acacia baileyana ‘Prostra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5" name="Image 5955" descr="An image showing a Acacia baileyana ‘Prostrate’"/>
                          <pic:cNvPicPr/>
                        </pic:nvPicPr>
                        <pic:blipFill>
                          <a:blip r:embed="rId118" cstate="email">
                            <a:extLst>
                              <a:ext uri="{28A0092B-C50C-407E-A947-70E740481C1C}">
                                <a14:useLocalDpi xmlns:a14="http://schemas.microsoft.com/office/drawing/2010/main"/>
                              </a:ext>
                            </a:extLst>
                          </a:blip>
                          <a:stretch>
                            <a:fillRect/>
                          </a:stretch>
                        </pic:blipFill>
                        <pic:spPr>
                          <a:xfrm>
                            <a:off x="0" y="0"/>
                            <a:ext cx="1115999" cy="1112913"/>
                          </a:xfrm>
                          <a:prstGeom prst="rect">
                            <a:avLst/>
                          </a:prstGeom>
                        </pic:spPr>
                      </pic:pic>
                    </a:graphicData>
                  </a:graphic>
                </wp:inline>
              </w:drawing>
            </w:r>
          </w:p>
        </w:tc>
        <w:tc>
          <w:tcPr>
            <w:tcW w:w="7651" w:type="dxa"/>
          </w:tcPr>
          <w:p w14:paraId="07AC4EBD" w14:textId="47EC3E5D" w:rsidR="009F404D" w:rsidRPr="00993AA1" w:rsidRDefault="009F404D" w:rsidP="009F404D">
            <w:r w:rsidRPr="00993AA1">
              <w:t>Code: Appr</w:t>
            </w:r>
          </w:p>
          <w:p w14:paraId="7B38995A" w14:textId="1499208A" w:rsidR="009F404D" w:rsidRPr="00993AA1" w:rsidRDefault="009F404D" w:rsidP="009F404D">
            <w:r w:rsidRPr="00993AA1">
              <w:t>Botanical Name:</w:t>
            </w:r>
            <w:r>
              <w:t xml:space="preserve"> </w:t>
            </w:r>
            <w:r w:rsidRPr="00993AA1">
              <w:t xml:space="preserve">Acacia </w:t>
            </w:r>
            <w:proofErr w:type="spellStart"/>
            <w:r w:rsidRPr="00993AA1">
              <w:t>baileyana</w:t>
            </w:r>
            <w:proofErr w:type="spellEnd"/>
            <w:r w:rsidRPr="00993AA1">
              <w:t xml:space="preserve"> ‘Prostrate’</w:t>
            </w:r>
          </w:p>
          <w:p w14:paraId="11EBF2AF" w14:textId="02AA192D" w:rsidR="009F404D" w:rsidRPr="00993AA1" w:rsidRDefault="009F404D" w:rsidP="009F404D">
            <w:r w:rsidRPr="00993AA1">
              <w:t>Common Name:</w:t>
            </w:r>
            <w:r>
              <w:t xml:space="preserve"> </w:t>
            </w:r>
            <w:r w:rsidRPr="00993AA1">
              <w:t>Cootamundra Wattle</w:t>
            </w:r>
          </w:p>
          <w:p w14:paraId="448452DC" w14:textId="23DD8A05" w:rsidR="009F404D" w:rsidRPr="00993AA1" w:rsidRDefault="009F404D" w:rsidP="009F404D">
            <w:r w:rsidRPr="00993AA1">
              <w:t>Size:</w:t>
            </w:r>
            <w:r>
              <w:t xml:space="preserve"> </w:t>
            </w:r>
            <w:r w:rsidRPr="00993AA1">
              <w:t>Height 0.6m x Spread 3.0m</w:t>
            </w:r>
          </w:p>
        </w:tc>
      </w:tr>
      <w:tr w:rsidR="009F404D" w:rsidRPr="00C07902" w14:paraId="5BA345FE" w14:textId="77777777" w:rsidTr="00B07E70">
        <w:tc>
          <w:tcPr>
            <w:tcW w:w="1971" w:type="dxa"/>
          </w:tcPr>
          <w:p w14:paraId="1DF64B4C" w14:textId="5CB5541D" w:rsidR="009F404D" w:rsidRPr="009F404D" w:rsidRDefault="009F404D" w:rsidP="009F404D">
            <w:r>
              <w:rPr>
                <w:noProof/>
                <w:sz w:val="14"/>
              </w:rPr>
              <w:drawing>
                <wp:inline distT="0" distB="0" distL="0" distR="0" wp14:anchorId="3368C8CF" wp14:editId="2B6A3F58">
                  <wp:extent cx="1115999" cy="1115999"/>
                  <wp:effectExtent l="0" t="0" r="8255" b="8255"/>
                  <wp:docPr id="5956" name="Image 5956" descr="An image showing a Acacia ‘Wattle Pot O Go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6" name="Image 5956" descr="An image showing a Acacia ‘Wattle Pot O Gold’"/>
                          <pic:cNvPicPr/>
                        </pic:nvPicPr>
                        <pic:blipFill>
                          <a:blip r:embed="rId119"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067913C8" w14:textId="1093AE46" w:rsidR="009F404D" w:rsidRPr="00993AA1" w:rsidRDefault="009F404D" w:rsidP="009F404D">
            <w:r w:rsidRPr="00993AA1">
              <w:t xml:space="preserve">Code: </w:t>
            </w:r>
            <w:proofErr w:type="spellStart"/>
            <w:r w:rsidRPr="00993AA1">
              <w:t>Apg</w:t>
            </w:r>
            <w:proofErr w:type="spellEnd"/>
          </w:p>
          <w:p w14:paraId="743430E4" w14:textId="43534ADD" w:rsidR="009F404D" w:rsidRPr="00993AA1" w:rsidRDefault="009F404D" w:rsidP="009F404D">
            <w:r w:rsidRPr="00993AA1">
              <w:t>Botanical Name:</w:t>
            </w:r>
            <w:r>
              <w:t xml:space="preserve"> </w:t>
            </w:r>
            <w:r w:rsidRPr="00993AA1">
              <w:t xml:space="preserve">Acacia ‘Wattle Pot </w:t>
            </w:r>
            <w:proofErr w:type="spellStart"/>
            <w:r w:rsidRPr="00993AA1">
              <w:t>O</w:t>
            </w:r>
            <w:proofErr w:type="spellEnd"/>
            <w:r w:rsidRPr="00993AA1">
              <w:t xml:space="preserve"> Gold’</w:t>
            </w:r>
          </w:p>
          <w:p w14:paraId="0F4FDB6A" w14:textId="5E764577" w:rsidR="009F404D" w:rsidRPr="00993AA1" w:rsidRDefault="009F404D" w:rsidP="009F404D">
            <w:r w:rsidRPr="00993AA1">
              <w:t>Common Name:</w:t>
            </w:r>
            <w:r>
              <w:t xml:space="preserve"> </w:t>
            </w:r>
            <w:r w:rsidRPr="00993AA1">
              <w:t>Wattle</w:t>
            </w:r>
          </w:p>
          <w:p w14:paraId="0CB3752F" w14:textId="027106CD" w:rsidR="009F404D" w:rsidRPr="00993AA1" w:rsidRDefault="009F404D" w:rsidP="009F404D">
            <w:r w:rsidRPr="00993AA1">
              <w:t>Size:</w:t>
            </w:r>
            <w:r>
              <w:t xml:space="preserve"> </w:t>
            </w:r>
            <w:r w:rsidRPr="00993AA1">
              <w:t>Height 0.4m x Spread 4.0m</w:t>
            </w:r>
          </w:p>
        </w:tc>
      </w:tr>
      <w:tr w:rsidR="009F404D" w:rsidRPr="00C07902" w14:paraId="4DE93DE5" w14:textId="77777777" w:rsidTr="00B07E70">
        <w:tc>
          <w:tcPr>
            <w:tcW w:w="1971" w:type="dxa"/>
          </w:tcPr>
          <w:p w14:paraId="1A6BEF4D" w14:textId="663EE8C7" w:rsidR="009F404D" w:rsidRPr="009F404D" w:rsidRDefault="009F404D" w:rsidP="009F404D">
            <w:r>
              <w:rPr>
                <w:noProof/>
                <w:sz w:val="14"/>
              </w:rPr>
              <w:drawing>
                <wp:inline distT="0" distB="0" distL="0" distR="0" wp14:anchorId="16751A80" wp14:editId="372F44AC">
                  <wp:extent cx="1103820" cy="1115987"/>
                  <wp:effectExtent l="0" t="0" r="1270" b="8255"/>
                  <wp:docPr id="5957" name="Image 5957" descr="An image showing a Banksia integrifolia ‘Rollercoas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7" name="Image 5957" descr="An image showing a Banksia integrifolia ‘Rollercoaster’"/>
                          <pic:cNvPicPr/>
                        </pic:nvPicPr>
                        <pic:blipFill>
                          <a:blip r:embed="rId120" cstate="email">
                            <a:extLst>
                              <a:ext uri="{28A0092B-C50C-407E-A947-70E740481C1C}">
                                <a14:useLocalDpi xmlns:a14="http://schemas.microsoft.com/office/drawing/2010/main"/>
                              </a:ext>
                            </a:extLst>
                          </a:blip>
                          <a:stretch>
                            <a:fillRect/>
                          </a:stretch>
                        </pic:blipFill>
                        <pic:spPr>
                          <a:xfrm>
                            <a:off x="0" y="0"/>
                            <a:ext cx="1103820" cy="1115987"/>
                          </a:xfrm>
                          <a:prstGeom prst="rect">
                            <a:avLst/>
                          </a:prstGeom>
                        </pic:spPr>
                      </pic:pic>
                    </a:graphicData>
                  </a:graphic>
                </wp:inline>
              </w:drawing>
            </w:r>
          </w:p>
        </w:tc>
        <w:tc>
          <w:tcPr>
            <w:tcW w:w="7651" w:type="dxa"/>
          </w:tcPr>
          <w:p w14:paraId="244C8F3C" w14:textId="59C1C4B5" w:rsidR="009F404D" w:rsidRPr="00993AA1" w:rsidRDefault="009F404D" w:rsidP="009F404D">
            <w:r w:rsidRPr="00993AA1">
              <w:t xml:space="preserve">Code: </w:t>
            </w:r>
            <w:proofErr w:type="spellStart"/>
            <w:r w:rsidRPr="00993AA1">
              <w:t>Brco</w:t>
            </w:r>
            <w:proofErr w:type="spellEnd"/>
          </w:p>
          <w:p w14:paraId="6537F1B2" w14:textId="2D69EFE1" w:rsidR="009F404D" w:rsidRPr="00993AA1" w:rsidRDefault="009F404D" w:rsidP="009F404D">
            <w:r w:rsidRPr="00993AA1">
              <w:t>Botanical Name:</w:t>
            </w:r>
            <w:r>
              <w:t xml:space="preserve"> </w:t>
            </w:r>
            <w:r w:rsidRPr="00993AA1">
              <w:t>Banksia integrifolia ‘Rollercoaster’</w:t>
            </w:r>
          </w:p>
          <w:p w14:paraId="70B3CE6C" w14:textId="11B224C5" w:rsidR="009F404D" w:rsidRPr="00993AA1" w:rsidRDefault="009F404D" w:rsidP="009F404D">
            <w:r w:rsidRPr="00993AA1">
              <w:t>Common Name:</w:t>
            </w:r>
            <w:r>
              <w:t xml:space="preserve"> </w:t>
            </w:r>
            <w:r w:rsidRPr="00993AA1">
              <w:t>Banksia</w:t>
            </w:r>
          </w:p>
          <w:p w14:paraId="39C822BB" w14:textId="3AD13C3B" w:rsidR="009F404D" w:rsidRPr="00993AA1" w:rsidRDefault="009F404D" w:rsidP="009F404D">
            <w:r w:rsidRPr="00993AA1">
              <w:t>Size:</w:t>
            </w:r>
            <w:r>
              <w:t xml:space="preserve"> </w:t>
            </w:r>
            <w:r w:rsidRPr="00993AA1">
              <w:t>Height 0.4m x Spread 4.0m</w:t>
            </w:r>
          </w:p>
        </w:tc>
      </w:tr>
      <w:tr w:rsidR="009F404D" w:rsidRPr="00C07902" w14:paraId="60B6CF0C" w14:textId="77777777" w:rsidTr="00B07E70">
        <w:tc>
          <w:tcPr>
            <w:tcW w:w="1971" w:type="dxa"/>
          </w:tcPr>
          <w:p w14:paraId="365A3642" w14:textId="7E360328" w:rsidR="009F404D" w:rsidRPr="009F404D" w:rsidRDefault="009F404D" w:rsidP="009F404D">
            <w:r>
              <w:rPr>
                <w:rFonts w:ascii="Gotham Medium"/>
                <w:noProof/>
                <w:sz w:val="14"/>
              </w:rPr>
              <w:lastRenderedPageBreak/>
              <w:drawing>
                <wp:inline distT="0" distB="0" distL="0" distR="0" wp14:anchorId="79241D4C" wp14:editId="1A5B2F38">
                  <wp:extent cx="1115999" cy="1115999"/>
                  <wp:effectExtent l="0" t="0" r="8255" b="8255"/>
                  <wp:docPr id="5958" name="Image 5958" descr="An image showing a Casuarina ‘Cousin 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8" name="Image 5958" descr="An image showing a Casuarina ‘Cousin it’"/>
                          <pic:cNvPicPr/>
                        </pic:nvPicPr>
                        <pic:blipFill>
                          <a:blip r:embed="rId121"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6D647776" w14:textId="77777777" w:rsidR="009F404D" w:rsidRPr="00993AA1" w:rsidRDefault="009F404D" w:rsidP="009F404D">
            <w:r w:rsidRPr="00993AA1">
              <w:t xml:space="preserve">Code: </w:t>
            </w:r>
            <w:proofErr w:type="spellStart"/>
            <w:r w:rsidRPr="00993AA1">
              <w:t>Cci</w:t>
            </w:r>
            <w:proofErr w:type="spellEnd"/>
          </w:p>
          <w:p w14:paraId="5C2503B3" w14:textId="4FA14294" w:rsidR="009F404D" w:rsidRPr="00993AA1" w:rsidRDefault="009F404D" w:rsidP="009F404D">
            <w:r w:rsidRPr="00993AA1">
              <w:t>Botanical Name:</w:t>
            </w:r>
            <w:r>
              <w:t xml:space="preserve"> </w:t>
            </w:r>
            <w:r w:rsidRPr="00993AA1">
              <w:t>Casuarina ‘Cousin it’</w:t>
            </w:r>
          </w:p>
          <w:p w14:paraId="45858BE6" w14:textId="7D2712FE" w:rsidR="009F404D" w:rsidRPr="00993AA1" w:rsidRDefault="009F404D" w:rsidP="009F404D">
            <w:r w:rsidRPr="00993AA1">
              <w:t>Common Name:</w:t>
            </w:r>
            <w:r>
              <w:t xml:space="preserve"> </w:t>
            </w:r>
            <w:r w:rsidRPr="00993AA1">
              <w:t>Cousin it</w:t>
            </w:r>
          </w:p>
          <w:p w14:paraId="3DE04B55" w14:textId="55481D7C" w:rsidR="009F404D" w:rsidRPr="00993AA1" w:rsidRDefault="009F404D" w:rsidP="009F404D">
            <w:r w:rsidRPr="00993AA1">
              <w:t>Size:</w:t>
            </w:r>
            <w:r>
              <w:t xml:space="preserve"> </w:t>
            </w:r>
            <w:r w:rsidRPr="00993AA1">
              <w:t>Height 0.2m x Spread 2.0m</w:t>
            </w:r>
          </w:p>
        </w:tc>
      </w:tr>
      <w:tr w:rsidR="009F404D" w:rsidRPr="00C07902" w14:paraId="2C849C1F" w14:textId="77777777" w:rsidTr="00B07E70">
        <w:tc>
          <w:tcPr>
            <w:tcW w:w="1971" w:type="dxa"/>
          </w:tcPr>
          <w:p w14:paraId="64646B71" w14:textId="0A533580" w:rsidR="009F404D" w:rsidRPr="009F404D" w:rsidRDefault="009F404D" w:rsidP="009F404D">
            <w:r>
              <w:rPr>
                <w:noProof/>
                <w:sz w:val="14"/>
              </w:rPr>
              <w:drawing>
                <wp:inline distT="0" distB="0" distL="0" distR="0" wp14:anchorId="353821DA" wp14:editId="5020EE1A">
                  <wp:extent cx="1115999" cy="1115999"/>
                  <wp:effectExtent l="0" t="0" r="8255" b="8255"/>
                  <wp:docPr id="5959" name="Image 5959" descr="An image showing a Disphyma crassifol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9" name="Image 5959" descr="An image showing a Disphyma crassifolium"/>
                          <pic:cNvPicPr/>
                        </pic:nvPicPr>
                        <pic:blipFill>
                          <a:blip r:embed="rId122"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2230005E" w14:textId="197C9FBB" w:rsidR="009F404D" w:rsidRPr="00993AA1" w:rsidRDefault="009F404D" w:rsidP="009F404D">
            <w:r w:rsidRPr="00993AA1">
              <w:t xml:space="preserve">Code: </w:t>
            </w:r>
            <w:proofErr w:type="spellStart"/>
            <w:r w:rsidRPr="00993AA1">
              <w:t>Dcr</w:t>
            </w:r>
            <w:proofErr w:type="spellEnd"/>
          </w:p>
          <w:p w14:paraId="3A95D50D" w14:textId="2A0C94A5" w:rsidR="009F404D" w:rsidRPr="00993AA1" w:rsidRDefault="009F404D" w:rsidP="009F404D">
            <w:r w:rsidRPr="00993AA1">
              <w:t>Botanical Name:</w:t>
            </w:r>
            <w:r>
              <w:t xml:space="preserve"> </w:t>
            </w:r>
            <w:proofErr w:type="spellStart"/>
            <w:r w:rsidRPr="00993AA1">
              <w:t>Disphyma</w:t>
            </w:r>
            <w:proofErr w:type="spellEnd"/>
            <w:r w:rsidRPr="00993AA1">
              <w:t xml:space="preserve"> </w:t>
            </w:r>
            <w:proofErr w:type="spellStart"/>
            <w:r w:rsidRPr="00993AA1">
              <w:t>crassifolium</w:t>
            </w:r>
            <w:proofErr w:type="spellEnd"/>
          </w:p>
          <w:p w14:paraId="2700E968" w14:textId="430139C3" w:rsidR="009F404D" w:rsidRPr="00993AA1" w:rsidRDefault="009F404D" w:rsidP="009F404D">
            <w:r w:rsidRPr="00993AA1">
              <w:t>Common Name:</w:t>
            </w:r>
            <w:r>
              <w:t xml:space="preserve"> </w:t>
            </w:r>
            <w:r w:rsidRPr="00993AA1">
              <w:t>Rounded noon flower</w:t>
            </w:r>
          </w:p>
          <w:p w14:paraId="7B7AAE7B" w14:textId="308784AE" w:rsidR="009F404D" w:rsidRPr="00993AA1" w:rsidRDefault="009F404D" w:rsidP="009F404D">
            <w:r w:rsidRPr="00993AA1">
              <w:t>Size:</w:t>
            </w:r>
            <w:r>
              <w:t xml:space="preserve"> </w:t>
            </w:r>
            <w:r w:rsidRPr="00993AA1">
              <w:t>Height 0.3m x Spread 1.0m</w:t>
            </w:r>
          </w:p>
        </w:tc>
      </w:tr>
      <w:tr w:rsidR="009F404D" w:rsidRPr="00C07902" w14:paraId="64CABE37" w14:textId="77777777" w:rsidTr="00B07E70">
        <w:tc>
          <w:tcPr>
            <w:tcW w:w="1971" w:type="dxa"/>
          </w:tcPr>
          <w:p w14:paraId="47BC5EF6" w14:textId="10214925" w:rsidR="009F404D" w:rsidRPr="009F404D" w:rsidRDefault="009F404D" w:rsidP="009F404D">
            <w:r>
              <w:rPr>
                <w:noProof/>
                <w:sz w:val="14"/>
              </w:rPr>
              <w:drawing>
                <wp:inline distT="0" distB="0" distL="0" distR="0" wp14:anchorId="67FFBBD3" wp14:editId="022E9543">
                  <wp:extent cx="1115999" cy="1115999"/>
                  <wp:effectExtent l="0" t="0" r="8255" b="8255"/>
                  <wp:docPr id="5960" name="Image 5960" descr="An image showing a Grevillea ‘Bronze rambl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0" name="Image 5960" descr="An image showing a Grevillea ‘Bronze rambler’"/>
                          <pic:cNvPicPr/>
                        </pic:nvPicPr>
                        <pic:blipFill>
                          <a:blip r:embed="rId123"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6DF236F6" w14:textId="00861E8A" w:rsidR="009F404D" w:rsidRPr="00993AA1" w:rsidRDefault="009F404D" w:rsidP="009F404D">
            <w:r w:rsidRPr="00993AA1">
              <w:t xml:space="preserve">Code: </w:t>
            </w:r>
            <w:proofErr w:type="spellStart"/>
            <w:r w:rsidRPr="00993AA1">
              <w:t>Gbr</w:t>
            </w:r>
            <w:proofErr w:type="spellEnd"/>
          </w:p>
          <w:p w14:paraId="52ADDB0F" w14:textId="38F8CA89" w:rsidR="009F404D" w:rsidRPr="00993AA1" w:rsidRDefault="009F404D" w:rsidP="009F404D">
            <w:r w:rsidRPr="00993AA1">
              <w:t>Botanical Name:</w:t>
            </w:r>
            <w:r>
              <w:t xml:space="preserve"> </w:t>
            </w:r>
            <w:r w:rsidRPr="00993AA1">
              <w:t>Grevillea ‘Bronze rambler’</w:t>
            </w:r>
          </w:p>
          <w:p w14:paraId="5AD57845" w14:textId="0A8BC928" w:rsidR="009F404D" w:rsidRPr="00993AA1" w:rsidRDefault="009F404D" w:rsidP="009F404D">
            <w:r w:rsidRPr="00993AA1">
              <w:t>Common Name:</w:t>
            </w:r>
            <w:r>
              <w:t xml:space="preserve"> </w:t>
            </w:r>
            <w:r w:rsidRPr="00993AA1">
              <w:t>Grevillea</w:t>
            </w:r>
          </w:p>
          <w:p w14:paraId="2093E527" w14:textId="168581F8" w:rsidR="009F404D" w:rsidRPr="00993AA1" w:rsidRDefault="009F404D" w:rsidP="009F404D">
            <w:r w:rsidRPr="00993AA1">
              <w:t>Size:</w:t>
            </w:r>
            <w:r>
              <w:t xml:space="preserve"> </w:t>
            </w:r>
            <w:r w:rsidRPr="00993AA1">
              <w:t>Height 0.5m x Spread 0.5m</w:t>
            </w:r>
          </w:p>
        </w:tc>
      </w:tr>
      <w:tr w:rsidR="009F404D" w:rsidRPr="00C07902" w14:paraId="384BA87D" w14:textId="77777777" w:rsidTr="00B07E70">
        <w:tc>
          <w:tcPr>
            <w:tcW w:w="1971" w:type="dxa"/>
          </w:tcPr>
          <w:p w14:paraId="6D6D0321" w14:textId="46CD013F" w:rsidR="009F404D" w:rsidRPr="009F404D" w:rsidRDefault="009F404D" w:rsidP="009F404D">
            <w:r>
              <w:rPr>
                <w:noProof/>
                <w:sz w:val="14"/>
              </w:rPr>
              <w:drawing>
                <wp:inline distT="0" distB="0" distL="0" distR="0" wp14:anchorId="41B5B357" wp14:editId="3A665097">
                  <wp:extent cx="1115999" cy="1115999"/>
                  <wp:effectExtent l="0" t="0" r="8255" b="8255"/>
                  <wp:docPr id="5961" name="Image 5961" descr="An image showing a Hibbertia scand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1" name="Image 5961" descr="An image showing a Hibbertia scandens"/>
                          <pic:cNvPicPr/>
                        </pic:nvPicPr>
                        <pic:blipFill>
                          <a:blip r:embed="rId124"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613B5EBE" w14:textId="3698BEB3" w:rsidR="009F404D" w:rsidRPr="00993AA1" w:rsidRDefault="009F404D" w:rsidP="009F404D">
            <w:r w:rsidRPr="00993AA1">
              <w:t>Code: HBS</w:t>
            </w:r>
          </w:p>
          <w:p w14:paraId="6C7BC422" w14:textId="3C6A6D54" w:rsidR="009F404D" w:rsidRPr="00993AA1" w:rsidRDefault="009F404D" w:rsidP="009F404D">
            <w:r w:rsidRPr="00993AA1">
              <w:t>Botanical Name:</w:t>
            </w:r>
            <w:r>
              <w:t xml:space="preserve"> </w:t>
            </w:r>
            <w:r w:rsidRPr="00993AA1">
              <w:t>Hibbertia scandens</w:t>
            </w:r>
          </w:p>
          <w:p w14:paraId="64BC083B" w14:textId="0B632360" w:rsidR="009F404D" w:rsidRPr="00993AA1" w:rsidRDefault="009F404D" w:rsidP="009F404D">
            <w:r w:rsidRPr="00993AA1">
              <w:t>Common Name:</w:t>
            </w:r>
            <w:r>
              <w:t xml:space="preserve"> </w:t>
            </w:r>
            <w:r w:rsidRPr="00993AA1">
              <w:t>Guinea flower</w:t>
            </w:r>
          </w:p>
          <w:p w14:paraId="0A1DE7A0" w14:textId="1371AA54" w:rsidR="009F404D" w:rsidRPr="00993AA1" w:rsidRDefault="009F404D" w:rsidP="009F404D">
            <w:r w:rsidRPr="00993AA1">
              <w:t>Size:</w:t>
            </w:r>
            <w:r>
              <w:t xml:space="preserve"> </w:t>
            </w:r>
            <w:r w:rsidRPr="00993AA1">
              <w:t>Height 3.0m x Spread 5.0m</w:t>
            </w:r>
          </w:p>
        </w:tc>
      </w:tr>
      <w:tr w:rsidR="009F404D" w:rsidRPr="00C07902" w14:paraId="5ADC42EA" w14:textId="77777777" w:rsidTr="00B07E70">
        <w:tc>
          <w:tcPr>
            <w:tcW w:w="1971" w:type="dxa"/>
          </w:tcPr>
          <w:p w14:paraId="79FA2609" w14:textId="56AFACE9" w:rsidR="009F404D" w:rsidRPr="009F404D" w:rsidRDefault="009F404D" w:rsidP="009F404D">
            <w:r>
              <w:rPr>
                <w:noProof/>
                <w:sz w:val="14"/>
              </w:rPr>
              <w:drawing>
                <wp:inline distT="0" distB="0" distL="0" distR="0" wp14:anchorId="2C8940C9" wp14:editId="31D7AF21">
                  <wp:extent cx="1115999" cy="1115987"/>
                  <wp:effectExtent l="0" t="0" r="8255" b="8255"/>
                  <wp:docPr id="5962" name="Image 5962" descr="An image showing a Hardenbergia ‘Mini Hah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2" name="Image 5962" descr="An image showing a Hardenbergia ‘Mini Haha’"/>
                          <pic:cNvPicPr/>
                        </pic:nvPicPr>
                        <pic:blipFill>
                          <a:blip r:embed="rId125" cstate="email">
                            <a:extLst>
                              <a:ext uri="{28A0092B-C50C-407E-A947-70E740481C1C}">
                                <a14:useLocalDpi xmlns:a14="http://schemas.microsoft.com/office/drawing/2010/main"/>
                              </a:ext>
                            </a:extLst>
                          </a:blip>
                          <a:stretch>
                            <a:fillRect/>
                          </a:stretch>
                        </pic:blipFill>
                        <pic:spPr>
                          <a:xfrm>
                            <a:off x="0" y="0"/>
                            <a:ext cx="1115999" cy="1115987"/>
                          </a:xfrm>
                          <a:prstGeom prst="rect">
                            <a:avLst/>
                          </a:prstGeom>
                        </pic:spPr>
                      </pic:pic>
                    </a:graphicData>
                  </a:graphic>
                </wp:inline>
              </w:drawing>
            </w:r>
          </w:p>
        </w:tc>
        <w:tc>
          <w:tcPr>
            <w:tcW w:w="7651" w:type="dxa"/>
          </w:tcPr>
          <w:p w14:paraId="0272DE30" w14:textId="1BCA06E4" w:rsidR="009F404D" w:rsidRPr="00993AA1" w:rsidRDefault="009F404D" w:rsidP="009F404D">
            <w:r w:rsidRPr="00993AA1">
              <w:t xml:space="preserve">Code: </w:t>
            </w:r>
            <w:proofErr w:type="spellStart"/>
            <w:r w:rsidRPr="00993AA1">
              <w:t>Hmhh</w:t>
            </w:r>
            <w:proofErr w:type="spellEnd"/>
          </w:p>
          <w:p w14:paraId="405DEFEF" w14:textId="63816E19" w:rsidR="009F404D" w:rsidRPr="00993AA1" w:rsidRDefault="009F404D" w:rsidP="009F404D">
            <w:r w:rsidRPr="00993AA1">
              <w:t>Botanical Name:</w:t>
            </w:r>
            <w:r>
              <w:t xml:space="preserve"> </w:t>
            </w:r>
            <w:proofErr w:type="spellStart"/>
            <w:r w:rsidRPr="00993AA1">
              <w:t>Hardenbergia</w:t>
            </w:r>
            <w:proofErr w:type="spellEnd"/>
            <w:r w:rsidRPr="00993AA1">
              <w:t xml:space="preserve"> ‘Mini Haha’</w:t>
            </w:r>
          </w:p>
          <w:p w14:paraId="68E19CD0" w14:textId="2C11F211" w:rsidR="009F404D" w:rsidRPr="00993AA1" w:rsidRDefault="009F404D" w:rsidP="009F404D">
            <w:r w:rsidRPr="00993AA1">
              <w:t>Common Name:</w:t>
            </w:r>
            <w:r>
              <w:t xml:space="preserve"> </w:t>
            </w:r>
            <w:proofErr w:type="spellStart"/>
            <w:r w:rsidRPr="00993AA1">
              <w:t>Hardenbergia</w:t>
            </w:r>
            <w:proofErr w:type="spellEnd"/>
          </w:p>
          <w:p w14:paraId="0C92127F" w14:textId="1CC4A695" w:rsidR="009F404D" w:rsidRPr="00993AA1" w:rsidRDefault="009F404D" w:rsidP="009F404D">
            <w:r w:rsidRPr="00993AA1">
              <w:t>Size:</w:t>
            </w:r>
            <w:r>
              <w:t xml:space="preserve"> </w:t>
            </w:r>
            <w:r w:rsidRPr="00993AA1">
              <w:t>Height 0.3m x Spread 0.1m</w:t>
            </w:r>
          </w:p>
        </w:tc>
      </w:tr>
      <w:tr w:rsidR="009F404D" w:rsidRPr="00C07902" w14:paraId="1F35E4BE" w14:textId="77777777" w:rsidTr="00B07E70">
        <w:tc>
          <w:tcPr>
            <w:tcW w:w="1971" w:type="dxa"/>
          </w:tcPr>
          <w:p w14:paraId="4FAC91FB" w14:textId="042E2083" w:rsidR="009F404D" w:rsidRPr="00BB1A00" w:rsidRDefault="00BB1A00" w:rsidP="00BB1A00">
            <w:r>
              <w:rPr>
                <w:noProof/>
                <w:sz w:val="14"/>
              </w:rPr>
              <w:drawing>
                <wp:inline distT="0" distB="0" distL="0" distR="0" wp14:anchorId="78A1E182" wp14:editId="3E03C635">
                  <wp:extent cx="1115999" cy="1115999"/>
                  <wp:effectExtent l="0" t="0" r="8255" b="8255"/>
                  <wp:docPr id="5969" name="Image 5969" descr="An image showing a Hardenbergia ‘Sea of pur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9" name="Image 5969" descr="An image showing a Hardenbergia ‘Sea of purple’"/>
                          <pic:cNvPicPr/>
                        </pic:nvPicPr>
                        <pic:blipFill>
                          <a:blip r:embed="rId126"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35AD7CBA" w14:textId="68534E9C" w:rsidR="00BB1A00" w:rsidRPr="00FA7995" w:rsidRDefault="00BB1A00" w:rsidP="00BB1A00">
            <w:r w:rsidRPr="00FA7995">
              <w:t xml:space="preserve">Code: </w:t>
            </w:r>
            <w:proofErr w:type="spellStart"/>
            <w:r w:rsidRPr="00FA7995">
              <w:t>Hvsp</w:t>
            </w:r>
            <w:proofErr w:type="spellEnd"/>
          </w:p>
          <w:p w14:paraId="3EBEE5BE" w14:textId="7553B2B4" w:rsidR="00BB1A00" w:rsidRPr="00FA7995" w:rsidRDefault="00BB1A00" w:rsidP="00BB1A00">
            <w:r w:rsidRPr="00FA7995">
              <w:t>Botanical Name:</w:t>
            </w:r>
            <w:r>
              <w:t xml:space="preserve"> </w:t>
            </w:r>
            <w:proofErr w:type="spellStart"/>
            <w:r w:rsidRPr="00FA7995">
              <w:t>Hardenbergia</w:t>
            </w:r>
            <w:proofErr w:type="spellEnd"/>
            <w:r w:rsidRPr="00FA7995">
              <w:t xml:space="preserve"> ‘Sea of purple’</w:t>
            </w:r>
          </w:p>
          <w:p w14:paraId="2B29D19F" w14:textId="201E8031" w:rsidR="00BB1A00" w:rsidRPr="00FA7995" w:rsidRDefault="00BB1A00" w:rsidP="00BB1A00">
            <w:r w:rsidRPr="00FA7995">
              <w:t>Common Name:</w:t>
            </w:r>
            <w:r>
              <w:t xml:space="preserve"> </w:t>
            </w:r>
            <w:proofErr w:type="spellStart"/>
            <w:r w:rsidRPr="00FA7995">
              <w:t>Hardenbergia</w:t>
            </w:r>
            <w:proofErr w:type="spellEnd"/>
          </w:p>
          <w:p w14:paraId="2A692825" w14:textId="5D89F903" w:rsidR="009F404D" w:rsidRPr="00993AA1" w:rsidRDefault="00BB1A00" w:rsidP="00BB1A00">
            <w:r w:rsidRPr="00FA7995">
              <w:t>Size:</w:t>
            </w:r>
            <w:r>
              <w:t xml:space="preserve"> </w:t>
            </w:r>
            <w:r w:rsidRPr="00FA7995">
              <w:t>Height 0.3m x Spread 0.1m</w:t>
            </w:r>
          </w:p>
        </w:tc>
      </w:tr>
      <w:tr w:rsidR="00BB1A00" w:rsidRPr="00C07902" w14:paraId="60C6AD90" w14:textId="77777777" w:rsidTr="00B07E70">
        <w:tc>
          <w:tcPr>
            <w:tcW w:w="1971" w:type="dxa"/>
          </w:tcPr>
          <w:p w14:paraId="189DA9A6" w14:textId="018AC246" w:rsidR="00BB1A00" w:rsidRPr="00BB1A00" w:rsidRDefault="00BB1A00" w:rsidP="00BB1A00">
            <w:r>
              <w:rPr>
                <w:noProof/>
                <w:sz w:val="14"/>
              </w:rPr>
              <w:lastRenderedPageBreak/>
              <w:drawing>
                <wp:inline distT="0" distB="0" distL="0" distR="0" wp14:anchorId="434B98EC" wp14:editId="0D0CC58F">
                  <wp:extent cx="1115999" cy="1113332"/>
                  <wp:effectExtent l="0" t="0" r="8255" b="0"/>
                  <wp:docPr id="5970" name="Image 5970" descr="An image showing a Juniperus communis ‘Repan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0" name="Image 5970" descr="An image showing a Juniperus communis ‘Repanda’"/>
                          <pic:cNvPicPr/>
                        </pic:nvPicPr>
                        <pic:blipFill>
                          <a:blip r:embed="rId127" cstate="email">
                            <a:extLst>
                              <a:ext uri="{28A0092B-C50C-407E-A947-70E740481C1C}">
                                <a14:useLocalDpi xmlns:a14="http://schemas.microsoft.com/office/drawing/2010/main"/>
                              </a:ext>
                            </a:extLst>
                          </a:blip>
                          <a:stretch>
                            <a:fillRect/>
                          </a:stretch>
                        </pic:blipFill>
                        <pic:spPr>
                          <a:xfrm>
                            <a:off x="0" y="0"/>
                            <a:ext cx="1115999" cy="1113332"/>
                          </a:xfrm>
                          <a:prstGeom prst="rect">
                            <a:avLst/>
                          </a:prstGeom>
                        </pic:spPr>
                      </pic:pic>
                    </a:graphicData>
                  </a:graphic>
                </wp:inline>
              </w:drawing>
            </w:r>
          </w:p>
        </w:tc>
        <w:tc>
          <w:tcPr>
            <w:tcW w:w="7651" w:type="dxa"/>
          </w:tcPr>
          <w:p w14:paraId="4C0F5803" w14:textId="0263E047" w:rsidR="00BB1A00" w:rsidRPr="00FA7995" w:rsidRDefault="00BB1A00" w:rsidP="00BB1A00">
            <w:r w:rsidRPr="00FA7995">
              <w:t xml:space="preserve">Code: </w:t>
            </w:r>
            <w:proofErr w:type="spellStart"/>
            <w:r w:rsidRPr="00FA7995">
              <w:t>Jcr</w:t>
            </w:r>
            <w:proofErr w:type="spellEnd"/>
          </w:p>
          <w:p w14:paraId="1C31918F" w14:textId="288589E1" w:rsidR="00BB1A00" w:rsidRPr="00FA7995" w:rsidRDefault="00BB1A00" w:rsidP="00BB1A00">
            <w:r w:rsidRPr="00FA7995">
              <w:t>Botanical Name:</w:t>
            </w:r>
            <w:r>
              <w:t xml:space="preserve"> </w:t>
            </w:r>
            <w:r w:rsidRPr="00FA7995">
              <w:t>Juniperus communis ‘</w:t>
            </w:r>
            <w:proofErr w:type="spellStart"/>
            <w:r w:rsidRPr="00FA7995">
              <w:t>Repanda</w:t>
            </w:r>
            <w:proofErr w:type="spellEnd"/>
            <w:r w:rsidRPr="00FA7995">
              <w:t>’</w:t>
            </w:r>
          </w:p>
          <w:p w14:paraId="725B1204" w14:textId="7D69D8CB" w:rsidR="00BB1A00" w:rsidRPr="00FA7995" w:rsidRDefault="00BB1A00" w:rsidP="00BB1A00">
            <w:r w:rsidRPr="00FA7995">
              <w:t>Common Name:</w:t>
            </w:r>
            <w:r>
              <w:t xml:space="preserve"> </w:t>
            </w:r>
            <w:r w:rsidRPr="00FA7995">
              <w:t>Prostrate juniper</w:t>
            </w:r>
          </w:p>
          <w:p w14:paraId="73821759" w14:textId="6F86A9BE" w:rsidR="00BB1A00" w:rsidRPr="00FA7995" w:rsidRDefault="00BB1A00" w:rsidP="00BB1A00">
            <w:r w:rsidRPr="00FA7995">
              <w:t>Size:</w:t>
            </w:r>
            <w:r>
              <w:t xml:space="preserve"> </w:t>
            </w:r>
            <w:r w:rsidRPr="00FA7995">
              <w:t>Height 0.3m x Spread 2.0m</w:t>
            </w:r>
          </w:p>
        </w:tc>
      </w:tr>
      <w:tr w:rsidR="00BB1A00" w:rsidRPr="00C07902" w14:paraId="6DC30DA4" w14:textId="77777777" w:rsidTr="00B07E70">
        <w:tc>
          <w:tcPr>
            <w:tcW w:w="1971" w:type="dxa"/>
          </w:tcPr>
          <w:p w14:paraId="7165981C" w14:textId="75801A55" w:rsidR="00BB1A00" w:rsidRPr="00BB1A00" w:rsidRDefault="00BB1A00" w:rsidP="00BB1A00">
            <w:r>
              <w:rPr>
                <w:noProof/>
                <w:sz w:val="14"/>
              </w:rPr>
              <w:drawing>
                <wp:inline distT="0" distB="0" distL="0" distR="0" wp14:anchorId="4E7F1634" wp14:editId="455C9D56">
                  <wp:extent cx="1115999" cy="1115999"/>
                  <wp:effectExtent l="0" t="0" r="8255" b="8255"/>
                  <wp:docPr id="5971" name="Image 5971" descr="Leptospermum ‘Pink casca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1" name="Image 5971" descr="Leptospermum ‘Pink cascade’"/>
                          <pic:cNvPicPr/>
                        </pic:nvPicPr>
                        <pic:blipFill>
                          <a:blip r:embed="rId128"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593BFB94" w14:textId="52EA6CE9" w:rsidR="00BB1A00" w:rsidRPr="00FA7995" w:rsidRDefault="00BB1A00" w:rsidP="00BB1A00">
            <w:r w:rsidRPr="00FA7995">
              <w:t xml:space="preserve">Code: </w:t>
            </w:r>
            <w:proofErr w:type="spellStart"/>
            <w:r w:rsidRPr="00FA7995">
              <w:t>Scwc</w:t>
            </w:r>
            <w:proofErr w:type="spellEnd"/>
          </w:p>
          <w:p w14:paraId="47B62553" w14:textId="53145E71" w:rsidR="00BB1A00" w:rsidRPr="00FA7995" w:rsidRDefault="00BB1A00" w:rsidP="00BB1A00">
            <w:r w:rsidRPr="00FA7995">
              <w:t>Botanical Name:</w:t>
            </w:r>
            <w:r>
              <w:t xml:space="preserve"> </w:t>
            </w:r>
            <w:r w:rsidRPr="00FA7995">
              <w:t>Leptospermum ‘Pink cascade’</w:t>
            </w:r>
          </w:p>
          <w:p w14:paraId="17446BAC" w14:textId="47BB2B00" w:rsidR="00BB1A00" w:rsidRPr="00FA7995" w:rsidRDefault="00BB1A00" w:rsidP="00BB1A00">
            <w:r w:rsidRPr="00FA7995">
              <w:t>Common Name:</w:t>
            </w:r>
            <w:r>
              <w:t xml:space="preserve"> </w:t>
            </w:r>
            <w:r w:rsidRPr="00FA7995">
              <w:t>Tea tree</w:t>
            </w:r>
          </w:p>
          <w:p w14:paraId="61895D09" w14:textId="714CDE63" w:rsidR="00BB1A00" w:rsidRPr="00FA7995" w:rsidRDefault="00BB1A00" w:rsidP="00BB1A00">
            <w:r w:rsidRPr="00FA7995">
              <w:t>Size:</w:t>
            </w:r>
            <w:r>
              <w:t xml:space="preserve"> </w:t>
            </w:r>
            <w:r w:rsidRPr="00FA7995">
              <w:t>Height 0.8m x Spread 1.5m</w:t>
            </w:r>
          </w:p>
        </w:tc>
      </w:tr>
      <w:tr w:rsidR="00BB1A00" w:rsidRPr="00C07902" w14:paraId="1EDD1AB5" w14:textId="77777777" w:rsidTr="00B07E70">
        <w:tc>
          <w:tcPr>
            <w:tcW w:w="1971" w:type="dxa"/>
          </w:tcPr>
          <w:p w14:paraId="4DEE39D1" w14:textId="21F7589E" w:rsidR="00BB1A00" w:rsidRPr="00BB1A00" w:rsidRDefault="00BB1A00" w:rsidP="00BB1A00">
            <w:r>
              <w:rPr>
                <w:noProof/>
                <w:sz w:val="14"/>
              </w:rPr>
              <w:drawing>
                <wp:inline distT="0" distB="0" distL="0" distR="0" wp14:anchorId="290F6DDB" wp14:editId="5C6FBAC2">
                  <wp:extent cx="1115999" cy="1115999"/>
                  <wp:effectExtent l="0" t="0" r="8255" b="8255"/>
                  <wp:docPr id="5972" name="Image 5972" descr="An image showing a Myoporum parvifolium ‘Purpu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2" name="Image 5972" descr="An image showing a Myoporum parvifolium ‘Purpurea’"/>
                          <pic:cNvPicPr/>
                        </pic:nvPicPr>
                        <pic:blipFill>
                          <a:blip r:embed="rId129"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0CC4366E" w14:textId="071A8062" w:rsidR="0022148D" w:rsidRPr="00FA7995" w:rsidRDefault="0022148D" w:rsidP="0022148D">
            <w:r w:rsidRPr="00FA7995">
              <w:t xml:space="preserve">Code: </w:t>
            </w:r>
            <w:proofErr w:type="spellStart"/>
            <w:r w:rsidRPr="00FA7995">
              <w:t>Mpp</w:t>
            </w:r>
            <w:proofErr w:type="spellEnd"/>
          </w:p>
          <w:p w14:paraId="76504B57" w14:textId="28624F2E" w:rsidR="0022148D" w:rsidRPr="00FA7995" w:rsidRDefault="0022148D" w:rsidP="0022148D">
            <w:r w:rsidRPr="00FA7995">
              <w:t>Botanical Name:</w:t>
            </w:r>
            <w:r>
              <w:t xml:space="preserve"> </w:t>
            </w:r>
            <w:r w:rsidRPr="00FA7995">
              <w:t xml:space="preserve">Myoporum </w:t>
            </w:r>
            <w:proofErr w:type="spellStart"/>
            <w:r w:rsidRPr="00FA7995">
              <w:t>parvifolium</w:t>
            </w:r>
            <w:proofErr w:type="spellEnd"/>
            <w:r w:rsidRPr="00FA7995">
              <w:t xml:space="preserve"> ‘Purpurea’</w:t>
            </w:r>
          </w:p>
          <w:p w14:paraId="6E842B6E" w14:textId="1A0ABFA3" w:rsidR="0022148D" w:rsidRPr="00FA7995" w:rsidRDefault="0022148D" w:rsidP="0022148D">
            <w:r w:rsidRPr="00FA7995">
              <w:t>Common Name:</w:t>
            </w:r>
            <w:r>
              <w:t xml:space="preserve"> </w:t>
            </w:r>
            <w:r w:rsidRPr="00FA7995">
              <w:t>Creeping boobialla</w:t>
            </w:r>
          </w:p>
          <w:p w14:paraId="472CDB12" w14:textId="61493BC2" w:rsidR="00BB1A00" w:rsidRPr="00FA7995" w:rsidRDefault="0022148D" w:rsidP="0022148D">
            <w:r w:rsidRPr="00FA7995">
              <w:t>Size:</w:t>
            </w:r>
            <w:r>
              <w:t xml:space="preserve"> </w:t>
            </w:r>
            <w:r w:rsidRPr="00FA7995">
              <w:t>Height 0.3m x Spread 2.0m</w:t>
            </w:r>
          </w:p>
        </w:tc>
      </w:tr>
    </w:tbl>
    <w:p w14:paraId="7327209C" w14:textId="4019F716" w:rsidR="009F404D" w:rsidRDefault="0022148D" w:rsidP="00D4310D">
      <w:pPr>
        <w:pStyle w:val="Heading3"/>
        <w:rPr>
          <w:rFonts w:hint="eastAsia"/>
        </w:rPr>
      </w:pPr>
      <w:bookmarkStart w:id="75" w:name="_Toc208664672"/>
      <w:r>
        <w:t>Ground covers</w:t>
      </w:r>
      <w:bookmarkEnd w:id="75"/>
    </w:p>
    <w:tbl>
      <w:tblPr>
        <w:tblStyle w:val="TableGrid"/>
        <w:tblW w:w="0" w:type="auto"/>
        <w:tblLook w:val="0420" w:firstRow="1" w:lastRow="0" w:firstColumn="0" w:lastColumn="0" w:noHBand="0" w:noVBand="1"/>
      </w:tblPr>
      <w:tblGrid>
        <w:gridCol w:w="1971"/>
        <w:gridCol w:w="7651"/>
      </w:tblGrid>
      <w:tr w:rsidR="0022148D" w:rsidRPr="001F64A2" w14:paraId="623110AB" w14:textId="77777777" w:rsidTr="00B07E70">
        <w:trPr>
          <w:cnfStyle w:val="100000000000" w:firstRow="1" w:lastRow="0" w:firstColumn="0" w:lastColumn="0" w:oddVBand="0" w:evenVBand="0" w:oddHBand="0" w:evenHBand="0" w:firstRowFirstColumn="0" w:firstRowLastColumn="0" w:lastRowFirstColumn="0" w:lastRowLastColumn="0"/>
        </w:trPr>
        <w:tc>
          <w:tcPr>
            <w:tcW w:w="1971" w:type="dxa"/>
          </w:tcPr>
          <w:p w14:paraId="24E3DA4D" w14:textId="77777777" w:rsidR="0022148D" w:rsidRPr="001F64A2" w:rsidRDefault="0022148D" w:rsidP="00B07E70">
            <w:r w:rsidRPr="001F64A2">
              <w:t>Image</w:t>
            </w:r>
          </w:p>
        </w:tc>
        <w:tc>
          <w:tcPr>
            <w:tcW w:w="7651" w:type="dxa"/>
          </w:tcPr>
          <w:p w14:paraId="543A7897" w14:textId="77777777" w:rsidR="0022148D" w:rsidRPr="001F64A2" w:rsidRDefault="0022148D" w:rsidP="00B07E70">
            <w:r w:rsidRPr="001F64A2">
              <w:t>Description</w:t>
            </w:r>
          </w:p>
        </w:tc>
      </w:tr>
      <w:tr w:rsidR="0022148D" w:rsidRPr="00C07902" w14:paraId="23618139" w14:textId="77777777" w:rsidTr="00B07E70">
        <w:tc>
          <w:tcPr>
            <w:tcW w:w="1971" w:type="dxa"/>
          </w:tcPr>
          <w:p w14:paraId="0F596BD5" w14:textId="4CD02697" w:rsidR="0022148D" w:rsidRPr="00C07902" w:rsidRDefault="0022148D" w:rsidP="00B07E70">
            <w:r>
              <w:rPr>
                <w:rFonts w:ascii="Gotham Medium"/>
                <w:noProof/>
              </w:rPr>
              <w:drawing>
                <wp:inline distT="0" distB="0" distL="0" distR="0" wp14:anchorId="68653C8E" wp14:editId="26065821">
                  <wp:extent cx="1120520" cy="1120521"/>
                  <wp:effectExtent l="0" t="0" r="0" b="0"/>
                  <wp:docPr id="5983" name="Image 5983" descr="An image showing a Brachyscome ‘Mauve deligh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3" name="Image 5983" descr="An image showing a Brachyscome ‘Mauve delight’"/>
                          <pic:cNvPicPr/>
                        </pic:nvPicPr>
                        <pic:blipFill>
                          <a:blip r:embed="rId130" cstate="email">
                            <a:extLst>
                              <a:ext uri="{28A0092B-C50C-407E-A947-70E740481C1C}">
                                <a14:useLocalDpi xmlns:a14="http://schemas.microsoft.com/office/drawing/2010/main"/>
                              </a:ext>
                            </a:extLst>
                          </a:blip>
                          <a:stretch>
                            <a:fillRect/>
                          </a:stretch>
                        </pic:blipFill>
                        <pic:spPr>
                          <a:xfrm>
                            <a:off x="0" y="0"/>
                            <a:ext cx="1120520" cy="1120521"/>
                          </a:xfrm>
                          <a:prstGeom prst="rect">
                            <a:avLst/>
                          </a:prstGeom>
                        </pic:spPr>
                      </pic:pic>
                    </a:graphicData>
                  </a:graphic>
                </wp:inline>
              </w:drawing>
            </w:r>
          </w:p>
        </w:tc>
        <w:tc>
          <w:tcPr>
            <w:tcW w:w="7651" w:type="dxa"/>
          </w:tcPr>
          <w:p w14:paraId="79C40651" w14:textId="77777777" w:rsidR="0022148D" w:rsidRPr="00FA7995" w:rsidRDefault="0022148D" w:rsidP="0022148D">
            <w:r w:rsidRPr="00FA7995">
              <w:t xml:space="preserve">Code: </w:t>
            </w:r>
            <w:proofErr w:type="spellStart"/>
            <w:r w:rsidRPr="00FA7995">
              <w:t>Bprl</w:t>
            </w:r>
            <w:proofErr w:type="spellEnd"/>
          </w:p>
          <w:p w14:paraId="7B98C19D" w14:textId="08C64042" w:rsidR="0022148D" w:rsidRPr="00FA7995" w:rsidRDefault="0022148D" w:rsidP="0022148D">
            <w:r w:rsidRPr="00FA7995">
              <w:t>Botanical Name:</w:t>
            </w:r>
            <w:r>
              <w:t xml:space="preserve"> </w:t>
            </w:r>
            <w:r w:rsidRPr="00FA7995">
              <w:t>Brachyscome ‘Mauve delight’</w:t>
            </w:r>
          </w:p>
          <w:p w14:paraId="33FF87D7" w14:textId="4D5A922D" w:rsidR="0022148D" w:rsidRPr="00FA7995" w:rsidRDefault="0022148D" w:rsidP="0022148D">
            <w:r w:rsidRPr="00FA7995">
              <w:t>Common Name:</w:t>
            </w:r>
            <w:r>
              <w:t xml:space="preserve"> </w:t>
            </w:r>
            <w:r w:rsidRPr="00FA7995">
              <w:t>Native Daisy</w:t>
            </w:r>
          </w:p>
          <w:p w14:paraId="12BACD45" w14:textId="449E15EC" w:rsidR="0022148D" w:rsidRPr="00C07902" w:rsidRDefault="0022148D" w:rsidP="0022148D">
            <w:r w:rsidRPr="00FA7995">
              <w:t>Size:</w:t>
            </w:r>
            <w:r>
              <w:t xml:space="preserve"> </w:t>
            </w:r>
            <w:r w:rsidRPr="00FA7995">
              <w:t>Height 0.3m x Spread 0.6</w:t>
            </w:r>
            <w:r>
              <w:t>m</w:t>
            </w:r>
          </w:p>
        </w:tc>
      </w:tr>
      <w:tr w:rsidR="0022148D" w:rsidRPr="00C07902" w14:paraId="58F86FD6" w14:textId="77777777" w:rsidTr="00B07E70">
        <w:tc>
          <w:tcPr>
            <w:tcW w:w="1971" w:type="dxa"/>
          </w:tcPr>
          <w:p w14:paraId="5FBABB41" w14:textId="11E5FD09" w:rsidR="0022148D" w:rsidRDefault="0022148D" w:rsidP="00B07E70">
            <w:pPr>
              <w:rPr>
                <w:rFonts w:ascii="Gotham Medium"/>
                <w:noProof/>
              </w:rPr>
            </w:pPr>
            <w:r>
              <w:rPr>
                <w:rFonts w:ascii="Gotham Medium"/>
                <w:noProof/>
              </w:rPr>
              <w:drawing>
                <wp:inline distT="0" distB="0" distL="0" distR="0" wp14:anchorId="3F290CAD" wp14:editId="39DE739E">
                  <wp:extent cx="1119092" cy="1119092"/>
                  <wp:effectExtent l="0" t="0" r="0" b="0"/>
                  <wp:docPr id="5984" name="Image 5984" descr="An image showing a Bulbine bulbo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4" name="Image 5984" descr="An image showing a Bulbine bulbosa"/>
                          <pic:cNvPicPr/>
                        </pic:nvPicPr>
                        <pic:blipFill>
                          <a:blip r:embed="rId131" cstate="email">
                            <a:extLst>
                              <a:ext uri="{28A0092B-C50C-407E-A947-70E740481C1C}">
                                <a14:useLocalDpi xmlns:a14="http://schemas.microsoft.com/office/drawing/2010/main"/>
                              </a:ext>
                            </a:extLst>
                          </a:blip>
                          <a:stretch>
                            <a:fillRect/>
                          </a:stretch>
                        </pic:blipFill>
                        <pic:spPr>
                          <a:xfrm>
                            <a:off x="0" y="0"/>
                            <a:ext cx="1119092" cy="1119092"/>
                          </a:xfrm>
                          <a:prstGeom prst="rect">
                            <a:avLst/>
                          </a:prstGeom>
                        </pic:spPr>
                      </pic:pic>
                    </a:graphicData>
                  </a:graphic>
                </wp:inline>
              </w:drawing>
            </w:r>
          </w:p>
        </w:tc>
        <w:tc>
          <w:tcPr>
            <w:tcW w:w="7651" w:type="dxa"/>
          </w:tcPr>
          <w:p w14:paraId="57677CE1" w14:textId="77777777" w:rsidR="0022148D" w:rsidRPr="00FA7995" w:rsidRDefault="0022148D" w:rsidP="0022148D">
            <w:r w:rsidRPr="00FA7995">
              <w:t xml:space="preserve">Code: </w:t>
            </w:r>
            <w:proofErr w:type="spellStart"/>
            <w:r w:rsidRPr="00FA7995">
              <w:t>Bbu</w:t>
            </w:r>
            <w:proofErr w:type="spellEnd"/>
          </w:p>
          <w:p w14:paraId="723467D8" w14:textId="7C8508F7" w:rsidR="0022148D" w:rsidRPr="00FA7995" w:rsidRDefault="0022148D" w:rsidP="0022148D">
            <w:r w:rsidRPr="00FA7995">
              <w:t>Botanical Name:</w:t>
            </w:r>
            <w:r>
              <w:t xml:space="preserve"> </w:t>
            </w:r>
            <w:proofErr w:type="spellStart"/>
            <w:r w:rsidRPr="00FA7995">
              <w:t>Bulbine</w:t>
            </w:r>
            <w:proofErr w:type="spellEnd"/>
            <w:r w:rsidRPr="00FA7995">
              <w:t xml:space="preserve"> bulbosa</w:t>
            </w:r>
          </w:p>
          <w:p w14:paraId="6A4CE2A9" w14:textId="5AE43042" w:rsidR="0022148D" w:rsidRPr="00FA7995" w:rsidRDefault="0022148D" w:rsidP="0022148D">
            <w:r w:rsidRPr="00FA7995">
              <w:t>Common Name:</w:t>
            </w:r>
            <w:r>
              <w:t xml:space="preserve"> </w:t>
            </w:r>
            <w:proofErr w:type="spellStart"/>
            <w:r w:rsidRPr="00FA7995">
              <w:t>Bulbine</w:t>
            </w:r>
            <w:proofErr w:type="spellEnd"/>
            <w:r w:rsidRPr="00FA7995">
              <w:t xml:space="preserve"> Lily</w:t>
            </w:r>
          </w:p>
          <w:p w14:paraId="19AE90DF" w14:textId="53C0A59A" w:rsidR="0022148D" w:rsidRPr="00FA7995" w:rsidRDefault="0022148D" w:rsidP="0022148D">
            <w:r w:rsidRPr="00FA7995">
              <w:t>Size:</w:t>
            </w:r>
            <w:r>
              <w:t xml:space="preserve"> </w:t>
            </w:r>
            <w:r w:rsidRPr="00FA7995">
              <w:t>Height 0.8m x Spread 0.5m</w:t>
            </w:r>
          </w:p>
        </w:tc>
      </w:tr>
      <w:tr w:rsidR="0022148D" w:rsidRPr="00C07902" w14:paraId="42491486" w14:textId="77777777" w:rsidTr="00B07E70">
        <w:tc>
          <w:tcPr>
            <w:tcW w:w="1971" w:type="dxa"/>
          </w:tcPr>
          <w:p w14:paraId="5EFC2F1A" w14:textId="74433175" w:rsidR="0022148D" w:rsidRDefault="0022148D" w:rsidP="00B07E70">
            <w:pPr>
              <w:rPr>
                <w:rFonts w:ascii="Gotham Medium"/>
                <w:noProof/>
              </w:rPr>
            </w:pPr>
            <w:r>
              <w:rPr>
                <w:rFonts w:ascii="Gotham Medium"/>
                <w:noProof/>
              </w:rPr>
              <w:drawing>
                <wp:inline distT="0" distB="0" distL="0" distR="0" wp14:anchorId="50CD5C39" wp14:editId="37BBC76D">
                  <wp:extent cx="1119104" cy="1119092"/>
                  <wp:effectExtent l="0" t="0" r="0" b="0"/>
                  <wp:docPr id="5985" name="Image 5985" descr="An image showing a Chrysocephalum apiculat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5" name="Image 5985" descr="An image showing a Chrysocephalum apiculatum"/>
                          <pic:cNvPicPr/>
                        </pic:nvPicPr>
                        <pic:blipFill>
                          <a:blip r:embed="rId132" cstate="email">
                            <a:extLst>
                              <a:ext uri="{28A0092B-C50C-407E-A947-70E740481C1C}">
                                <a14:useLocalDpi xmlns:a14="http://schemas.microsoft.com/office/drawing/2010/main"/>
                              </a:ext>
                            </a:extLst>
                          </a:blip>
                          <a:stretch>
                            <a:fillRect/>
                          </a:stretch>
                        </pic:blipFill>
                        <pic:spPr>
                          <a:xfrm>
                            <a:off x="0" y="0"/>
                            <a:ext cx="1119104" cy="1119092"/>
                          </a:xfrm>
                          <a:prstGeom prst="rect">
                            <a:avLst/>
                          </a:prstGeom>
                        </pic:spPr>
                      </pic:pic>
                    </a:graphicData>
                  </a:graphic>
                </wp:inline>
              </w:drawing>
            </w:r>
          </w:p>
        </w:tc>
        <w:tc>
          <w:tcPr>
            <w:tcW w:w="7651" w:type="dxa"/>
          </w:tcPr>
          <w:p w14:paraId="167CDF1F" w14:textId="77777777" w:rsidR="0022148D" w:rsidRPr="00FA7995" w:rsidRDefault="0022148D" w:rsidP="0022148D">
            <w:r w:rsidRPr="00FA7995">
              <w:t>Code: Capi</w:t>
            </w:r>
          </w:p>
          <w:p w14:paraId="40676E79" w14:textId="57B0BEFC" w:rsidR="0022148D" w:rsidRPr="00FA7995" w:rsidRDefault="0022148D" w:rsidP="0022148D">
            <w:r w:rsidRPr="00FA7995">
              <w:t>Botanical Name:</w:t>
            </w:r>
            <w:r>
              <w:t xml:space="preserve"> </w:t>
            </w:r>
            <w:proofErr w:type="spellStart"/>
            <w:r w:rsidRPr="00FA7995">
              <w:t>Chrysocephalum</w:t>
            </w:r>
            <w:proofErr w:type="spellEnd"/>
            <w:r w:rsidRPr="00FA7995">
              <w:t xml:space="preserve"> </w:t>
            </w:r>
            <w:proofErr w:type="spellStart"/>
            <w:r w:rsidRPr="00FA7995">
              <w:t>apiculatum</w:t>
            </w:r>
            <w:proofErr w:type="spellEnd"/>
          </w:p>
          <w:p w14:paraId="103EF815" w14:textId="1BCBB11E" w:rsidR="0022148D" w:rsidRPr="00FA7995" w:rsidRDefault="0022148D" w:rsidP="0022148D">
            <w:r w:rsidRPr="00FA7995">
              <w:t>Common Name:</w:t>
            </w:r>
            <w:r>
              <w:t xml:space="preserve"> </w:t>
            </w:r>
            <w:r w:rsidRPr="00FA7995">
              <w:t>Yellow buttons</w:t>
            </w:r>
          </w:p>
          <w:p w14:paraId="0BA7E000" w14:textId="4054EAB9" w:rsidR="0022148D" w:rsidRPr="00FA7995" w:rsidRDefault="0022148D" w:rsidP="0022148D">
            <w:r w:rsidRPr="00FA7995">
              <w:t>Size:</w:t>
            </w:r>
            <w:r>
              <w:t xml:space="preserve"> </w:t>
            </w:r>
            <w:r w:rsidRPr="00FA7995">
              <w:t>Height 0.3m x Spread 0.5m</w:t>
            </w:r>
          </w:p>
        </w:tc>
      </w:tr>
      <w:tr w:rsidR="0022148D" w:rsidRPr="00C07902" w14:paraId="08F2A99C" w14:textId="77777777" w:rsidTr="00B07E70">
        <w:tc>
          <w:tcPr>
            <w:tcW w:w="1971" w:type="dxa"/>
          </w:tcPr>
          <w:p w14:paraId="5DEF0685" w14:textId="2D642355" w:rsidR="0022148D" w:rsidRDefault="0022148D" w:rsidP="00B07E70">
            <w:pPr>
              <w:rPr>
                <w:rFonts w:ascii="Gotham Medium"/>
                <w:noProof/>
              </w:rPr>
            </w:pPr>
            <w:r>
              <w:rPr>
                <w:rFonts w:ascii="Gotham Medium"/>
                <w:noProof/>
              </w:rPr>
              <w:lastRenderedPageBreak/>
              <w:drawing>
                <wp:inline distT="0" distB="0" distL="0" distR="0" wp14:anchorId="75AC3C42" wp14:editId="624CCF5B">
                  <wp:extent cx="1124712" cy="1124712"/>
                  <wp:effectExtent l="0" t="0" r="0" b="0"/>
                  <wp:docPr id="5986" name="Image 5986" descr="An image showing a Chrysocephalum baxter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6" name="Image 5986" descr="An image showing a Chrysocephalum baxteri"/>
                          <pic:cNvPicPr/>
                        </pic:nvPicPr>
                        <pic:blipFill>
                          <a:blip r:embed="rId133" cstate="email">
                            <a:extLst>
                              <a:ext uri="{28A0092B-C50C-407E-A947-70E740481C1C}">
                                <a14:useLocalDpi xmlns:a14="http://schemas.microsoft.com/office/drawing/2010/main"/>
                              </a:ext>
                            </a:extLst>
                          </a:blip>
                          <a:stretch>
                            <a:fillRect/>
                          </a:stretch>
                        </pic:blipFill>
                        <pic:spPr>
                          <a:xfrm>
                            <a:off x="0" y="0"/>
                            <a:ext cx="1124712" cy="1124712"/>
                          </a:xfrm>
                          <a:prstGeom prst="rect">
                            <a:avLst/>
                          </a:prstGeom>
                        </pic:spPr>
                      </pic:pic>
                    </a:graphicData>
                  </a:graphic>
                </wp:inline>
              </w:drawing>
            </w:r>
          </w:p>
        </w:tc>
        <w:tc>
          <w:tcPr>
            <w:tcW w:w="7651" w:type="dxa"/>
          </w:tcPr>
          <w:p w14:paraId="591CC5E2" w14:textId="77777777" w:rsidR="0022148D" w:rsidRPr="00FA7995" w:rsidRDefault="0022148D" w:rsidP="0022148D">
            <w:r w:rsidRPr="00FA7995">
              <w:t>Code: Cap-2</w:t>
            </w:r>
          </w:p>
          <w:p w14:paraId="1A9494A4" w14:textId="299EAC00" w:rsidR="0022148D" w:rsidRPr="00FA7995" w:rsidRDefault="0022148D" w:rsidP="0022148D">
            <w:r w:rsidRPr="00FA7995">
              <w:t>Botanical Name:</w:t>
            </w:r>
            <w:r>
              <w:t xml:space="preserve"> </w:t>
            </w:r>
            <w:proofErr w:type="spellStart"/>
            <w:r w:rsidRPr="00FA7995">
              <w:t>Chrysocephalum</w:t>
            </w:r>
            <w:proofErr w:type="spellEnd"/>
            <w:r w:rsidRPr="00FA7995">
              <w:t xml:space="preserve"> </w:t>
            </w:r>
            <w:proofErr w:type="spellStart"/>
            <w:r w:rsidRPr="00FA7995">
              <w:t>baxteri</w:t>
            </w:r>
            <w:proofErr w:type="spellEnd"/>
          </w:p>
          <w:p w14:paraId="7B24345C" w14:textId="7CF27289" w:rsidR="0022148D" w:rsidRPr="00FA7995" w:rsidRDefault="0022148D" w:rsidP="0022148D">
            <w:r w:rsidRPr="00FA7995">
              <w:t>Common Name:</w:t>
            </w:r>
            <w:r>
              <w:t xml:space="preserve"> </w:t>
            </w:r>
            <w:r w:rsidRPr="00FA7995">
              <w:t>Fringed everlasting</w:t>
            </w:r>
          </w:p>
          <w:p w14:paraId="35DA0B5C" w14:textId="4DEDEC6C" w:rsidR="0022148D" w:rsidRPr="00FA7995" w:rsidRDefault="0022148D" w:rsidP="0022148D">
            <w:r w:rsidRPr="00FA7995">
              <w:t>Size:</w:t>
            </w:r>
            <w:r>
              <w:t xml:space="preserve"> </w:t>
            </w:r>
            <w:r w:rsidRPr="00FA7995">
              <w:t>Height 0.4m x Spread 0.4m</w:t>
            </w:r>
          </w:p>
        </w:tc>
      </w:tr>
      <w:tr w:rsidR="0022148D" w:rsidRPr="00C07902" w14:paraId="3E6625BB" w14:textId="77777777" w:rsidTr="00B07E70">
        <w:tc>
          <w:tcPr>
            <w:tcW w:w="1971" w:type="dxa"/>
          </w:tcPr>
          <w:p w14:paraId="1387670C" w14:textId="26423AF4" w:rsidR="0022148D" w:rsidRDefault="0022148D" w:rsidP="00B07E70">
            <w:pPr>
              <w:rPr>
                <w:rFonts w:ascii="Gotham Medium"/>
                <w:noProof/>
              </w:rPr>
            </w:pPr>
            <w:r>
              <w:rPr>
                <w:noProof/>
                <w:sz w:val="14"/>
              </w:rPr>
              <w:drawing>
                <wp:inline distT="0" distB="0" distL="0" distR="0" wp14:anchorId="55DC6361" wp14:editId="167A0635">
                  <wp:extent cx="1115999" cy="1115987"/>
                  <wp:effectExtent l="0" t="0" r="8255" b="8255"/>
                  <wp:docPr id="5987" name="Image 5987" descr="An image showing a Conostylis candica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7" name="Image 5987" descr="An image showing a Conostylis candicans"/>
                          <pic:cNvPicPr/>
                        </pic:nvPicPr>
                        <pic:blipFill>
                          <a:blip r:embed="rId134" cstate="email">
                            <a:extLst>
                              <a:ext uri="{28A0092B-C50C-407E-A947-70E740481C1C}">
                                <a14:useLocalDpi xmlns:a14="http://schemas.microsoft.com/office/drawing/2010/main"/>
                              </a:ext>
                            </a:extLst>
                          </a:blip>
                          <a:stretch>
                            <a:fillRect/>
                          </a:stretch>
                        </pic:blipFill>
                        <pic:spPr>
                          <a:xfrm>
                            <a:off x="0" y="0"/>
                            <a:ext cx="1115999" cy="1115987"/>
                          </a:xfrm>
                          <a:prstGeom prst="rect">
                            <a:avLst/>
                          </a:prstGeom>
                        </pic:spPr>
                      </pic:pic>
                    </a:graphicData>
                  </a:graphic>
                </wp:inline>
              </w:drawing>
            </w:r>
          </w:p>
        </w:tc>
        <w:tc>
          <w:tcPr>
            <w:tcW w:w="7651" w:type="dxa"/>
          </w:tcPr>
          <w:p w14:paraId="72DC84A7" w14:textId="42EB55B6" w:rsidR="0022148D" w:rsidRPr="00FA7995" w:rsidRDefault="0022148D" w:rsidP="0022148D">
            <w:r w:rsidRPr="00FA7995">
              <w:t xml:space="preserve">Code: </w:t>
            </w:r>
            <w:proofErr w:type="spellStart"/>
            <w:r w:rsidRPr="00FA7995">
              <w:t>Css</w:t>
            </w:r>
            <w:proofErr w:type="spellEnd"/>
          </w:p>
          <w:p w14:paraId="136366D1" w14:textId="22D6D24E" w:rsidR="0022148D" w:rsidRPr="00FA7995" w:rsidRDefault="0022148D" w:rsidP="0022148D">
            <w:r w:rsidRPr="00FA7995">
              <w:t>Botanical Name:</w:t>
            </w:r>
            <w:r>
              <w:t xml:space="preserve"> </w:t>
            </w:r>
            <w:proofErr w:type="spellStart"/>
            <w:r w:rsidRPr="00FA7995">
              <w:t>Conostylis</w:t>
            </w:r>
            <w:proofErr w:type="spellEnd"/>
            <w:r w:rsidRPr="00FA7995">
              <w:t xml:space="preserve"> </w:t>
            </w:r>
            <w:proofErr w:type="spellStart"/>
            <w:r w:rsidRPr="00FA7995">
              <w:t>candicans</w:t>
            </w:r>
            <w:proofErr w:type="spellEnd"/>
          </w:p>
          <w:p w14:paraId="390E7E22" w14:textId="35C1DB77" w:rsidR="0022148D" w:rsidRPr="00FA7995" w:rsidRDefault="0022148D" w:rsidP="0022148D">
            <w:r w:rsidRPr="00FA7995">
              <w:t>Common Name:</w:t>
            </w:r>
            <w:r>
              <w:t xml:space="preserve"> </w:t>
            </w:r>
            <w:r w:rsidRPr="00FA7995">
              <w:t>Cotton heads</w:t>
            </w:r>
          </w:p>
          <w:p w14:paraId="4C88FD31" w14:textId="0C8D0AE5" w:rsidR="0022148D" w:rsidRPr="00FA7995" w:rsidRDefault="0022148D" w:rsidP="0022148D">
            <w:r w:rsidRPr="00FA7995">
              <w:t>Size:</w:t>
            </w:r>
            <w:r>
              <w:t xml:space="preserve"> </w:t>
            </w:r>
            <w:r w:rsidRPr="00FA7995">
              <w:t>Height 0.8m x Spread 0.8m</w:t>
            </w:r>
          </w:p>
        </w:tc>
      </w:tr>
      <w:tr w:rsidR="0022148D" w:rsidRPr="00C07902" w14:paraId="3C6709A6" w14:textId="77777777" w:rsidTr="00B07E70">
        <w:tc>
          <w:tcPr>
            <w:tcW w:w="1971" w:type="dxa"/>
          </w:tcPr>
          <w:p w14:paraId="2FB4728D" w14:textId="002152C5" w:rsidR="0022148D" w:rsidRPr="0022148D" w:rsidRDefault="0022148D" w:rsidP="0022148D">
            <w:r>
              <w:rPr>
                <w:rFonts w:ascii="Gotham Medium"/>
                <w:noProof/>
                <w:sz w:val="14"/>
              </w:rPr>
              <w:drawing>
                <wp:inline distT="0" distB="0" distL="0" distR="0" wp14:anchorId="1971001F" wp14:editId="4E00F9BF">
                  <wp:extent cx="1115999" cy="1115999"/>
                  <wp:effectExtent l="0" t="0" r="8255" b="8255"/>
                  <wp:docPr id="5988" name="Image 5988" descr="An image showing a Grevillea juniperina ‘New bloo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8" name="Image 5988" descr="An image showing a Grevillea juniperina ‘New blood’"/>
                          <pic:cNvPicPr/>
                        </pic:nvPicPr>
                        <pic:blipFill>
                          <a:blip r:embed="rId135"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5AA8D25F" w14:textId="77777777" w:rsidR="0022148D" w:rsidRPr="00FA7995" w:rsidRDefault="0022148D" w:rsidP="0022148D">
            <w:r w:rsidRPr="00FA7995">
              <w:t xml:space="preserve">Code: </w:t>
            </w:r>
            <w:proofErr w:type="spellStart"/>
            <w:r w:rsidRPr="00FA7995">
              <w:t>Gjn</w:t>
            </w:r>
            <w:proofErr w:type="spellEnd"/>
          </w:p>
          <w:p w14:paraId="7D0D9D59" w14:textId="77177D44" w:rsidR="0022148D" w:rsidRPr="00FA7995" w:rsidRDefault="0022148D" w:rsidP="0022148D">
            <w:r w:rsidRPr="00FA7995">
              <w:t>Botanical Name:</w:t>
            </w:r>
            <w:r>
              <w:t xml:space="preserve"> </w:t>
            </w:r>
            <w:r w:rsidRPr="00FA7995">
              <w:t xml:space="preserve">Grevillea </w:t>
            </w:r>
            <w:proofErr w:type="spellStart"/>
            <w:r w:rsidRPr="00FA7995">
              <w:t>juniperina</w:t>
            </w:r>
            <w:proofErr w:type="spellEnd"/>
            <w:r w:rsidRPr="00FA7995">
              <w:t xml:space="preserve"> ‘New blood’</w:t>
            </w:r>
          </w:p>
          <w:p w14:paraId="3DA52A35" w14:textId="7C03B2A7" w:rsidR="0022148D" w:rsidRPr="00FA7995" w:rsidRDefault="0022148D" w:rsidP="0022148D">
            <w:r w:rsidRPr="00FA7995">
              <w:t>Common Name:</w:t>
            </w:r>
            <w:r>
              <w:t xml:space="preserve"> </w:t>
            </w:r>
            <w:r w:rsidRPr="00FA7995">
              <w:t>Grevillea</w:t>
            </w:r>
          </w:p>
          <w:p w14:paraId="389B6463" w14:textId="679EC690" w:rsidR="0022148D" w:rsidRPr="00FA7995" w:rsidRDefault="0022148D" w:rsidP="0022148D">
            <w:r w:rsidRPr="00FA7995">
              <w:t>Size:</w:t>
            </w:r>
            <w:r>
              <w:t xml:space="preserve"> </w:t>
            </w:r>
            <w:r w:rsidRPr="00FA7995">
              <w:t>Height 0.25m x Spread 1.5m</w:t>
            </w:r>
          </w:p>
        </w:tc>
      </w:tr>
      <w:tr w:rsidR="0022148D" w:rsidRPr="00C07902" w14:paraId="6F4F8550" w14:textId="77777777" w:rsidTr="00B07E70">
        <w:tc>
          <w:tcPr>
            <w:tcW w:w="1971" w:type="dxa"/>
          </w:tcPr>
          <w:p w14:paraId="0CA1B4C9" w14:textId="68BA69F9" w:rsidR="0022148D" w:rsidRPr="0022148D" w:rsidRDefault="0022148D" w:rsidP="0022148D">
            <w:r>
              <w:rPr>
                <w:noProof/>
                <w:sz w:val="14"/>
              </w:rPr>
              <w:drawing>
                <wp:inline distT="0" distB="0" distL="0" distR="0" wp14:anchorId="5280682C" wp14:editId="6D0AAFA3">
                  <wp:extent cx="1115999" cy="1110157"/>
                  <wp:effectExtent l="0" t="0" r="8255" b="0"/>
                  <wp:docPr id="5989" name="Image 5989" descr="An image showing a Goodenia ovata ‘Gold co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9" name="Image 5989" descr="An image showing a Goodenia ovata ‘Gold cover’"/>
                          <pic:cNvPicPr/>
                        </pic:nvPicPr>
                        <pic:blipFill>
                          <a:blip r:embed="rId136" cstate="email">
                            <a:extLst>
                              <a:ext uri="{28A0092B-C50C-407E-A947-70E740481C1C}">
                                <a14:useLocalDpi xmlns:a14="http://schemas.microsoft.com/office/drawing/2010/main"/>
                              </a:ext>
                            </a:extLst>
                          </a:blip>
                          <a:stretch>
                            <a:fillRect/>
                          </a:stretch>
                        </pic:blipFill>
                        <pic:spPr>
                          <a:xfrm>
                            <a:off x="0" y="0"/>
                            <a:ext cx="1115999" cy="1110157"/>
                          </a:xfrm>
                          <a:prstGeom prst="rect">
                            <a:avLst/>
                          </a:prstGeom>
                        </pic:spPr>
                      </pic:pic>
                    </a:graphicData>
                  </a:graphic>
                </wp:inline>
              </w:drawing>
            </w:r>
          </w:p>
        </w:tc>
        <w:tc>
          <w:tcPr>
            <w:tcW w:w="7651" w:type="dxa"/>
          </w:tcPr>
          <w:p w14:paraId="7DC85694" w14:textId="47F71393" w:rsidR="0022148D" w:rsidRPr="00FA7995" w:rsidRDefault="0022148D" w:rsidP="0022148D">
            <w:r w:rsidRPr="00FA7995">
              <w:t xml:space="preserve">Code: </w:t>
            </w:r>
            <w:proofErr w:type="spellStart"/>
            <w:r w:rsidRPr="00FA7995">
              <w:t>Ggc</w:t>
            </w:r>
            <w:proofErr w:type="spellEnd"/>
          </w:p>
          <w:p w14:paraId="0314DEFC" w14:textId="38D3FF3A" w:rsidR="0022148D" w:rsidRPr="00FA7995" w:rsidRDefault="0022148D" w:rsidP="0022148D">
            <w:r w:rsidRPr="00FA7995">
              <w:t>Botanical Name:</w:t>
            </w:r>
            <w:r>
              <w:t xml:space="preserve"> </w:t>
            </w:r>
            <w:r w:rsidRPr="00FA7995">
              <w:t>Goodenia ovata ‘Gold cover’</w:t>
            </w:r>
          </w:p>
          <w:p w14:paraId="6D137AD9" w14:textId="03FEFA4F" w:rsidR="0022148D" w:rsidRPr="00FA7995" w:rsidRDefault="0022148D" w:rsidP="0022148D">
            <w:r w:rsidRPr="00FA7995">
              <w:t>Common Name:</w:t>
            </w:r>
            <w:r>
              <w:t xml:space="preserve"> </w:t>
            </w:r>
            <w:r w:rsidRPr="00FA7995">
              <w:t>Goodenia</w:t>
            </w:r>
          </w:p>
          <w:p w14:paraId="32A14136" w14:textId="4744ED63" w:rsidR="0022148D" w:rsidRPr="00FA7995" w:rsidRDefault="0022148D" w:rsidP="0022148D">
            <w:r w:rsidRPr="00FA7995">
              <w:t>Size:</w:t>
            </w:r>
            <w:r>
              <w:t xml:space="preserve"> </w:t>
            </w:r>
            <w:r w:rsidRPr="00FA7995">
              <w:t>Height 0.3m x Spread 2.0m</w:t>
            </w:r>
          </w:p>
        </w:tc>
      </w:tr>
      <w:tr w:rsidR="0022148D" w:rsidRPr="00C07902" w14:paraId="22F37ED9" w14:textId="77777777" w:rsidTr="00B07E70">
        <w:tc>
          <w:tcPr>
            <w:tcW w:w="1971" w:type="dxa"/>
          </w:tcPr>
          <w:p w14:paraId="54511267" w14:textId="68F7145C" w:rsidR="0022148D" w:rsidRPr="0022148D" w:rsidRDefault="0022148D" w:rsidP="0022148D">
            <w:r>
              <w:rPr>
                <w:noProof/>
                <w:sz w:val="14"/>
              </w:rPr>
              <w:drawing>
                <wp:inline distT="0" distB="0" distL="0" distR="0" wp14:anchorId="69D506F4" wp14:editId="38F368DD">
                  <wp:extent cx="1115999" cy="1115999"/>
                  <wp:effectExtent l="0" t="0" r="8255" b="8255"/>
                  <wp:docPr id="5990" name="Image 5990" descr="An image showing a Isopogon ‘Little Drumsti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0" name="Image 5990" descr="An image showing a Isopogon ‘Little Drumstick’"/>
                          <pic:cNvPicPr/>
                        </pic:nvPicPr>
                        <pic:blipFill>
                          <a:blip r:embed="rId137"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1B756C50" w14:textId="1B5C03D5" w:rsidR="0022148D" w:rsidRPr="00FA7995" w:rsidRDefault="0022148D" w:rsidP="0022148D">
            <w:r w:rsidRPr="00FA7995">
              <w:t xml:space="preserve">Code: </w:t>
            </w:r>
            <w:proofErr w:type="spellStart"/>
            <w:r w:rsidRPr="00FA7995">
              <w:t>Ild</w:t>
            </w:r>
            <w:proofErr w:type="spellEnd"/>
          </w:p>
          <w:p w14:paraId="7596A8B8" w14:textId="4265EC0C" w:rsidR="0022148D" w:rsidRPr="00FA7995" w:rsidRDefault="0022148D" w:rsidP="0022148D">
            <w:r w:rsidRPr="00FA7995">
              <w:t>Botanical Name:</w:t>
            </w:r>
            <w:r>
              <w:t xml:space="preserve"> </w:t>
            </w:r>
            <w:proofErr w:type="spellStart"/>
            <w:r w:rsidRPr="00FA7995">
              <w:t>Isopogon</w:t>
            </w:r>
            <w:proofErr w:type="spellEnd"/>
            <w:r w:rsidRPr="00FA7995">
              <w:t xml:space="preserve"> ‘Little Drumstick’</w:t>
            </w:r>
          </w:p>
          <w:p w14:paraId="61638177" w14:textId="10BA76CC" w:rsidR="0022148D" w:rsidRPr="00FA7995" w:rsidRDefault="0022148D" w:rsidP="0022148D">
            <w:r w:rsidRPr="00FA7995">
              <w:t>Common Name:</w:t>
            </w:r>
            <w:r>
              <w:t xml:space="preserve"> </w:t>
            </w:r>
            <w:r w:rsidRPr="00FA7995">
              <w:t>Drumsticks</w:t>
            </w:r>
          </w:p>
          <w:p w14:paraId="453BD1FC" w14:textId="10F7FDFF" w:rsidR="0022148D" w:rsidRPr="00FA7995" w:rsidRDefault="0022148D" w:rsidP="0022148D">
            <w:r w:rsidRPr="00FA7995">
              <w:t>Size:</w:t>
            </w:r>
            <w:r>
              <w:t xml:space="preserve"> </w:t>
            </w:r>
            <w:r w:rsidRPr="00FA7995">
              <w:t>Height 0.7m x Spread 0.8m</w:t>
            </w:r>
          </w:p>
        </w:tc>
      </w:tr>
      <w:tr w:rsidR="0022148D" w:rsidRPr="00C07902" w14:paraId="13F43F85" w14:textId="77777777" w:rsidTr="00B07E70">
        <w:tc>
          <w:tcPr>
            <w:tcW w:w="1971" w:type="dxa"/>
          </w:tcPr>
          <w:p w14:paraId="7C99C6CE" w14:textId="23D8D796" w:rsidR="0022148D" w:rsidRPr="0022148D" w:rsidRDefault="0022148D" w:rsidP="0022148D">
            <w:r>
              <w:rPr>
                <w:noProof/>
                <w:sz w:val="14"/>
              </w:rPr>
              <w:drawing>
                <wp:inline distT="0" distB="0" distL="0" distR="0" wp14:anchorId="50D36B5C" wp14:editId="0E359720">
                  <wp:extent cx="1115999" cy="1115999"/>
                  <wp:effectExtent l="0" t="0" r="8255" b="8255"/>
                  <wp:docPr id="5991" name="Image 5991" descr="An image showing a Limonium perezi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1" name="Image 5991" descr="An image showing a Limonium perezii"/>
                          <pic:cNvPicPr/>
                        </pic:nvPicPr>
                        <pic:blipFill>
                          <a:blip r:embed="rId138"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14663CBB" w14:textId="30259F74" w:rsidR="0022148D" w:rsidRPr="00FA7995" w:rsidRDefault="0022148D" w:rsidP="0022148D">
            <w:r w:rsidRPr="00FA7995">
              <w:t xml:space="preserve">Code: </w:t>
            </w:r>
            <w:proofErr w:type="spellStart"/>
            <w:r w:rsidRPr="00FA7995">
              <w:t>Lpe</w:t>
            </w:r>
            <w:proofErr w:type="spellEnd"/>
          </w:p>
          <w:p w14:paraId="49BD7E7C" w14:textId="244D5258" w:rsidR="0022148D" w:rsidRPr="00FA7995" w:rsidRDefault="0022148D" w:rsidP="0022148D">
            <w:r w:rsidRPr="00FA7995">
              <w:t>Botanical Name:</w:t>
            </w:r>
            <w:r>
              <w:t xml:space="preserve"> </w:t>
            </w:r>
            <w:r w:rsidRPr="00FA7995">
              <w:t xml:space="preserve">Limonium </w:t>
            </w:r>
            <w:proofErr w:type="spellStart"/>
            <w:r w:rsidRPr="00FA7995">
              <w:t>perezii</w:t>
            </w:r>
            <w:proofErr w:type="spellEnd"/>
          </w:p>
          <w:p w14:paraId="6E7F3157" w14:textId="1239E046" w:rsidR="0022148D" w:rsidRPr="00FA7995" w:rsidRDefault="0022148D" w:rsidP="0022148D">
            <w:r w:rsidRPr="00FA7995">
              <w:t>Common Name:</w:t>
            </w:r>
            <w:r>
              <w:t xml:space="preserve"> </w:t>
            </w:r>
            <w:r w:rsidRPr="00FA7995">
              <w:t>Sea lavender</w:t>
            </w:r>
          </w:p>
          <w:p w14:paraId="326CD355" w14:textId="0095BB8C" w:rsidR="0022148D" w:rsidRPr="00FA7995" w:rsidRDefault="0022148D" w:rsidP="0022148D">
            <w:r w:rsidRPr="00FA7995">
              <w:t>Size:</w:t>
            </w:r>
            <w:r>
              <w:t xml:space="preserve"> </w:t>
            </w:r>
            <w:r w:rsidRPr="00FA7995">
              <w:t>Height 0.6m x Spread 0.6m</w:t>
            </w:r>
          </w:p>
        </w:tc>
      </w:tr>
      <w:tr w:rsidR="0022148D" w:rsidRPr="00C07902" w14:paraId="13312072" w14:textId="77777777" w:rsidTr="00B07E70">
        <w:tc>
          <w:tcPr>
            <w:tcW w:w="1971" w:type="dxa"/>
          </w:tcPr>
          <w:p w14:paraId="4020CC58" w14:textId="317A0D1B" w:rsidR="0022148D" w:rsidRPr="0022148D" w:rsidRDefault="0022148D" w:rsidP="0022148D">
            <w:r>
              <w:rPr>
                <w:noProof/>
                <w:sz w:val="14"/>
              </w:rPr>
              <w:lastRenderedPageBreak/>
              <w:drawing>
                <wp:inline distT="0" distB="0" distL="0" distR="0" wp14:anchorId="3255822D" wp14:editId="1DCE4B90">
                  <wp:extent cx="1115999" cy="1115987"/>
                  <wp:effectExtent l="0" t="0" r="8255" b="8255"/>
                  <wp:docPr id="5992" name="Image 5992" descr="An image showing a Melaleuca ‘Ulladulla Bea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2" name="Image 5992" descr="An image showing a Melaleuca ‘Ulladulla Beacon’"/>
                          <pic:cNvPicPr/>
                        </pic:nvPicPr>
                        <pic:blipFill>
                          <a:blip r:embed="rId139" cstate="email">
                            <a:extLst>
                              <a:ext uri="{28A0092B-C50C-407E-A947-70E740481C1C}">
                                <a14:useLocalDpi xmlns:a14="http://schemas.microsoft.com/office/drawing/2010/main"/>
                              </a:ext>
                            </a:extLst>
                          </a:blip>
                          <a:stretch>
                            <a:fillRect/>
                          </a:stretch>
                        </pic:blipFill>
                        <pic:spPr>
                          <a:xfrm>
                            <a:off x="0" y="0"/>
                            <a:ext cx="1115999" cy="1115987"/>
                          </a:xfrm>
                          <a:prstGeom prst="rect">
                            <a:avLst/>
                          </a:prstGeom>
                        </pic:spPr>
                      </pic:pic>
                    </a:graphicData>
                  </a:graphic>
                </wp:inline>
              </w:drawing>
            </w:r>
          </w:p>
        </w:tc>
        <w:tc>
          <w:tcPr>
            <w:tcW w:w="7651" w:type="dxa"/>
          </w:tcPr>
          <w:p w14:paraId="52D73F1C" w14:textId="1C97CC8A" w:rsidR="0022148D" w:rsidRPr="00FA7995" w:rsidRDefault="0022148D" w:rsidP="0022148D">
            <w:r w:rsidRPr="00FA7995">
              <w:t xml:space="preserve">Code: </w:t>
            </w:r>
            <w:proofErr w:type="spellStart"/>
            <w:r w:rsidRPr="00FA7995">
              <w:t>Mhub</w:t>
            </w:r>
            <w:proofErr w:type="spellEnd"/>
          </w:p>
          <w:p w14:paraId="7052F7B0" w14:textId="2694B765" w:rsidR="0022148D" w:rsidRPr="00FA7995" w:rsidRDefault="0022148D" w:rsidP="0022148D">
            <w:r w:rsidRPr="00FA7995">
              <w:t>Botanical Name:</w:t>
            </w:r>
            <w:r>
              <w:t xml:space="preserve"> </w:t>
            </w:r>
            <w:r w:rsidRPr="00FA7995">
              <w:t>Melaleuca ‘Ulladulla Beacon’</w:t>
            </w:r>
          </w:p>
          <w:p w14:paraId="075EF106" w14:textId="358AA804" w:rsidR="0022148D" w:rsidRPr="00FA7995" w:rsidRDefault="0022148D" w:rsidP="0022148D">
            <w:r w:rsidRPr="00FA7995">
              <w:t>Common Name:</w:t>
            </w:r>
            <w:r>
              <w:t xml:space="preserve"> </w:t>
            </w:r>
            <w:r w:rsidRPr="00FA7995">
              <w:t>Honey Myrtle</w:t>
            </w:r>
          </w:p>
          <w:p w14:paraId="454C1792" w14:textId="2E99766B" w:rsidR="0022148D" w:rsidRPr="00FA7995" w:rsidRDefault="0022148D" w:rsidP="0022148D">
            <w:r w:rsidRPr="00FA7995">
              <w:t>Size:</w:t>
            </w:r>
            <w:r>
              <w:t xml:space="preserve"> </w:t>
            </w:r>
            <w:r w:rsidRPr="00FA7995">
              <w:t>Height 0.5m x Spread 2.0m</w:t>
            </w:r>
          </w:p>
        </w:tc>
      </w:tr>
      <w:tr w:rsidR="0022148D" w:rsidRPr="00C07902" w14:paraId="78B28B86" w14:textId="77777777" w:rsidTr="00B07E70">
        <w:tc>
          <w:tcPr>
            <w:tcW w:w="1971" w:type="dxa"/>
          </w:tcPr>
          <w:p w14:paraId="4BC0EF54" w14:textId="0AE641A7" w:rsidR="0022148D" w:rsidRPr="0022148D" w:rsidRDefault="0022148D" w:rsidP="0022148D">
            <w:r>
              <w:rPr>
                <w:noProof/>
                <w:sz w:val="14"/>
              </w:rPr>
              <w:drawing>
                <wp:inline distT="0" distB="0" distL="0" distR="0" wp14:anchorId="3E716515" wp14:editId="27986E5A">
                  <wp:extent cx="1115999" cy="1115999"/>
                  <wp:effectExtent l="0" t="0" r="8255" b="8255"/>
                  <wp:docPr id="5999" name="Image 5999" descr="An image showing a Origanum vulga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9" name="Image 5999" descr="An image showing a Origanum vulgare"/>
                          <pic:cNvPicPr/>
                        </pic:nvPicPr>
                        <pic:blipFill>
                          <a:blip r:embed="rId140" cstate="email">
                            <a:extLst>
                              <a:ext uri="{28A0092B-C50C-407E-A947-70E740481C1C}">
                                <a14:useLocalDpi xmlns:a14="http://schemas.microsoft.com/office/drawing/2010/main"/>
                              </a:ext>
                            </a:extLst>
                          </a:blip>
                          <a:stretch>
                            <a:fillRect/>
                          </a:stretch>
                        </pic:blipFill>
                        <pic:spPr>
                          <a:xfrm>
                            <a:off x="0" y="0"/>
                            <a:ext cx="1115999" cy="1115999"/>
                          </a:xfrm>
                          <a:prstGeom prst="rect">
                            <a:avLst/>
                          </a:prstGeom>
                        </pic:spPr>
                      </pic:pic>
                    </a:graphicData>
                  </a:graphic>
                </wp:inline>
              </w:drawing>
            </w:r>
          </w:p>
        </w:tc>
        <w:tc>
          <w:tcPr>
            <w:tcW w:w="7651" w:type="dxa"/>
          </w:tcPr>
          <w:p w14:paraId="4A3C1C07" w14:textId="0BAC21A7" w:rsidR="0022148D" w:rsidRPr="00FA7995" w:rsidRDefault="0022148D" w:rsidP="0022148D">
            <w:r w:rsidRPr="00FA7995">
              <w:t>Code: Orv</w:t>
            </w:r>
          </w:p>
          <w:p w14:paraId="0B934D8A" w14:textId="6D47EABC" w:rsidR="0022148D" w:rsidRPr="00FA7995" w:rsidRDefault="0022148D" w:rsidP="0022148D">
            <w:r w:rsidRPr="00FA7995">
              <w:t>Botanical Name:</w:t>
            </w:r>
            <w:r>
              <w:t xml:space="preserve"> </w:t>
            </w:r>
            <w:r w:rsidRPr="00FA7995">
              <w:t>Origanum vulgare</w:t>
            </w:r>
          </w:p>
          <w:p w14:paraId="34C05D9F" w14:textId="0DB69A34" w:rsidR="0022148D" w:rsidRPr="00FA7995" w:rsidRDefault="0022148D" w:rsidP="0022148D">
            <w:r w:rsidRPr="00FA7995">
              <w:t>Common Name:</w:t>
            </w:r>
            <w:r>
              <w:t xml:space="preserve"> </w:t>
            </w:r>
            <w:r w:rsidRPr="00FA7995">
              <w:t>Oregano</w:t>
            </w:r>
          </w:p>
          <w:p w14:paraId="43AA5603" w14:textId="742D9EB5" w:rsidR="0022148D" w:rsidRPr="00FA7995" w:rsidRDefault="0022148D" w:rsidP="0022148D">
            <w:r w:rsidRPr="00FA7995">
              <w:t>Size:</w:t>
            </w:r>
            <w:r>
              <w:t xml:space="preserve"> </w:t>
            </w:r>
            <w:r w:rsidRPr="00FA7995">
              <w:t>Height 0.6m x Spread 0.6m</w:t>
            </w:r>
          </w:p>
        </w:tc>
      </w:tr>
      <w:tr w:rsidR="0022148D" w:rsidRPr="00C07902" w14:paraId="2F6BB761" w14:textId="77777777" w:rsidTr="00B07E70">
        <w:tc>
          <w:tcPr>
            <w:tcW w:w="1971" w:type="dxa"/>
          </w:tcPr>
          <w:p w14:paraId="7975021A" w14:textId="22A5F162" w:rsidR="0022148D" w:rsidRPr="0022148D" w:rsidRDefault="0022148D" w:rsidP="0022148D">
            <w:r>
              <w:rPr>
                <w:noProof/>
                <w:sz w:val="14"/>
              </w:rPr>
              <w:drawing>
                <wp:inline distT="0" distB="0" distL="0" distR="0" wp14:anchorId="532A0475" wp14:editId="30A791FD">
                  <wp:extent cx="1112774" cy="1115999"/>
                  <wp:effectExtent l="0" t="0" r="0" b="8255"/>
                  <wp:docPr id="6000" name="Image 6000" descr="An image showing a Rhodanthe anthemoid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0" name="Image 6000" descr="An image showing a Rhodanthe anthemoides"/>
                          <pic:cNvPicPr/>
                        </pic:nvPicPr>
                        <pic:blipFill>
                          <a:blip r:embed="rId141" cstate="email">
                            <a:extLst>
                              <a:ext uri="{28A0092B-C50C-407E-A947-70E740481C1C}">
                                <a14:useLocalDpi xmlns:a14="http://schemas.microsoft.com/office/drawing/2010/main"/>
                              </a:ext>
                            </a:extLst>
                          </a:blip>
                          <a:stretch>
                            <a:fillRect/>
                          </a:stretch>
                        </pic:blipFill>
                        <pic:spPr>
                          <a:xfrm>
                            <a:off x="0" y="0"/>
                            <a:ext cx="1112774" cy="1115999"/>
                          </a:xfrm>
                          <a:prstGeom prst="rect">
                            <a:avLst/>
                          </a:prstGeom>
                        </pic:spPr>
                      </pic:pic>
                    </a:graphicData>
                  </a:graphic>
                </wp:inline>
              </w:drawing>
            </w:r>
          </w:p>
        </w:tc>
        <w:tc>
          <w:tcPr>
            <w:tcW w:w="7651" w:type="dxa"/>
          </w:tcPr>
          <w:p w14:paraId="45E5E635" w14:textId="5B2D7798" w:rsidR="0022148D" w:rsidRPr="00FA7995" w:rsidRDefault="0022148D" w:rsidP="0022148D">
            <w:r w:rsidRPr="00FA7995">
              <w:t>Code: Ran</w:t>
            </w:r>
          </w:p>
          <w:p w14:paraId="3FDBAAB3" w14:textId="30E44397" w:rsidR="0022148D" w:rsidRPr="00FA7995" w:rsidRDefault="0022148D" w:rsidP="0022148D">
            <w:r w:rsidRPr="00FA7995">
              <w:t>Botanical Name:</w:t>
            </w:r>
            <w:r>
              <w:t xml:space="preserve"> </w:t>
            </w:r>
            <w:r w:rsidRPr="00FA7995">
              <w:t xml:space="preserve">Rhodanthe </w:t>
            </w:r>
            <w:proofErr w:type="spellStart"/>
            <w:r w:rsidRPr="00FA7995">
              <w:t>anthemoides</w:t>
            </w:r>
            <w:proofErr w:type="spellEnd"/>
          </w:p>
          <w:p w14:paraId="00F4D984" w14:textId="1D2795C2" w:rsidR="0022148D" w:rsidRPr="00FA7995" w:rsidRDefault="0022148D" w:rsidP="0022148D">
            <w:r w:rsidRPr="00FA7995">
              <w:t>Common Name:</w:t>
            </w:r>
            <w:r>
              <w:t xml:space="preserve"> </w:t>
            </w:r>
            <w:r w:rsidRPr="00FA7995">
              <w:t>Chamomile Sunray</w:t>
            </w:r>
          </w:p>
          <w:p w14:paraId="18DE9E4D" w14:textId="5E5B2DFC" w:rsidR="0022148D" w:rsidRPr="00FA7995" w:rsidRDefault="0022148D" w:rsidP="0022148D">
            <w:r w:rsidRPr="00FA7995">
              <w:t>Size:</w:t>
            </w:r>
            <w:r>
              <w:t xml:space="preserve"> </w:t>
            </w:r>
            <w:r w:rsidRPr="00FA7995">
              <w:t>Height 0.5m x Spread 1.0m</w:t>
            </w:r>
          </w:p>
        </w:tc>
      </w:tr>
      <w:tr w:rsidR="0022148D" w:rsidRPr="00C07902" w14:paraId="5F3BF7AD" w14:textId="77777777" w:rsidTr="00B07E70">
        <w:tc>
          <w:tcPr>
            <w:tcW w:w="1971" w:type="dxa"/>
          </w:tcPr>
          <w:p w14:paraId="46FD2A45" w14:textId="247F12F8" w:rsidR="0022148D" w:rsidRPr="0022148D" w:rsidRDefault="00021B19" w:rsidP="0022148D">
            <w:r>
              <w:rPr>
                <w:noProof/>
                <w:sz w:val="14"/>
              </w:rPr>
              <w:drawing>
                <wp:inline distT="0" distB="0" distL="0" distR="0" wp14:anchorId="3A076985" wp14:editId="7D0E823E">
                  <wp:extent cx="1112774" cy="1115999"/>
                  <wp:effectExtent l="0" t="0" r="0" b="8255"/>
                  <wp:docPr id="6001" name="Image 6001" descr="An image showing a Scaevola ‘Bondi Wh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1" name="Image 6001" descr="An image showing a Scaevola ‘Bondi White’"/>
                          <pic:cNvPicPr/>
                        </pic:nvPicPr>
                        <pic:blipFill>
                          <a:blip r:embed="rId142" cstate="email">
                            <a:extLst>
                              <a:ext uri="{28A0092B-C50C-407E-A947-70E740481C1C}">
                                <a14:useLocalDpi xmlns:a14="http://schemas.microsoft.com/office/drawing/2010/main"/>
                              </a:ext>
                            </a:extLst>
                          </a:blip>
                          <a:stretch>
                            <a:fillRect/>
                          </a:stretch>
                        </pic:blipFill>
                        <pic:spPr>
                          <a:xfrm>
                            <a:off x="0" y="0"/>
                            <a:ext cx="1112774" cy="1115999"/>
                          </a:xfrm>
                          <a:prstGeom prst="rect">
                            <a:avLst/>
                          </a:prstGeom>
                        </pic:spPr>
                      </pic:pic>
                    </a:graphicData>
                  </a:graphic>
                </wp:inline>
              </w:drawing>
            </w:r>
          </w:p>
        </w:tc>
        <w:tc>
          <w:tcPr>
            <w:tcW w:w="7651" w:type="dxa"/>
          </w:tcPr>
          <w:p w14:paraId="21F3A89C" w14:textId="499E9739" w:rsidR="00021B19" w:rsidRPr="00EF71A0" w:rsidRDefault="00021B19" w:rsidP="00021B19">
            <w:r w:rsidRPr="00EF71A0">
              <w:t xml:space="preserve">Code: </w:t>
            </w:r>
            <w:proofErr w:type="spellStart"/>
            <w:r w:rsidRPr="00EF71A0">
              <w:t>Scwc</w:t>
            </w:r>
            <w:proofErr w:type="spellEnd"/>
          </w:p>
          <w:p w14:paraId="37E6B3AC" w14:textId="2B1D8B44" w:rsidR="00021B19" w:rsidRPr="00EF71A0" w:rsidRDefault="00021B19" w:rsidP="00021B19">
            <w:r w:rsidRPr="00EF71A0">
              <w:t>Botanical Name:</w:t>
            </w:r>
            <w:r>
              <w:t xml:space="preserve"> </w:t>
            </w:r>
            <w:r w:rsidRPr="00EF71A0">
              <w:t>Scaevola ‘Bondi White’</w:t>
            </w:r>
          </w:p>
          <w:p w14:paraId="768CD3EF" w14:textId="399A3007" w:rsidR="00021B19" w:rsidRPr="00EF71A0" w:rsidRDefault="00021B19" w:rsidP="00021B19">
            <w:r w:rsidRPr="00EF71A0">
              <w:t>Common Name:</w:t>
            </w:r>
            <w:r>
              <w:t xml:space="preserve"> </w:t>
            </w:r>
            <w:r w:rsidRPr="00EF71A0">
              <w:t>Fairy Fan-flower</w:t>
            </w:r>
          </w:p>
          <w:p w14:paraId="794B77B3" w14:textId="579FC217" w:rsidR="0022148D" w:rsidRPr="00FA7995" w:rsidRDefault="00021B19" w:rsidP="00021B19">
            <w:r w:rsidRPr="00EF71A0">
              <w:t>Size:</w:t>
            </w:r>
            <w:r>
              <w:t xml:space="preserve"> </w:t>
            </w:r>
            <w:r w:rsidRPr="00EF71A0">
              <w:t>Height 0.2m x Spread 0.4m</w:t>
            </w:r>
          </w:p>
        </w:tc>
      </w:tr>
      <w:tr w:rsidR="00021B19" w:rsidRPr="00C07902" w14:paraId="049CA4F7" w14:textId="77777777" w:rsidTr="00B07E70">
        <w:tc>
          <w:tcPr>
            <w:tcW w:w="1971" w:type="dxa"/>
          </w:tcPr>
          <w:p w14:paraId="084A27EE" w14:textId="64760C73" w:rsidR="00021B19" w:rsidRPr="00021B19" w:rsidRDefault="00021B19" w:rsidP="00021B19">
            <w:r>
              <w:rPr>
                <w:noProof/>
                <w:sz w:val="14"/>
              </w:rPr>
              <w:drawing>
                <wp:inline distT="0" distB="0" distL="0" distR="0" wp14:anchorId="1FC88939" wp14:editId="3E3B1E84">
                  <wp:extent cx="1112774" cy="1115999"/>
                  <wp:effectExtent l="0" t="0" r="0" b="8255"/>
                  <wp:docPr id="6002" name="Image 6002" descr="An image showing a Scaevola ‘Purple Fanf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2" name="Image 6002" descr="An image showing a Scaevola ‘Purple Fanfair’"/>
                          <pic:cNvPicPr/>
                        </pic:nvPicPr>
                        <pic:blipFill>
                          <a:blip r:embed="rId143" cstate="email">
                            <a:extLst>
                              <a:ext uri="{28A0092B-C50C-407E-A947-70E740481C1C}">
                                <a14:useLocalDpi xmlns:a14="http://schemas.microsoft.com/office/drawing/2010/main"/>
                              </a:ext>
                            </a:extLst>
                          </a:blip>
                          <a:stretch>
                            <a:fillRect/>
                          </a:stretch>
                        </pic:blipFill>
                        <pic:spPr>
                          <a:xfrm>
                            <a:off x="0" y="0"/>
                            <a:ext cx="1112774" cy="1115999"/>
                          </a:xfrm>
                          <a:prstGeom prst="rect">
                            <a:avLst/>
                          </a:prstGeom>
                        </pic:spPr>
                      </pic:pic>
                    </a:graphicData>
                  </a:graphic>
                </wp:inline>
              </w:drawing>
            </w:r>
          </w:p>
        </w:tc>
        <w:tc>
          <w:tcPr>
            <w:tcW w:w="7651" w:type="dxa"/>
          </w:tcPr>
          <w:p w14:paraId="761656FA" w14:textId="68FD1E33" w:rsidR="00021B19" w:rsidRPr="00EF71A0" w:rsidRDefault="00021B19" w:rsidP="00021B19">
            <w:r w:rsidRPr="00EF71A0">
              <w:t xml:space="preserve">Code: </w:t>
            </w:r>
            <w:proofErr w:type="spellStart"/>
            <w:r w:rsidRPr="00EF71A0">
              <w:t>SaPF</w:t>
            </w:r>
            <w:proofErr w:type="spellEnd"/>
          </w:p>
          <w:p w14:paraId="597074C9" w14:textId="30E604FD" w:rsidR="00021B19" w:rsidRPr="00EF71A0" w:rsidRDefault="00021B19" w:rsidP="00021B19">
            <w:r w:rsidRPr="00EF71A0">
              <w:t>Botanical Name:</w:t>
            </w:r>
            <w:r>
              <w:t xml:space="preserve"> </w:t>
            </w:r>
            <w:r w:rsidRPr="00EF71A0">
              <w:t xml:space="preserve">Scaevola ‘Purple </w:t>
            </w:r>
            <w:proofErr w:type="spellStart"/>
            <w:r w:rsidRPr="00EF71A0">
              <w:t>Fanfair</w:t>
            </w:r>
            <w:proofErr w:type="spellEnd"/>
            <w:r w:rsidRPr="00EF71A0">
              <w:t>’</w:t>
            </w:r>
          </w:p>
          <w:p w14:paraId="29BEE519" w14:textId="33E37769" w:rsidR="00021B19" w:rsidRPr="00EF71A0" w:rsidRDefault="00021B19" w:rsidP="00021B19">
            <w:r w:rsidRPr="00EF71A0">
              <w:t>Common Name:</w:t>
            </w:r>
            <w:r>
              <w:t xml:space="preserve"> </w:t>
            </w:r>
            <w:r w:rsidRPr="00EF71A0">
              <w:t>Fairy Fan-flower</w:t>
            </w:r>
          </w:p>
          <w:p w14:paraId="1FEA8FD5" w14:textId="7B13D282" w:rsidR="00021B19" w:rsidRPr="00EF71A0" w:rsidRDefault="00021B19" w:rsidP="00021B19">
            <w:r w:rsidRPr="00EF71A0">
              <w:t>Size:</w:t>
            </w:r>
            <w:r>
              <w:t xml:space="preserve"> </w:t>
            </w:r>
            <w:r w:rsidRPr="00EF71A0">
              <w:t>Height 0.2m x Spread 0.4m</w:t>
            </w:r>
          </w:p>
        </w:tc>
      </w:tr>
      <w:tr w:rsidR="00021B19" w:rsidRPr="00C07902" w14:paraId="717E4908" w14:textId="77777777" w:rsidTr="00B07E70">
        <w:tc>
          <w:tcPr>
            <w:tcW w:w="1971" w:type="dxa"/>
          </w:tcPr>
          <w:p w14:paraId="12CBF9DE" w14:textId="089F41D4" w:rsidR="00021B19" w:rsidRPr="00021B19" w:rsidRDefault="00021B19" w:rsidP="00021B19">
            <w:r w:rsidRPr="00EF71A0">
              <w:rPr>
                <w:noProof/>
              </w:rPr>
              <w:drawing>
                <wp:inline distT="0" distB="0" distL="0" distR="0" wp14:anchorId="60AD1005" wp14:editId="5E5A033D">
                  <wp:extent cx="1112774" cy="1062367"/>
                  <wp:effectExtent l="0" t="0" r="0" b="4445"/>
                  <wp:docPr id="6003" name="Image 6003" descr="An image showing a Scaevola ‘White Carp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3" name="Image 6003" descr="An image showing a Scaevola ‘White Carpet’"/>
                          <pic:cNvPicPr/>
                        </pic:nvPicPr>
                        <pic:blipFill>
                          <a:blip r:embed="rId144" cstate="email">
                            <a:extLst>
                              <a:ext uri="{28A0092B-C50C-407E-A947-70E740481C1C}">
                                <a14:useLocalDpi xmlns:a14="http://schemas.microsoft.com/office/drawing/2010/main"/>
                              </a:ext>
                            </a:extLst>
                          </a:blip>
                          <a:stretch>
                            <a:fillRect/>
                          </a:stretch>
                        </pic:blipFill>
                        <pic:spPr>
                          <a:xfrm>
                            <a:off x="0" y="0"/>
                            <a:ext cx="1112774" cy="1062367"/>
                          </a:xfrm>
                          <a:prstGeom prst="rect">
                            <a:avLst/>
                          </a:prstGeom>
                        </pic:spPr>
                      </pic:pic>
                    </a:graphicData>
                  </a:graphic>
                </wp:inline>
              </w:drawing>
            </w:r>
          </w:p>
        </w:tc>
        <w:tc>
          <w:tcPr>
            <w:tcW w:w="7651" w:type="dxa"/>
          </w:tcPr>
          <w:p w14:paraId="72B6E149" w14:textId="4B43F1C7" w:rsidR="00021B19" w:rsidRPr="00EF71A0" w:rsidRDefault="00021B19" w:rsidP="00021B19">
            <w:r w:rsidRPr="00EF71A0">
              <w:t xml:space="preserve">Code: </w:t>
            </w:r>
            <w:proofErr w:type="spellStart"/>
            <w:r w:rsidRPr="00EF71A0">
              <w:t>SaWC</w:t>
            </w:r>
            <w:proofErr w:type="spellEnd"/>
          </w:p>
          <w:p w14:paraId="719C4D14" w14:textId="34FEE15F" w:rsidR="00021B19" w:rsidRPr="00EF71A0" w:rsidRDefault="00021B19" w:rsidP="00021B19">
            <w:r w:rsidRPr="00EF71A0">
              <w:t>Botanical Name:</w:t>
            </w:r>
            <w:r>
              <w:t xml:space="preserve"> </w:t>
            </w:r>
            <w:r w:rsidRPr="00EF71A0">
              <w:t>Scaevola ‘White Carpet’</w:t>
            </w:r>
          </w:p>
          <w:p w14:paraId="5782D192" w14:textId="1F29441D" w:rsidR="00021B19" w:rsidRPr="00EF71A0" w:rsidRDefault="00021B19" w:rsidP="00021B19">
            <w:r w:rsidRPr="00EF71A0">
              <w:t>Common Name:</w:t>
            </w:r>
            <w:r>
              <w:t xml:space="preserve"> </w:t>
            </w:r>
            <w:r w:rsidRPr="00EF71A0">
              <w:t>Fairy Fan-flower</w:t>
            </w:r>
          </w:p>
          <w:p w14:paraId="363D875A" w14:textId="23F9F53F" w:rsidR="00021B19" w:rsidRPr="00EF71A0" w:rsidRDefault="00021B19" w:rsidP="00021B19">
            <w:r w:rsidRPr="00EF71A0">
              <w:t>Size:</w:t>
            </w:r>
            <w:r>
              <w:t xml:space="preserve"> </w:t>
            </w:r>
            <w:r w:rsidRPr="00EF71A0">
              <w:t>Height 0.2m x Spread 0.4m</w:t>
            </w:r>
          </w:p>
        </w:tc>
      </w:tr>
    </w:tbl>
    <w:p w14:paraId="576F1D55" w14:textId="77777777" w:rsidR="00021B19" w:rsidRDefault="00021B19" w:rsidP="0022148D">
      <w:pPr>
        <w:rPr>
          <w:lang w:val="en-US"/>
        </w:rPr>
        <w:sectPr w:rsidR="00021B19" w:rsidSect="003E48C0">
          <w:footerReference w:type="default" r:id="rId145"/>
          <w:endnotePr>
            <w:numFmt w:val="decimal"/>
          </w:endnotePr>
          <w:pgSz w:w="11900" w:h="16840" w:code="9"/>
          <w:pgMar w:top="1134" w:right="1134" w:bottom="1134" w:left="1134" w:header="709" w:footer="284" w:gutter="0"/>
          <w:cols w:space="708"/>
          <w:docGrid w:linePitch="360"/>
        </w:sectPr>
      </w:pPr>
    </w:p>
    <w:p w14:paraId="158E62AB" w14:textId="69FE17E8" w:rsidR="00C45E6C" w:rsidRDefault="00FD11DF" w:rsidP="00FD11DF">
      <w:pPr>
        <w:pStyle w:val="Heading3"/>
        <w:rPr>
          <w:rFonts w:hint="eastAsia"/>
        </w:rPr>
      </w:pPr>
      <w:bookmarkStart w:id="76" w:name="_Toc208664673"/>
      <w:r w:rsidRPr="00FD11DF">
        <w:lastRenderedPageBreak/>
        <w:t>Plant Schedule Green Roof</w:t>
      </w:r>
      <w:bookmarkEnd w:id="76"/>
    </w:p>
    <w:tbl>
      <w:tblPr>
        <w:tblStyle w:val="TableGrid"/>
        <w:tblW w:w="5000" w:type="pct"/>
        <w:tblLayout w:type="fixed"/>
        <w:tblLook w:val="0420" w:firstRow="1" w:lastRow="0" w:firstColumn="0" w:lastColumn="0" w:noHBand="0" w:noVBand="1"/>
      </w:tblPr>
      <w:tblGrid>
        <w:gridCol w:w="1120"/>
        <w:gridCol w:w="1120"/>
        <w:gridCol w:w="1120"/>
        <w:gridCol w:w="1120"/>
        <w:gridCol w:w="1120"/>
        <w:gridCol w:w="1120"/>
        <w:gridCol w:w="1121"/>
        <w:gridCol w:w="1120"/>
        <w:gridCol w:w="1120"/>
        <w:gridCol w:w="1120"/>
        <w:gridCol w:w="1120"/>
        <w:gridCol w:w="1120"/>
        <w:gridCol w:w="1121"/>
      </w:tblGrid>
      <w:tr w:rsidR="00FD11DF" w:rsidRPr="00FD11DF" w14:paraId="6AC512B6" w14:textId="77777777" w:rsidTr="00FD11DF">
        <w:trPr>
          <w:cnfStyle w:val="100000000000" w:firstRow="1" w:lastRow="0" w:firstColumn="0" w:lastColumn="0" w:oddVBand="0" w:evenVBand="0" w:oddHBand="0" w:evenHBand="0" w:firstRowFirstColumn="0" w:firstRowLastColumn="0" w:lastRowFirstColumn="0" w:lastRowLastColumn="0"/>
          <w:trHeight w:val="1290"/>
        </w:trPr>
        <w:tc>
          <w:tcPr>
            <w:tcW w:w="1120" w:type="dxa"/>
            <w:hideMark/>
          </w:tcPr>
          <w:p w14:paraId="28B97D27" w14:textId="77777777" w:rsidR="00FD11DF" w:rsidRPr="00FD11DF" w:rsidRDefault="00FD11DF" w:rsidP="00FD11DF">
            <w:pPr>
              <w:rPr>
                <w:lang w:eastAsia="en-AU"/>
              </w:rPr>
            </w:pPr>
            <w:r w:rsidRPr="00FD11DF">
              <w:rPr>
                <w:lang w:val="en-US" w:eastAsia="en-AU"/>
              </w:rPr>
              <w:t>ID</w:t>
            </w:r>
          </w:p>
        </w:tc>
        <w:tc>
          <w:tcPr>
            <w:tcW w:w="1120" w:type="dxa"/>
            <w:hideMark/>
          </w:tcPr>
          <w:p w14:paraId="6F030C2B" w14:textId="77777777" w:rsidR="00FD11DF" w:rsidRPr="00FD11DF" w:rsidRDefault="00FD11DF" w:rsidP="00FD11DF">
            <w:pPr>
              <w:rPr>
                <w:lang w:eastAsia="en-AU"/>
              </w:rPr>
            </w:pPr>
            <w:r w:rsidRPr="00FD11DF">
              <w:rPr>
                <w:lang w:val="en-US" w:eastAsia="en-AU"/>
              </w:rPr>
              <w:t>Botanical name</w:t>
            </w:r>
          </w:p>
        </w:tc>
        <w:tc>
          <w:tcPr>
            <w:tcW w:w="1120" w:type="dxa"/>
            <w:hideMark/>
          </w:tcPr>
          <w:p w14:paraId="62F6C701" w14:textId="77777777" w:rsidR="00FD11DF" w:rsidRPr="00FD11DF" w:rsidRDefault="00FD11DF" w:rsidP="00FD11DF">
            <w:pPr>
              <w:rPr>
                <w:lang w:eastAsia="en-AU"/>
              </w:rPr>
            </w:pPr>
            <w:r w:rsidRPr="00FD11DF">
              <w:rPr>
                <w:lang w:val="en-US" w:eastAsia="en-AU"/>
              </w:rPr>
              <w:t>Common name</w:t>
            </w:r>
          </w:p>
        </w:tc>
        <w:tc>
          <w:tcPr>
            <w:tcW w:w="1120" w:type="dxa"/>
            <w:hideMark/>
          </w:tcPr>
          <w:p w14:paraId="303D5518" w14:textId="77777777" w:rsidR="00FD11DF" w:rsidRPr="00FD11DF" w:rsidRDefault="00FD11DF" w:rsidP="00FD11DF">
            <w:pPr>
              <w:rPr>
                <w:lang w:eastAsia="en-AU"/>
              </w:rPr>
            </w:pPr>
            <w:r w:rsidRPr="00FD11DF">
              <w:rPr>
                <w:lang w:val="en-US" w:eastAsia="en-AU"/>
              </w:rPr>
              <w:t>Green Factor Vegetation Type</w:t>
            </w:r>
          </w:p>
        </w:tc>
        <w:tc>
          <w:tcPr>
            <w:tcW w:w="1120" w:type="dxa"/>
            <w:hideMark/>
          </w:tcPr>
          <w:p w14:paraId="3BF64A7E" w14:textId="77777777" w:rsidR="00FD11DF" w:rsidRPr="00FD11DF" w:rsidRDefault="00FD11DF" w:rsidP="00FD11DF">
            <w:pPr>
              <w:rPr>
                <w:lang w:eastAsia="en-AU"/>
              </w:rPr>
            </w:pPr>
            <w:r w:rsidRPr="00FD11DF">
              <w:rPr>
                <w:lang w:val="en-US" w:eastAsia="en-AU"/>
              </w:rPr>
              <w:t>Origin</w:t>
            </w:r>
          </w:p>
        </w:tc>
        <w:tc>
          <w:tcPr>
            <w:tcW w:w="1120" w:type="dxa"/>
            <w:hideMark/>
          </w:tcPr>
          <w:p w14:paraId="72949644" w14:textId="77777777" w:rsidR="00FD11DF" w:rsidRPr="00FD11DF" w:rsidRDefault="00FD11DF" w:rsidP="00FD11DF">
            <w:pPr>
              <w:rPr>
                <w:lang w:eastAsia="en-AU"/>
              </w:rPr>
            </w:pPr>
            <w:r w:rsidRPr="00FD11DF">
              <w:rPr>
                <w:lang w:val="en-US" w:eastAsia="en-AU"/>
              </w:rPr>
              <w:t>Mature Height (m)</w:t>
            </w:r>
          </w:p>
        </w:tc>
        <w:tc>
          <w:tcPr>
            <w:tcW w:w="1121" w:type="dxa"/>
            <w:hideMark/>
          </w:tcPr>
          <w:p w14:paraId="4955AE61" w14:textId="77777777" w:rsidR="00FD11DF" w:rsidRPr="00FD11DF" w:rsidRDefault="00FD11DF" w:rsidP="00FD11DF">
            <w:pPr>
              <w:rPr>
                <w:lang w:eastAsia="en-AU"/>
              </w:rPr>
            </w:pPr>
            <w:r w:rsidRPr="00FD11DF">
              <w:rPr>
                <w:lang w:val="en-US" w:eastAsia="en-AU"/>
              </w:rPr>
              <w:t>Mature Width (m)</w:t>
            </w:r>
          </w:p>
        </w:tc>
        <w:tc>
          <w:tcPr>
            <w:tcW w:w="1120" w:type="dxa"/>
            <w:hideMark/>
          </w:tcPr>
          <w:p w14:paraId="770FACDB" w14:textId="77777777" w:rsidR="00FD11DF" w:rsidRPr="00FD11DF" w:rsidRDefault="00FD11DF" w:rsidP="00FD11DF">
            <w:pPr>
              <w:rPr>
                <w:lang w:eastAsia="en-AU"/>
              </w:rPr>
            </w:pPr>
            <w:r w:rsidRPr="00FD11DF">
              <w:rPr>
                <w:lang w:val="en-US" w:eastAsia="en-AU"/>
              </w:rPr>
              <w:t>In Ground (existing) Quantity</w:t>
            </w:r>
          </w:p>
        </w:tc>
        <w:tc>
          <w:tcPr>
            <w:tcW w:w="1120" w:type="dxa"/>
            <w:hideMark/>
          </w:tcPr>
          <w:p w14:paraId="2F6743CC" w14:textId="77777777" w:rsidR="00FD11DF" w:rsidRPr="00FD11DF" w:rsidRDefault="00FD11DF" w:rsidP="00FD11DF">
            <w:pPr>
              <w:rPr>
                <w:lang w:eastAsia="en-AU"/>
              </w:rPr>
            </w:pPr>
            <w:r w:rsidRPr="00FD11DF">
              <w:rPr>
                <w:lang w:val="en-US" w:eastAsia="en-AU"/>
              </w:rPr>
              <w:t>In ground (new) Quantity</w:t>
            </w:r>
          </w:p>
        </w:tc>
        <w:tc>
          <w:tcPr>
            <w:tcW w:w="1120" w:type="dxa"/>
            <w:hideMark/>
          </w:tcPr>
          <w:p w14:paraId="27A0B4DD" w14:textId="77777777" w:rsidR="00FD11DF" w:rsidRPr="00FD11DF" w:rsidRDefault="00FD11DF" w:rsidP="00FD11DF">
            <w:pPr>
              <w:rPr>
                <w:lang w:eastAsia="en-AU"/>
              </w:rPr>
            </w:pPr>
            <w:r w:rsidRPr="00FD11DF">
              <w:rPr>
                <w:lang w:val="en-US" w:eastAsia="en-AU"/>
              </w:rPr>
              <w:t>Green Wall Quantity</w:t>
            </w:r>
          </w:p>
        </w:tc>
        <w:tc>
          <w:tcPr>
            <w:tcW w:w="1120" w:type="dxa"/>
            <w:hideMark/>
          </w:tcPr>
          <w:p w14:paraId="5B474E43" w14:textId="77777777" w:rsidR="00FD11DF" w:rsidRPr="00FD11DF" w:rsidRDefault="00FD11DF" w:rsidP="00FD11DF">
            <w:pPr>
              <w:rPr>
                <w:lang w:eastAsia="en-AU"/>
              </w:rPr>
            </w:pPr>
            <w:r w:rsidRPr="00FD11DF">
              <w:rPr>
                <w:lang w:val="en-US" w:eastAsia="en-AU"/>
              </w:rPr>
              <w:t>Green Façade Quantity</w:t>
            </w:r>
          </w:p>
        </w:tc>
        <w:tc>
          <w:tcPr>
            <w:tcW w:w="1120" w:type="dxa"/>
            <w:hideMark/>
          </w:tcPr>
          <w:p w14:paraId="59924139" w14:textId="77777777" w:rsidR="00FD11DF" w:rsidRPr="00FD11DF" w:rsidRDefault="00FD11DF" w:rsidP="00FD11DF">
            <w:pPr>
              <w:rPr>
                <w:lang w:eastAsia="en-AU"/>
              </w:rPr>
            </w:pPr>
            <w:r w:rsidRPr="00FD11DF">
              <w:rPr>
                <w:lang w:val="en-US" w:eastAsia="en-AU"/>
              </w:rPr>
              <w:t>Planters (on structure) Quantity</w:t>
            </w:r>
          </w:p>
        </w:tc>
        <w:tc>
          <w:tcPr>
            <w:tcW w:w="1121" w:type="dxa"/>
            <w:hideMark/>
          </w:tcPr>
          <w:p w14:paraId="5ADCFC3A" w14:textId="77777777" w:rsidR="00FD11DF" w:rsidRPr="00FD11DF" w:rsidRDefault="00FD11DF" w:rsidP="00FD11DF">
            <w:pPr>
              <w:rPr>
                <w:lang w:eastAsia="en-AU"/>
              </w:rPr>
            </w:pPr>
            <w:r w:rsidRPr="00FD11DF">
              <w:rPr>
                <w:lang w:val="en-US" w:eastAsia="en-AU"/>
              </w:rPr>
              <w:t>Green roof Quantity</w:t>
            </w:r>
          </w:p>
        </w:tc>
      </w:tr>
      <w:tr w:rsidR="00FD11DF" w:rsidRPr="00FD11DF" w14:paraId="79A31613" w14:textId="77777777" w:rsidTr="00FD11DF">
        <w:trPr>
          <w:trHeight w:val="1545"/>
        </w:trPr>
        <w:tc>
          <w:tcPr>
            <w:tcW w:w="1120" w:type="dxa"/>
            <w:hideMark/>
          </w:tcPr>
          <w:p w14:paraId="256BC190" w14:textId="77777777" w:rsidR="00FD11DF" w:rsidRPr="00FD11DF" w:rsidRDefault="00FD11DF" w:rsidP="00FD11DF">
            <w:pPr>
              <w:rPr>
                <w:lang w:eastAsia="en-AU"/>
              </w:rPr>
            </w:pPr>
            <w:proofErr w:type="spellStart"/>
            <w:r w:rsidRPr="00FD11DF">
              <w:rPr>
                <w:lang w:val="en-US" w:eastAsia="en-AU"/>
              </w:rPr>
              <w:t>Jcr</w:t>
            </w:r>
            <w:proofErr w:type="spellEnd"/>
          </w:p>
        </w:tc>
        <w:tc>
          <w:tcPr>
            <w:tcW w:w="1120" w:type="dxa"/>
            <w:hideMark/>
          </w:tcPr>
          <w:p w14:paraId="31ED6517" w14:textId="77777777" w:rsidR="00FD11DF" w:rsidRPr="00FD11DF" w:rsidRDefault="00FD11DF" w:rsidP="00FD11DF">
            <w:pPr>
              <w:rPr>
                <w:lang w:eastAsia="en-AU"/>
              </w:rPr>
            </w:pPr>
            <w:r w:rsidRPr="00FD11DF">
              <w:rPr>
                <w:lang w:val="en-US" w:eastAsia="en-AU"/>
              </w:rPr>
              <w:t>Juniperus communis '</w:t>
            </w:r>
            <w:proofErr w:type="spellStart"/>
            <w:r w:rsidRPr="00FD11DF">
              <w:rPr>
                <w:lang w:val="en-US" w:eastAsia="en-AU"/>
              </w:rPr>
              <w:t>Repanda</w:t>
            </w:r>
            <w:proofErr w:type="spellEnd"/>
            <w:r w:rsidRPr="00FD11DF">
              <w:rPr>
                <w:lang w:val="en-US" w:eastAsia="en-AU"/>
              </w:rPr>
              <w:t>'</w:t>
            </w:r>
          </w:p>
        </w:tc>
        <w:tc>
          <w:tcPr>
            <w:tcW w:w="1120" w:type="dxa"/>
            <w:hideMark/>
          </w:tcPr>
          <w:p w14:paraId="7B4BEA89" w14:textId="77777777" w:rsidR="00FD11DF" w:rsidRPr="00FD11DF" w:rsidRDefault="00FD11DF" w:rsidP="00FD11DF">
            <w:pPr>
              <w:rPr>
                <w:lang w:eastAsia="en-AU"/>
              </w:rPr>
            </w:pPr>
            <w:r w:rsidRPr="00FD11DF">
              <w:rPr>
                <w:lang w:val="en-US" w:eastAsia="en-AU"/>
              </w:rPr>
              <w:t>Carpet Juniper</w:t>
            </w:r>
          </w:p>
        </w:tc>
        <w:tc>
          <w:tcPr>
            <w:tcW w:w="1120" w:type="dxa"/>
            <w:hideMark/>
          </w:tcPr>
          <w:p w14:paraId="2A71790A" w14:textId="77777777" w:rsidR="00FD11DF" w:rsidRPr="00FD11DF" w:rsidRDefault="00FD11DF" w:rsidP="00FD11DF">
            <w:pPr>
              <w:rPr>
                <w:lang w:eastAsia="en-AU"/>
              </w:rPr>
            </w:pPr>
            <w:r w:rsidRPr="00FD11DF">
              <w:rPr>
                <w:lang w:val="en-US" w:eastAsia="en-AU"/>
              </w:rPr>
              <w:t>Ground Cover</w:t>
            </w:r>
          </w:p>
        </w:tc>
        <w:tc>
          <w:tcPr>
            <w:tcW w:w="1120" w:type="dxa"/>
            <w:hideMark/>
          </w:tcPr>
          <w:p w14:paraId="5E3D446E" w14:textId="77777777" w:rsidR="00FD11DF" w:rsidRPr="00FD11DF" w:rsidRDefault="00FD11DF" w:rsidP="00FD11DF">
            <w:pPr>
              <w:rPr>
                <w:lang w:eastAsia="en-AU"/>
              </w:rPr>
            </w:pPr>
            <w:r w:rsidRPr="00FD11DF">
              <w:rPr>
                <w:lang w:val="en-US" w:eastAsia="en-AU"/>
              </w:rPr>
              <w:t>Exotic</w:t>
            </w:r>
          </w:p>
        </w:tc>
        <w:tc>
          <w:tcPr>
            <w:tcW w:w="1120" w:type="dxa"/>
            <w:noWrap/>
            <w:hideMark/>
          </w:tcPr>
          <w:p w14:paraId="6F771AF5" w14:textId="77777777" w:rsidR="00FD11DF" w:rsidRPr="00FD11DF" w:rsidRDefault="00FD11DF" w:rsidP="00FD11DF">
            <w:pPr>
              <w:rPr>
                <w:lang w:eastAsia="en-AU"/>
              </w:rPr>
            </w:pPr>
            <w:r w:rsidRPr="00FD11DF">
              <w:rPr>
                <w:lang w:eastAsia="en-AU"/>
              </w:rPr>
              <w:t>0.4</w:t>
            </w:r>
          </w:p>
        </w:tc>
        <w:tc>
          <w:tcPr>
            <w:tcW w:w="1121" w:type="dxa"/>
            <w:noWrap/>
            <w:hideMark/>
          </w:tcPr>
          <w:p w14:paraId="47521187" w14:textId="77777777" w:rsidR="00FD11DF" w:rsidRPr="00FD11DF" w:rsidRDefault="00FD11DF" w:rsidP="00FD11DF">
            <w:pPr>
              <w:rPr>
                <w:lang w:eastAsia="en-AU"/>
              </w:rPr>
            </w:pPr>
            <w:r w:rsidRPr="00FD11DF">
              <w:rPr>
                <w:lang w:eastAsia="en-AU"/>
              </w:rPr>
              <w:t>2</w:t>
            </w:r>
          </w:p>
        </w:tc>
        <w:tc>
          <w:tcPr>
            <w:tcW w:w="1120" w:type="dxa"/>
            <w:noWrap/>
            <w:hideMark/>
          </w:tcPr>
          <w:p w14:paraId="327750DE" w14:textId="77777777" w:rsidR="00FD11DF" w:rsidRPr="00FD11DF" w:rsidRDefault="00FD11DF" w:rsidP="00FD11DF">
            <w:pPr>
              <w:rPr>
                <w:lang w:eastAsia="en-AU"/>
              </w:rPr>
            </w:pPr>
          </w:p>
        </w:tc>
        <w:tc>
          <w:tcPr>
            <w:tcW w:w="1120" w:type="dxa"/>
            <w:noWrap/>
            <w:hideMark/>
          </w:tcPr>
          <w:p w14:paraId="266632E9" w14:textId="77777777" w:rsidR="00FD11DF" w:rsidRPr="00FD11DF" w:rsidRDefault="00FD11DF" w:rsidP="00FD11DF">
            <w:pPr>
              <w:rPr>
                <w:lang w:eastAsia="en-AU"/>
              </w:rPr>
            </w:pPr>
          </w:p>
        </w:tc>
        <w:tc>
          <w:tcPr>
            <w:tcW w:w="1120" w:type="dxa"/>
            <w:noWrap/>
            <w:hideMark/>
          </w:tcPr>
          <w:p w14:paraId="39BBDB74" w14:textId="77777777" w:rsidR="00FD11DF" w:rsidRPr="00FD11DF" w:rsidRDefault="00FD11DF" w:rsidP="00FD11DF">
            <w:pPr>
              <w:rPr>
                <w:lang w:eastAsia="en-AU"/>
              </w:rPr>
            </w:pPr>
          </w:p>
        </w:tc>
        <w:tc>
          <w:tcPr>
            <w:tcW w:w="1120" w:type="dxa"/>
            <w:noWrap/>
            <w:hideMark/>
          </w:tcPr>
          <w:p w14:paraId="76DEBD91" w14:textId="77777777" w:rsidR="00FD11DF" w:rsidRPr="00FD11DF" w:rsidRDefault="00FD11DF" w:rsidP="00FD11DF">
            <w:pPr>
              <w:rPr>
                <w:lang w:eastAsia="en-AU"/>
              </w:rPr>
            </w:pPr>
          </w:p>
        </w:tc>
        <w:tc>
          <w:tcPr>
            <w:tcW w:w="1120" w:type="dxa"/>
            <w:noWrap/>
            <w:hideMark/>
          </w:tcPr>
          <w:p w14:paraId="5A1B4801" w14:textId="77777777" w:rsidR="00FD11DF" w:rsidRPr="00FD11DF" w:rsidRDefault="00FD11DF" w:rsidP="00FD11DF">
            <w:pPr>
              <w:rPr>
                <w:lang w:eastAsia="en-AU"/>
              </w:rPr>
            </w:pPr>
          </w:p>
        </w:tc>
        <w:tc>
          <w:tcPr>
            <w:tcW w:w="1121" w:type="dxa"/>
            <w:noWrap/>
            <w:hideMark/>
          </w:tcPr>
          <w:p w14:paraId="63A63098" w14:textId="77777777" w:rsidR="00FD11DF" w:rsidRPr="00FD11DF" w:rsidRDefault="00FD11DF" w:rsidP="00FD11DF">
            <w:pPr>
              <w:rPr>
                <w:lang w:eastAsia="en-AU"/>
              </w:rPr>
            </w:pPr>
            <w:r w:rsidRPr="00FD11DF">
              <w:rPr>
                <w:lang w:eastAsia="en-AU"/>
              </w:rPr>
              <w:t>17</w:t>
            </w:r>
          </w:p>
        </w:tc>
      </w:tr>
      <w:tr w:rsidR="00FD11DF" w:rsidRPr="00FD11DF" w14:paraId="1B2017A7" w14:textId="77777777" w:rsidTr="00FD11DF">
        <w:trPr>
          <w:trHeight w:val="780"/>
        </w:trPr>
        <w:tc>
          <w:tcPr>
            <w:tcW w:w="1120" w:type="dxa"/>
            <w:hideMark/>
          </w:tcPr>
          <w:p w14:paraId="0092D576" w14:textId="77777777" w:rsidR="00FD11DF" w:rsidRPr="00FD11DF" w:rsidRDefault="00FD11DF" w:rsidP="00FD11DF">
            <w:pPr>
              <w:rPr>
                <w:lang w:eastAsia="en-AU"/>
              </w:rPr>
            </w:pPr>
            <w:r w:rsidRPr="00FD11DF">
              <w:rPr>
                <w:lang w:val="en-US" w:eastAsia="en-AU"/>
              </w:rPr>
              <w:t>Orv</w:t>
            </w:r>
          </w:p>
        </w:tc>
        <w:tc>
          <w:tcPr>
            <w:tcW w:w="1120" w:type="dxa"/>
            <w:hideMark/>
          </w:tcPr>
          <w:p w14:paraId="1C13BB67" w14:textId="77777777" w:rsidR="00FD11DF" w:rsidRPr="00FD11DF" w:rsidRDefault="00FD11DF" w:rsidP="00FD11DF">
            <w:pPr>
              <w:rPr>
                <w:lang w:eastAsia="en-AU"/>
              </w:rPr>
            </w:pPr>
            <w:r w:rsidRPr="00FD11DF">
              <w:rPr>
                <w:lang w:val="en-US" w:eastAsia="en-AU"/>
              </w:rPr>
              <w:t>Origanum vulgare</w:t>
            </w:r>
          </w:p>
        </w:tc>
        <w:tc>
          <w:tcPr>
            <w:tcW w:w="1120" w:type="dxa"/>
            <w:hideMark/>
          </w:tcPr>
          <w:p w14:paraId="3C09265A" w14:textId="77777777" w:rsidR="00FD11DF" w:rsidRPr="00FD11DF" w:rsidRDefault="00FD11DF" w:rsidP="00FD11DF">
            <w:pPr>
              <w:rPr>
                <w:lang w:eastAsia="en-AU"/>
              </w:rPr>
            </w:pPr>
            <w:r w:rsidRPr="00FD11DF">
              <w:rPr>
                <w:lang w:val="en-US" w:eastAsia="en-AU"/>
              </w:rPr>
              <w:t>Pot Marjoram, Oregano</w:t>
            </w:r>
          </w:p>
        </w:tc>
        <w:tc>
          <w:tcPr>
            <w:tcW w:w="1120" w:type="dxa"/>
            <w:hideMark/>
          </w:tcPr>
          <w:p w14:paraId="4611180F" w14:textId="77777777" w:rsidR="00FD11DF" w:rsidRPr="00FD11DF" w:rsidRDefault="00FD11DF" w:rsidP="00FD11DF">
            <w:pPr>
              <w:rPr>
                <w:lang w:eastAsia="en-AU"/>
              </w:rPr>
            </w:pPr>
            <w:r w:rsidRPr="00FD11DF">
              <w:rPr>
                <w:lang w:val="en-US" w:eastAsia="en-AU"/>
              </w:rPr>
              <w:t>Ground Cover</w:t>
            </w:r>
          </w:p>
        </w:tc>
        <w:tc>
          <w:tcPr>
            <w:tcW w:w="1120" w:type="dxa"/>
            <w:hideMark/>
          </w:tcPr>
          <w:p w14:paraId="18D4D304" w14:textId="77777777" w:rsidR="00FD11DF" w:rsidRPr="00FD11DF" w:rsidRDefault="00FD11DF" w:rsidP="00FD11DF">
            <w:pPr>
              <w:rPr>
                <w:lang w:eastAsia="en-AU"/>
              </w:rPr>
            </w:pPr>
            <w:r w:rsidRPr="00FD11DF">
              <w:rPr>
                <w:lang w:val="en-US" w:eastAsia="en-AU"/>
              </w:rPr>
              <w:t>Exotic</w:t>
            </w:r>
          </w:p>
        </w:tc>
        <w:tc>
          <w:tcPr>
            <w:tcW w:w="1120" w:type="dxa"/>
            <w:noWrap/>
            <w:hideMark/>
          </w:tcPr>
          <w:p w14:paraId="37AFF295" w14:textId="77777777" w:rsidR="00FD11DF" w:rsidRPr="00FD11DF" w:rsidRDefault="00FD11DF" w:rsidP="00FD11DF">
            <w:pPr>
              <w:rPr>
                <w:lang w:eastAsia="en-AU"/>
              </w:rPr>
            </w:pPr>
            <w:r w:rsidRPr="00FD11DF">
              <w:rPr>
                <w:lang w:eastAsia="en-AU"/>
              </w:rPr>
              <w:t>0.2</w:t>
            </w:r>
          </w:p>
        </w:tc>
        <w:tc>
          <w:tcPr>
            <w:tcW w:w="1121" w:type="dxa"/>
            <w:noWrap/>
            <w:hideMark/>
          </w:tcPr>
          <w:p w14:paraId="73FA0575" w14:textId="77777777" w:rsidR="00FD11DF" w:rsidRPr="00FD11DF" w:rsidRDefault="00FD11DF" w:rsidP="00FD11DF">
            <w:pPr>
              <w:rPr>
                <w:lang w:eastAsia="en-AU"/>
              </w:rPr>
            </w:pPr>
            <w:r w:rsidRPr="00FD11DF">
              <w:rPr>
                <w:lang w:eastAsia="en-AU"/>
              </w:rPr>
              <w:t>1</w:t>
            </w:r>
          </w:p>
        </w:tc>
        <w:tc>
          <w:tcPr>
            <w:tcW w:w="1120" w:type="dxa"/>
            <w:noWrap/>
            <w:hideMark/>
          </w:tcPr>
          <w:p w14:paraId="59B056B5" w14:textId="77777777" w:rsidR="00FD11DF" w:rsidRPr="00FD11DF" w:rsidRDefault="00FD11DF" w:rsidP="00FD11DF">
            <w:pPr>
              <w:rPr>
                <w:lang w:eastAsia="en-AU"/>
              </w:rPr>
            </w:pPr>
          </w:p>
        </w:tc>
        <w:tc>
          <w:tcPr>
            <w:tcW w:w="1120" w:type="dxa"/>
            <w:noWrap/>
            <w:hideMark/>
          </w:tcPr>
          <w:p w14:paraId="5CFB4BAC" w14:textId="77777777" w:rsidR="00FD11DF" w:rsidRPr="00FD11DF" w:rsidRDefault="00FD11DF" w:rsidP="00FD11DF">
            <w:pPr>
              <w:rPr>
                <w:lang w:eastAsia="en-AU"/>
              </w:rPr>
            </w:pPr>
          </w:p>
        </w:tc>
        <w:tc>
          <w:tcPr>
            <w:tcW w:w="1120" w:type="dxa"/>
            <w:noWrap/>
            <w:hideMark/>
          </w:tcPr>
          <w:p w14:paraId="2F92F13C" w14:textId="77777777" w:rsidR="00FD11DF" w:rsidRPr="00FD11DF" w:rsidRDefault="00FD11DF" w:rsidP="00FD11DF">
            <w:pPr>
              <w:rPr>
                <w:lang w:eastAsia="en-AU"/>
              </w:rPr>
            </w:pPr>
          </w:p>
        </w:tc>
        <w:tc>
          <w:tcPr>
            <w:tcW w:w="1120" w:type="dxa"/>
            <w:noWrap/>
            <w:hideMark/>
          </w:tcPr>
          <w:p w14:paraId="333D45EB" w14:textId="77777777" w:rsidR="00FD11DF" w:rsidRPr="00FD11DF" w:rsidRDefault="00FD11DF" w:rsidP="00FD11DF">
            <w:pPr>
              <w:rPr>
                <w:lang w:eastAsia="en-AU"/>
              </w:rPr>
            </w:pPr>
          </w:p>
        </w:tc>
        <w:tc>
          <w:tcPr>
            <w:tcW w:w="1120" w:type="dxa"/>
            <w:noWrap/>
            <w:hideMark/>
          </w:tcPr>
          <w:p w14:paraId="50B007E9" w14:textId="77777777" w:rsidR="00FD11DF" w:rsidRPr="00FD11DF" w:rsidRDefault="00FD11DF" w:rsidP="00FD11DF">
            <w:pPr>
              <w:rPr>
                <w:lang w:eastAsia="en-AU"/>
              </w:rPr>
            </w:pPr>
          </w:p>
        </w:tc>
        <w:tc>
          <w:tcPr>
            <w:tcW w:w="1121" w:type="dxa"/>
            <w:noWrap/>
            <w:hideMark/>
          </w:tcPr>
          <w:p w14:paraId="0C2C50B0" w14:textId="77777777" w:rsidR="00FD11DF" w:rsidRPr="00FD11DF" w:rsidRDefault="00FD11DF" w:rsidP="00FD11DF">
            <w:pPr>
              <w:rPr>
                <w:lang w:eastAsia="en-AU"/>
              </w:rPr>
            </w:pPr>
            <w:r w:rsidRPr="00FD11DF">
              <w:rPr>
                <w:lang w:eastAsia="en-AU"/>
              </w:rPr>
              <w:t>58</w:t>
            </w:r>
          </w:p>
        </w:tc>
      </w:tr>
      <w:tr w:rsidR="00FD11DF" w:rsidRPr="00FD11DF" w14:paraId="10C8952B" w14:textId="77777777" w:rsidTr="00FD11DF">
        <w:trPr>
          <w:trHeight w:val="525"/>
        </w:trPr>
        <w:tc>
          <w:tcPr>
            <w:tcW w:w="1120" w:type="dxa"/>
            <w:hideMark/>
          </w:tcPr>
          <w:p w14:paraId="39381F7C" w14:textId="77777777" w:rsidR="00FD11DF" w:rsidRPr="00FD11DF" w:rsidRDefault="00FD11DF" w:rsidP="00FD11DF">
            <w:pPr>
              <w:rPr>
                <w:lang w:eastAsia="en-AU"/>
              </w:rPr>
            </w:pPr>
            <w:proofErr w:type="spellStart"/>
            <w:r w:rsidRPr="00FD11DF">
              <w:rPr>
                <w:lang w:val="en-US" w:eastAsia="en-AU"/>
              </w:rPr>
              <w:t>Lpe</w:t>
            </w:r>
            <w:proofErr w:type="spellEnd"/>
          </w:p>
        </w:tc>
        <w:tc>
          <w:tcPr>
            <w:tcW w:w="1120" w:type="dxa"/>
            <w:hideMark/>
          </w:tcPr>
          <w:p w14:paraId="391CAC44" w14:textId="77777777" w:rsidR="00FD11DF" w:rsidRPr="00FD11DF" w:rsidRDefault="00FD11DF" w:rsidP="00FD11DF">
            <w:pPr>
              <w:rPr>
                <w:lang w:eastAsia="en-AU"/>
              </w:rPr>
            </w:pPr>
            <w:r w:rsidRPr="00FD11DF">
              <w:rPr>
                <w:lang w:val="en-US" w:eastAsia="en-AU"/>
              </w:rPr>
              <w:t xml:space="preserve">Limonium </w:t>
            </w:r>
            <w:proofErr w:type="spellStart"/>
            <w:r w:rsidRPr="00FD11DF">
              <w:rPr>
                <w:lang w:val="en-US" w:eastAsia="en-AU"/>
              </w:rPr>
              <w:t>perezii</w:t>
            </w:r>
            <w:proofErr w:type="spellEnd"/>
          </w:p>
        </w:tc>
        <w:tc>
          <w:tcPr>
            <w:tcW w:w="1120" w:type="dxa"/>
            <w:hideMark/>
          </w:tcPr>
          <w:p w14:paraId="1C098CD7" w14:textId="77777777" w:rsidR="00FD11DF" w:rsidRPr="00FD11DF" w:rsidRDefault="00FD11DF" w:rsidP="00FD11DF">
            <w:pPr>
              <w:rPr>
                <w:lang w:eastAsia="en-AU"/>
              </w:rPr>
            </w:pPr>
            <w:r w:rsidRPr="00FD11DF">
              <w:rPr>
                <w:lang w:val="en-US" w:eastAsia="en-AU"/>
              </w:rPr>
              <w:t>Sea Lavender</w:t>
            </w:r>
          </w:p>
        </w:tc>
        <w:tc>
          <w:tcPr>
            <w:tcW w:w="1120" w:type="dxa"/>
            <w:hideMark/>
          </w:tcPr>
          <w:p w14:paraId="356CC94E" w14:textId="77777777" w:rsidR="00FD11DF" w:rsidRPr="00FD11DF" w:rsidRDefault="00FD11DF" w:rsidP="00FD11DF">
            <w:pPr>
              <w:rPr>
                <w:lang w:eastAsia="en-AU"/>
              </w:rPr>
            </w:pPr>
            <w:r w:rsidRPr="00FD11DF">
              <w:rPr>
                <w:lang w:val="en-US" w:eastAsia="en-AU"/>
              </w:rPr>
              <w:t>Ground Cover</w:t>
            </w:r>
          </w:p>
        </w:tc>
        <w:tc>
          <w:tcPr>
            <w:tcW w:w="1120" w:type="dxa"/>
            <w:hideMark/>
          </w:tcPr>
          <w:p w14:paraId="29738DD4" w14:textId="77777777" w:rsidR="00FD11DF" w:rsidRPr="00FD11DF" w:rsidRDefault="00FD11DF" w:rsidP="00FD11DF">
            <w:pPr>
              <w:rPr>
                <w:lang w:eastAsia="en-AU"/>
              </w:rPr>
            </w:pPr>
            <w:r w:rsidRPr="00FD11DF">
              <w:rPr>
                <w:lang w:val="en-US" w:eastAsia="en-AU"/>
              </w:rPr>
              <w:t>Exotic</w:t>
            </w:r>
          </w:p>
        </w:tc>
        <w:tc>
          <w:tcPr>
            <w:tcW w:w="1120" w:type="dxa"/>
            <w:noWrap/>
            <w:hideMark/>
          </w:tcPr>
          <w:p w14:paraId="5114C559" w14:textId="77777777" w:rsidR="00FD11DF" w:rsidRPr="00FD11DF" w:rsidRDefault="00FD11DF" w:rsidP="00FD11DF">
            <w:pPr>
              <w:rPr>
                <w:lang w:eastAsia="en-AU"/>
              </w:rPr>
            </w:pPr>
            <w:r w:rsidRPr="00FD11DF">
              <w:rPr>
                <w:lang w:eastAsia="en-AU"/>
              </w:rPr>
              <w:t>0.5</w:t>
            </w:r>
          </w:p>
        </w:tc>
        <w:tc>
          <w:tcPr>
            <w:tcW w:w="1121" w:type="dxa"/>
            <w:noWrap/>
            <w:hideMark/>
          </w:tcPr>
          <w:p w14:paraId="24E3BE2D" w14:textId="77777777" w:rsidR="00FD11DF" w:rsidRPr="00FD11DF" w:rsidRDefault="00FD11DF" w:rsidP="00FD11DF">
            <w:pPr>
              <w:rPr>
                <w:lang w:eastAsia="en-AU"/>
              </w:rPr>
            </w:pPr>
            <w:r w:rsidRPr="00FD11DF">
              <w:rPr>
                <w:lang w:eastAsia="en-AU"/>
              </w:rPr>
              <w:t>0.5</w:t>
            </w:r>
          </w:p>
        </w:tc>
        <w:tc>
          <w:tcPr>
            <w:tcW w:w="1120" w:type="dxa"/>
            <w:noWrap/>
            <w:hideMark/>
          </w:tcPr>
          <w:p w14:paraId="50038BD4" w14:textId="77777777" w:rsidR="00FD11DF" w:rsidRPr="00FD11DF" w:rsidRDefault="00FD11DF" w:rsidP="00FD11DF">
            <w:pPr>
              <w:rPr>
                <w:lang w:eastAsia="en-AU"/>
              </w:rPr>
            </w:pPr>
          </w:p>
        </w:tc>
        <w:tc>
          <w:tcPr>
            <w:tcW w:w="1120" w:type="dxa"/>
            <w:noWrap/>
            <w:hideMark/>
          </w:tcPr>
          <w:p w14:paraId="331828CC" w14:textId="77777777" w:rsidR="00FD11DF" w:rsidRPr="00FD11DF" w:rsidRDefault="00FD11DF" w:rsidP="00FD11DF">
            <w:pPr>
              <w:rPr>
                <w:lang w:eastAsia="en-AU"/>
              </w:rPr>
            </w:pPr>
          </w:p>
        </w:tc>
        <w:tc>
          <w:tcPr>
            <w:tcW w:w="1120" w:type="dxa"/>
            <w:noWrap/>
            <w:hideMark/>
          </w:tcPr>
          <w:p w14:paraId="40E1D959" w14:textId="77777777" w:rsidR="00FD11DF" w:rsidRPr="00FD11DF" w:rsidRDefault="00FD11DF" w:rsidP="00FD11DF">
            <w:pPr>
              <w:rPr>
                <w:lang w:eastAsia="en-AU"/>
              </w:rPr>
            </w:pPr>
          </w:p>
        </w:tc>
        <w:tc>
          <w:tcPr>
            <w:tcW w:w="1120" w:type="dxa"/>
            <w:noWrap/>
            <w:hideMark/>
          </w:tcPr>
          <w:p w14:paraId="335C10DC" w14:textId="77777777" w:rsidR="00FD11DF" w:rsidRPr="00FD11DF" w:rsidRDefault="00FD11DF" w:rsidP="00FD11DF">
            <w:pPr>
              <w:rPr>
                <w:lang w:eastAsia="en-AU"/>
              </w:rPr>
            </w:pPr>
          </w:p>
        </w:tc>
        <w:tc>
          <w:tcPr>
            <w:tcW w:w="1120" w:type="dxa"/>
            <w:noWrap/>
            <w:hideMark/>
          </w:tcPr>
          <w:p w14:paraId="6DFFA67B" w14:textId="77777777" w:rsidR="00FD11DF" w:rsidRPr="00FD11DF" w:rsidRDefault="00FD11DF" w:rsidP="00FD11DF">
            <w:pPr>
              <w:rPr>
                <w:lang w:eastAsia="en-AU"/>
              </w:rPr>
            </w:pPr>
          </w:p>
        </w:tc>
        <w:tc>
          <w:tcPr>
            <w:tcW w:w="1121" w:type="dxa"/>
            <w:noWrap/>
            <w:hideMark/>
          </w:tcPr>
          <w:p w14:paraId="03A29F5E" w14:textId="77777777" w:rsidR="00FD11DF" w:rsidRPr="00FD11DF" w:rsidRDefault="00FD11DF" w:rsidP="00FD11DF">
            <w:pPr>
              <w:rPr>
                <w:lang w:eastAsia="en-AU"/>
              </w:rPr>
            </w:pPr>
            <w:r w:rsidRPr="00FD11DF">
              <w:rPr>
                <w:lang w:eastAsia="en-AU"/>
              </w:rPr>
              <w:t>160</w:t>
            </w:r>
          </w:p>
        </w:tc>
      </w:tr>
      <w:tr w:rsidR="00FD11DF" w:rsidRPr="00FD11DF" w14:paraId="3DC6C207" w14:textId="77777777" w:rsidTr="00FD11DF">
        <w:trPr>
          <w:trHeight w:val="1035"/>
        </w:trPr>
        <w:tc>
          <w:tcPr>
            <w:tcW w:w="1120" w:type="dxa"/>
            <w:hideMark/>
          </w:tcPr>
          <w:p w14:paraId="7A0F590D" w14:textId="77777777" w:rsidR="00FD11DF" w:rsidRPr="00FD11DF" w:rsidRDefault="00FD11DF" w:rsidP="00FD11DF">
            <w:pPr>
              <w:rPr>
                <w:lang w:eastAsia="en-AU"/>
              </w:rPr>
            </w:pPr>
            <w:r w:rsidRPr="00FD11DF">
              <w:rPr>
                <w:lang w:val="en-US" w:eastAsia="en-AU"/>
              </w:rPr>
              <w:t>Aca</w:t>
            </w:r>
          </w:p>
        </w:tc>
        <w:tc>
          <w:tcPr>
            <w:tcW w:w="1120" w:type="dxa"/>
            <w:hideMark/>
          </w:tcPr>
          <w:p w14:paraId="39D83E09" w14:textId="77777777" w:rsidR="00FD11DF" w:rsidRPr="00FD11DF" w:rsidRDefault="00FD11DF" w:rsidP="00FD11DF">
            <w:pPr>
              <w:rPr>
                <w:lang w:eastAsia="en-AU"/>
              </w:rPr>
            </w:pPr>
            <w:proofErr w:type="spellStart"/>
            <w:r w:rsidRPr="00FD11DF">
              <w:rPr>
                <w:lang w:val="en-US" w:eastAsia="en-AU"/>
              </w:rPr>
              <w:t>Austrodanthonia</w:t>
            </w:r>
            <w:proofErr w:type="spellEnd"/>
            <w:r w:rsidRPr="00FD11DF">
              <w:rPr>
                <w:lang w:val="en-US" w:eastAsia="en-AU"/>
              </w:rPr>
              <w:t xml:space="preserve"> </w:t>
            </w:r>
            <w:proofErr w:type="spellStart"/>
            <w:r w:rsidRPr="00FD11DF">
              <w:rPr>
                <w:lang w:val="en-US" w:eastAsia="en-AU"/>
              </w:rPr>
              <w:t>caespitosa</w:t>
            </w:r>
            <w:proofErr w:type="spellEnd"/>
          </w:p>
        </w:tc>
        <w:tc>
          <w:tcPr>
            <w:tcW w:w="1120" w:type="dxa"/>
            <w:hideMark/>
          </w:tcPr>
          <w:p w14:paraId="37D0B1EB" w14:textId="77777777" w:rsidR="00FD11DF" w:rsidRPr="00FD11DF" w:rsidRDefault="00FD11DF" w:rsidP="00FD11DF">
            <w:pPr>
              <w:rPr>
                <w:lang w:eastAsia="en-AU"/>
              </w:rPr>
            </w:pPr>
            <w:r w:rsidRPr="00FD11DF">
              <w:rPr>
                <w:lang w:val="en-US" w:eastAsia="en-AU"/>
              </w:rPr>
              <w:t>Wallaby Grass</w:t>
            </w:r>
          </w:p>
        </w:tc>
        <w:tc>
          <w:tcPr>
            <w:tcW w:w="1120" w:type="dxa"/>
            <w:hideMark/>
          </w:tcPr>
          <w:p w14:paraId="5C464542" w14:textId="77777777" w:rsidR="00FD11DF" w:rsidRPr="00FD11DF" w:rsidRDefault="00FD11DF" w:rsidP="00FD11DF">
            <w:pPr>
              <w:rPr>
                <w:lang w:eastAsia="en-AU"/>
              </w:rPr>
            </w:pPr>
            <w:r w:rsidRPr="00FD11DF">
              <w:rPr>
                <w:lang w:val="en-US" w:eastAsia="en-AU"/>
              </w:rPr>
              <w:t>Ground Cover</w:t>
            </w:r>
          </w:p>
        </w:tc>
        <w:tc>
          <w:tcPr>
            <w:tcW w:w="1120" w:type="dxa"/>
            <w:hideMark/>
          </w:tcPr>
          <w:p w14:paraId="0EDBDA5C" w14:textId="77777777" w:rsidR="00FD11DF" w:rsidRPr="00FD11DF" w:rsidRDefault="00FD11DF" w:rsidP="00FD11DF">
            <w:pPr>
              <w:rPr>
                <w:lang w:eastAsia="en-AU"/>
              </w:rPr>
            </w:pPr>
            <w:r w:rsidRPr="00FD11DF">
              <w:rPr>
                <w:lang w:val="en-US" w:eastAsia="en-AU"/>
              </w:rPr>
              <w:t>Indigenous</w:t>
            </w:r>
          </w:p>
        </w:tc>
        <w:tc>
          <w:tcPr>
            <w:tcW w:w="1120" w:type="dxa"/>
            <w:noWrap/>
            <w:hideMark/>
          </w:tcPr>
          <w:p w14:paraId="2354A5AF" w14:textId="77777777" w:rsidR="00FD11DF" w:rsidRPr="00FD11DF" w:rsidRDefault="00FD11DF" w:rsidP="00FD11DF">
            <w:pPr>
              <w:rPr>
                <w:lang w:eastAsia="en-AU"/>
              </w:rPr>
            </w:pPr>
            <w:r w:rsidRPr="00FD11DF">
              <w:rPr>
                <w:lang w:eastAsia="en-AU"/>
              </w:rPr>
              <w:t>0.5</w:t>
            </w:r>
          </w:p>
        </w:tc>
        <w:tc>
          <w:tcPr>
            <w:tcW w:w="1121" w:type="dxa"/>
            <w:noWrap/>
            <w:hideMark/>
          </w:tcPr>
          <w:p w14:paraId="0164EF23" w14:textId="77777777" w:rsidR="00FD11DF" w:rsidRPr="00FD11DF" w:rsidRDefault="00FD11DF" w:rsidP="00FD11DF">
            <w:pPr>
              <w:rPr>
                <w:lang w:eastAsia="en-AU"/>
              </w:rPr>
            </w:pPr>
            <w:r w:rsidRPr="00FD11DF">
              <w:rPr>
                <w:lang w:eastAsia="en-AU"/>
              </w:rPr>
              <w:t>0.4</w:t>
            </w:r>
          </w:p>
        </w:tc>
        <w:tc>
          <w:tcPr>
            <w:tcW w:w="1120" w:type="dxa"/>
            <w:noWrap/>
            <w:hideMark/>
          </w:tcPr>
          <w:p w14:paraId="1836CCE9" w14:textId="77777777" w:rsidR="00FD11DF" w:rsidRPr="00FD11DF" w:rsidRDefault="00FD11DF" w:rsidP="00FD11DF">
            <w:pPr>
              <w:rPr>
                <w:lang w:eastAsia="en-AU"/>
              </w:rPr>
            </w:pPr>
          </w:p>
        </w:tc>
        <w:tc>
          <w:tcPr>
            <w:tcW w:w="1120" w:type="dxa"/>
            <w:noWrap/>
            <w:hideMark/>
          </w:tcPr>
          <w:p w14:paraId="095FCD28" w14:textId="77777777" w:rsidR="00FD11DF" w:rsidRPr="00FD11DF" w:rsidRDefault="00FD11DF" w:rsidP="00FD11DF">
            <w:pPr>
              <w:rPr>
                <w:lang w:eastAsia="en-AU"/>
              </w:rPr>
            </w:pPr>
          </w:p>
        </w:tc>
        <w:tc>
          <w:tcPr>
            <w:tcW w:w="1120" w:type="dxa"/>
            <w:noWrap/>
            <w:hideMark/>
          </w:tcPr>
          <w:p w14:paraId="3B4E3396" w14:textId="77777777" w:rsidR="00FD11DF" w:rsidRPr="00FD11DF" w:rsidRDefault="00FD11DF" w:rsidP="00FD11DF">
            <w:pPr>
              <w:rPr>
                <w:lang w:eastAsia="en-AU"/>
              </w:rPr>
            </w:pPr>
          </w:p>
        </w:tc>
        <w:tc>
          <w:tcPr>
            <w:tcW w:w="1120" w:type="dxa"/>
            <w:noWrap/>
            <w:hideMark/>
          </w:tcPr>
          <w:p w14:paraId="421DDE97" w14:textId="77777777" w:rsidR="00FD11DF" w:rsidRPr="00FD11DF" w:rsidRDefault="00FD11DF" w:rsidP="00FD11DF">
            <w:pPr>
              <w:rPr>
                <w:lang w:eastAsia="en-AU"/>
              </w:rPr>
            </w:pPr>
          </w:p>
        </w:tc>
        <w:tc>
          <w:tcPr>
            <w:tcW w:w="1120" w:type="dxa"/>
            <w:noWrap/>
            <w:hideMark/>
          </w:tcPr>
          <w:p w14:paraId="0EF127F7" w14:textId="77777777" w:rsidR="00FD11DF" w:rsidRPr="00FD11DF" w:rsidRDefault="00FD11DF" w:rsidP="00FD11DF">
            <w:pPr>
              <w:rPr>
                <w:lang w:eastAsia="en-AU"/>
              </w:rPr>
            </w:pPr>
          </w:p>
        </w:tc>
        <w:tc>
          <w:tcPr>
            <w:tcW w:w="1121" w:type="dxa"/>
            <w:noWrap/>
            <w:hideMark/>
          </w:tcPr>
          <w:p w14:paraId="5496F1CA" w14:textId="77777777" w:rsidR="00FD11DF" w:rsidRPr="00FD11DF" w:rsidRDefault="00FD11DF" w:rsidP="00FD11DF">
            <w:pPr>
              <w:rPr>
                <w:lang w:eastAsia="en-AU"/>
              </w:rPr>
            </w:pPr>
            <w:r w:rsidRPr="00FD11DF">
              <w:rPr>
                <w:lang w:eastAsia="en-AU"/>
              </w:rPr>
              <w:t>151</w:t>
            </w:r>
          </w:p>
        </w:tc>
      </w:tr>
      <w:tr w:rsidR="00FD11DF" w:rsidRPr="00FD11DF" w14:paraId="3CE62148" w14:textId="77777777" w:rsidTr="00FD11DF">
        <w:trPr>
          <w:trHeight w:val="525"/>
        </w:trPr>
        <w:tc>
          <w:tcPr>
            <w:tcW w:w="1120" w:type="dxa"/>
            <w:hideMark/>
          </w:tcPr>
          <w:p w14:paraId="0D0E52C0" w14:textId="77777777" w:rsidR="00FD11DF" w:rsidRPr="00FD11DF" w:rsidRDefault="00FD11DF" w:rsidP="00FD11DF">
            <w:pPr>
              <w:rPr>
                <w:lang w:eastAsia="en-AU"/>
              </w:rPr>
            </w:pPr>
            <w:proofErr w:type="spellStart"/>
            <w:r w:rsidRPr="00FD11DF">
              <w:rPr>
                <w:lang w:val="en-US" w:eastAsia="en-AU"/>
              </w:rPr>
              <w:t>Bbu</w:t>
            </w:r>
            <w:proofErr w:type="spellEnd"/>
          </w:p>
        </w:tc>
        <w:tc>
          <w:tcPr>
            <w:tcW w:w="1120" w:type="dxa"/>
            <w:hideMark/>
          </w:tcPr>
          <w:p w14:paraId="798938CF" w14:textId="77777777" w:rsidR="00FD11DF" w:rsidRPr="00FD11DF" w:rsidRDefault="00FD11DF" w:rsidP="00FD11DF">
            <w:pPr>
              <w:rPr>
                <w:lang w:eastAsia="en-AU"/>
              </w:rPr>
            </w:pPr>
            <w:proofErr w:type="spellStart"/>
            <w:r w:rsidRPr="00FD11DF">
              <w:rPr>
                <w:lang w:val="en-US" w:eastAsia="en-AU"/>
              </w:rPr>
              <w:t>Bulbine</w:t>
            </w:r>
            <w:proofErr w:type="spellEnd"/>
            <w:r w:rsidRPr="00FD11DF">
              <w:rPr>
                <w:lang w:val="en-US" w:eastAsia="en-AU"/>
              </w:rPr>
              <w:t xml:space="preserve"> bulbosa</w:t>
            </w:r>
          </w:p>
        </w:tc>
        <w:tc>
          <w:tcPr>
            <w:tcW w:w="1120" w:type="dxa"/>
            <w:hideMark/>
          </w:tcPr>
          <w:p w14:paraId="20554BB9" w14:textId="77777777" w:rsidR="00FD11DF" w:rsidRPr="00FD11DF" w:rsidRDefault="00FD11DF" w:rsidP="00FD11DF">
            <w:pPr>
              <w:rPr>
                <w:lang w:eastAsia="en-AU"/>
              </w:rPr>
            </w:pPr>
            <w:proofErr w:type="spellStart"/>
            <w:r w:rsidRPr="00FD11DF">
              <w:rPr>
                <w:lang w:val="en-US" w:eastAsia="en-AU"/>
              </w:rPr>
              <w:t>Bulbine</w:t>
            </w:r>
            <w:proofErr w:type="spellEnd"/>
            <w:r w:rsidRPr="00FD11DF">
              <w:rPr>
                <w:lang w:val="en-US" w:eastAsia="en-AU"/>
              </w:rPr>
              <w:t xml:space="preserve"> Lily</w:t>
            </w:r>
          </w:p>
        </w:tc>
        <w:tc>
          <w:tcPr>
            <w:tcW w:w="1120" w:type="dxa"/>
            <w:hideMark/>
          </w:tcPr>
          <w:p w14:paraId="0346A8B1" w14:textId="77777777" w:rsidR="00FD11DF" w:rsidRPr="00FD11DF" w:rsidRDefault="00FD11DF" w:rsidP="00FD11DF">
            <w:pPr>
              <w:rPr>
                <w:lang w:eastAsia="en-AU"/>
              </w:rPr>
            </w:pPr>
            <w:r w:rsidRPr="00FD11DF">
              <w:rPr>
                <w:lang w:val="en-US" w:eastAsia="en-AU"/>
              </w:rPr>
              <w:t>Ground Cover</w:t>
            </w:r>
          </w:p>
        </w:tc>
        <w:tc>
          <w:tcPr>
            <w:tcW w:w="1120" w:type="dxa"/>
            <w:hideMark/>
          </w:tcPr>
          <w:p w14:paraId="48C22F6B" w14:textId="77777777" w:rsidR="00FD11DF" w:rsidRPr="00FD11DF" w:rsidRDefault="00FD11DF" w:rsidP="00FD11DF">
            <w:pPr>
              <w:rPr>
                <w:lang w:eastAsia="en-AU"/>
              </w:rPr>
            </w:pPr>
            <w:r w:rsidRPr="00FD11DF">
              <w:rPr>
                <w:lang w:val="en-US" w:eastAsia="en-AU"/>
              </w:rPr>
              <w:t>Indigenous</w:t>
            </w:r>
          </w:p>
        </w:tc>
        <w:tc>
          <w:tcPr>
            <w:tcW w:w="1120" w:type="dxa"/>
            <w:noWrap/>
            <w:hideMark/>
          </w:tcPr>
          <w:p w14:paraId="5CA200A7" w14:textId="77777777" w:rsidR="00FD11DF" w:rsidRPr="00FD11DF" w:rsidRDefault="00FD11DF" w:rsidP="00FD11DF">
            <w:pPr>
              <w:rPr>
                <w:lang w:eastAsia="en-AU"/>
              </w:rPr>
            </w:pPr>
            <w:r w:rsidRPr="00FD11DF">
              <w:rPr>
                <w:lang w:eastAsia="en-AU"/>
              </w:rPr>
              <w:t>0.3</w:t>
            </w:r>
          </w:p>
        </w:tc>
        <w:tc>
          <w:tcPr>
            <w:tcW w:w="1121" w:type="dxa"/>
            <w:noWrap/>
            <w:hideMark/>
          </w:tcPr>
          <w:p w14:paraId="4DFFDCE9" w14:textId="77777777" w:rsidR="00FD11DF" w:rsidRPr="00FD11DF" w:rsidRDefault="00FD11DF" w:rsidP="00FD11DF">
            <w:pPr>
              <w:rPr>
                <w:lang w:eastAsia="en-AU"/>
              </w:rPr>
            </w:pPr>
            <w:r w:rsidRPr="00FD11DF">
              <w:rPr>
                <w:lang w:eastAsia="en-AU"/>
              </w:rPr>
              <w:t>0.3</w:t>
            </w:r>
          </w:p>
        </w:tc>
        <w:tc>
          <w:tcPr>
            <w:tcW w:w="1120" w:type="dxa"/>
            <w:noWrap/>
            <w:hideMark/>
          </w:tcPr>
          <w:p w14:paraId="6BCAB31B" w14:textId="77777777" w:rsidR="00FD11DF" w:rsidRPr="00FD11DF" w:rsidRDefault="00FD11DF" w:rsidP="00FD11DF">
            <w:pPr>
              <w:rPr>
                <w:lang w:eastAsia="en-AU"/>
              </w:rPr>
            </w:pPr>
          </w:p>
        </w:tc>
        <w:tc>
          <w:tcPr>
            <w:tcW w:w="1120" w:type="dxa"/>
            <w:noWrap/>
            <w:hideMark/>
          </w:tcPr>
          <w:p w14:paraId="5A45F231" w14:textId="77777777" w:rsidR="00FD11DF" w:rsidRPr="00FD11DF" w:rsidRDefault="00FD11DF" w:rsidP="00FD11DF">
            <w:pPr>
              <w:rPr>
                <w:lang w:eastAsia="en-AU"/>
              </w:rPr>
            </w:pPr>
          </w:p>
        </w:tc>
        <w:tc>
          <w:tcPr>
            <w:tcW w:w="1120" w:type="dxa"/>
            <w:noWrap/>
            <w:hideMark/>
          </w:tcPr>
          <w:p w14:paraId="4869247B" w14:textId="77777777" w:rsidR="00FD11DF" w:rsidRPr="00FD11DF" w:rsidRDefault="00FD11DF" w:rsidP="00FD11DF">
            <w:pPr>
              <w:rPr>
                <w:lang w:eastAsia="en-AU"/>
              </w:rPr>
            </w:pPr>
          </w:p>
        </w:tc>
        <w:tc>
          <w:tcPr>
            <w:tcW w:w="1120" w:type="dxa"/>
            <w:noWrap/>
            <w:hideMark/>
          </w:tcPr>
          <w:p w14:paraId="04A964FE" w14:textId="77777777" w:rsidR="00FD11DF" w:rsidRPr="00FD11DF" w:rsidRDefault="00FD11DF" w:rsidP="00FD11DF">
            <w:pPr>
              <w:rPr>
                <w:lang w:eastAsia="en-AU"/>
              </w:rPr>
            </w:pPr>
          </w:p>
        </w:tc>
        <w:tc>
          <w:tcPr>
            <w:tcW w:w="1120" w:type="dxa"/>
            <w:noWrap/>
            <w:hideMark/>
          </w:tcPr>
          <w:p w14:paraId="719423BC" w14:textId="77777777" w:rsidR="00FD11DF" w:rsidRPr="00FD11DF" w:rsidRDefault="00FD11DF" w:rsidP="00FD11DF">
            <w:pPr>
              <w:rPr>
                <w:lang w:eastAsia="en-AU"/>
              </w:rPr>
            </w:pPr>
          </w:p>
        </w:tc>
        <w:tc>
          <w:tcPr>
            <w:tcW w:w="1121" w:type="dxa"/>
            <w:noWrap/>
            <w:hideMark/>
          </w:tcPr>
          <w:p w14:paraId="5B2BDDBA" w14:textId="77777777" w:rsidR="00FD11DF" w:rsidRPr="00FD11DF" w:rsidRDefault="00FD11DF" w:rsidP="00FD11DF">
            <w:pPr>
              <w:rPr>
                <w:lang w:eastAsia="en-AU"/>
              </w:rPr>
            </w:pPr>
            <w:r w:rsidRPr="00FD11DF">
              <w:rPr>
                <w:lang w:eastAsia="en-AU"/>
              </w:rPr>
              <w:t>100</w:t>
            </w:r>
          </w:p>
        </w:tc>
      </w:tr>
      <w:tr w:rsidR="00FD11DF" w:rsidRPr="00FD11DF" w14:paraId="70AAA41C" w14:textId="77777777" w:rsidTr="00FD11DF">
        <w:trPr>
          <w:trHeight w:val="1035"/>
        </w:trPr>
        <w:tc>
          <w:tcPr>
            <w:tcW w:w="1120" w:type="dxa"/>
            <w:hideMark/>
          </w:tcPr>
          <w:p w14:paraId="63979288" w14:textId="77777777" w:rsidR="00FD11DF" w:rsidRPr="00FD11DF" w:rsidRDefault="00FD11DF" w:rsidP="00FD11DF">
            <w:pPr>
              <w:rPr>
                <w:lang w:eastAsia="en-AU"/>
              </w:rPr>
            </w:pPr>
            <w:proofErr w:type="spellStart"/>
            <w:r w:rsidRPr="00FD11DF">
              <w:rPr>
                <w:lang w:val="en-US" w:eastAsia="en-AU"/>
              </w:rPr>
              <w:t>Brco</w:t>
            </w:r>
            <w:proofErr w:type="spellEnd"/>
          </w:p>
        </w:tc>
        <w:tc>
          <w:tcPr>
            <w:tcW w:w="1120" w:type="dxa"/>
            <w:hideMark/>
          </w:tcPr>
          <w:p w14:paraId="48DD6145" w14:textId="77777777" w:rsidR="00FD11DF" w:rsidRPr="00FD11DF" w:rsidRDefault="00FD11DF" w:rsidP="00FD11DF">
            <w:pPr>
              <w:rPr>
                <w:lang w:eastAsia="en-AU"/>
              </w:rPr>
            </w:pPr>
            <w:r w:rsidRPr="00FD11DF">
              <w:rPr>
                <w:lang w:val="en-US" w:eastAsia="en-AU"/>
              </w:rPr>
              <w:t>Banksia integrifolia 'Roller Coaster'</w:t>
            </w:r>
          </w:p>
        </w:tc>
        <w:tc>
          <w:tcPr>
            <w:tcW w:w="1120" w:type="dxa"/>
            <w:hideMark/>
          </w:tcPr>
          <w:p w14:paraId="6FE96330" w14:textId="77777777" w:rsidR="00FD11DF" w:rsidRPr="00FD11DF" w:rsidRDefault="00FD11DF" w:rsidP="00FD11DF">
            <w:pPr>
              <w:rPr>
                <w:lang w:eastAsia="en-AU"/>
              </w:rPr>
            </w:pPr>
            <w:r w:rsidRPr="00FD11DF">
              <w:rPr>
                <w:lang w:val="en-US" w:eastAsia="en-AU"/>
              </w:rPr>
              <w:t>Prostrate Coast Banksia</w:t>
            </w:r>
          </w:p>
        </w:tc>
        <w:tc>
          <w:tcPr>
            <w:tcW w:w="1120" w:type="dxa"/>
            <w:hideMark/>
          </w:tcPr>
          <w:p w14:paraId="678F2172" w14:textId="77777777" w:rsidR="00FD11DF" w:rsidRPr="00FD11DF" w:rsidRDefault="00FD11DF" w:rsidP="00FD11DF">
            <w:pPr>
              <w:rPr>
                <w:lang w:eastAsia="en-AU"/>
              </w:rPr>
            </w:pPr>
            <w:r w:rsidRPr="00FD11DF">
              <w:rPr>
                <w:lang w:val="en-US" w:eastAsia="en-AU"/>
              </w:rPr>
              <w:t>Ground Cover</w:t>
            </w:r>
          </w:p>
        </w:tc>
        <w:tc>
          <w:tcPr>
            <w:tcW w:w="1120" w:type="dxa"/>
            <w:hideMark/>
          </w:tcPr>
          <w:p w14:paraId="7902F9BD" w14:textId="77777777" w:rsidR="00FD11DF" w:rsidRPr="00FD11DF" w:rsidRDefault="00FD11DF" w:rsidP="00FD11DF">
            <w:pPr>
              <w:rPr>
                <w:lang w:eastAsia="en-AU"/>
              </w:rPr>
            </w:pPr>
            <w:r w:rsidRPr="00FD11DF">
              <w:rPr>
                <w:lang w:val="en-US" w:eastAsia="en-AU"/>
              </w:rPr>
              <w:t>Indigenous</w:t>
            </w:r>
          </w:p>
        </w:tc>
        <w:tc>
          <w:tcPr>
            <w:tcW w:w="1120" w:type="dxa"/>
            <w:noWrap/>
            <w:hideMark/>
          </w:tcPr>
          <w:p w14:paraId="0233B403" w14:textId="77777777" w:rsidR="00FD11DF" w:rsidRPr="00FD11DF" w:rsidRDefault="00FD11DF" w:rsidP="00FD11DF">
            <w:pPr>
              <w:rPr>
                <w:lang w:eastAsia="en-AU"/>
              </w:rPr>
            </w:pPr>
            <w:r w:rsidRPr="00FD11DF">
              <w:rPr>
                <w:lang w:eastAsia="en-AU"/>
              </w:rPr>
              <w:t>0.3</w:t>
            </w:r>
          </w:p>
        </w:tc>
        <w:tc>
          <w:tcPr>
            <w:tcW w:w="1121" w:type="dxa"/>
            <w:noWrap/>
            <w:hideMark/>
          </w:tcPr>
          <w:p w14:paraId="148D7D62" w14:textId="77777777" w:rsidR="00FD11DF" w:rsidRPr="00FD11DF" w:rsidRDefault="00FD11DF" w:rsidP="00FD11DF">
            <w:pPr>
              <w:rPr>
                <w:lang w:eastAsia="en-AU"/>
              </w:rPr>
            </w:pPr>
            <w:r w:rsidRPr="00FD11DF">
              <w:rPr>
                <w:lang w:eastAsia="en-AU"/>
              </w:rPr>
              <w:t>3</w:t>
            </w:r>
          </w:p>
        </w:tc>
        <w:tc>
          <w:tcPr>
            <w:tcW w:w="1120" w:type="dxa"/>
            <w:noWrap/>
            <w:hideMark/>
          </w:tcPr>
          <w:p w14:paraId="130FC51D" w14:textId="77777777" w:rsidR="00FD11DF" w:rsidRPr="00FD11DF" w:rsidRDefault="00FD11DF" w:rsidP="00FD11DF">
            <w:pPr>
              <w:rPr>
                <w:lang w:eastAsia="en-AU"/>
              </w:rPr>
            </w:pPr>
          </w:p>
        </w:tc>
        <w:tc>
          <w:tcPr>
            <w:tcW w:w="1120" w:type="dxa"/>
            <w:noWrap/>
            <w:hideMark/>
          </w:tcPr>
          <w:p w14:paraId="5F09AFF7" w14:textId="77777777" w:rsidR="00FD11DF" w:rsidRPr="00FD11DF" w:rsidRDefault="00FD11DF" w:rsidP="00FD11DF">
            <w:pPr>
              <w:rPr>
                <w:lang w:eastAsia="en-AU"/>
              </w:rPr>
            </w:pPr>
          </w:p>
        </w:tc>
        <w:tc>
          <w:tcPr>
            <w:tcW w:w="1120" w:type="dxa"/>
            <w:noWrap/>
            <w:hideMark/>
          </w:tcPr>
          <w:p w14:paraId="11B08D0C" w14:textId="77777777" w:rsidR="00FD11DF" w:rsidRPr="00FD11DF" w:rsidRDefault="00FD11DF" w:rsidP="00FD11DF">
            <w:pPr>
              <w:rPr>
                <w:lang w:eastAsia="en-AU"/>
              </w:rPr>
            </w:pPr>
          </w:p>
        </w:tc>
        <w:tc>
          <w:tcPr>
            <w:tcW w:w="1120" w:type="dxa"/>
            <w:noWrap/>
            <w:hideMark/>
          </w:tcPr>
          <w:p w14:paraId="3D1FB191" w14:textId="77777777" w:rsidR="00FD11DF" w:rsidRPr="00FD11DF" w:rsidRDefault="00FD11DF" w:rsidP="00FD11DF">
            <w:pPr>
              <w:rPr>
                <w:lang w:eastAsia="en-AU"/>
              </w:rPr>
            </w:pPr>
          </w:p>
        </w:tc>
        <w:tc>
          <w:tcPr>
            <w:tcW w:w="1120" w:type="dxa"/>
            <w:noWrap/>
            <w:hideMark/>
          </w:tcPr>
          <w:p w14:paraId="03EBE7F6" w14:textId="77777777" w:rsidR="00FD11DF" w:rsidRPr="00FD11DF" w:rsidRDefault="00FD11DF" w:rsidP="00FD11DF">
            <w:pPr>
              <w:rPr>
                <w:lang w:eastAsia="en-AU"/>
              </w:rPr>
            </w:pPr>
          </w:p>
        </w:tc>
        <w:tc>
          <w:tcPr>
            <w:tcW w:w="1121" w:type="dxa"/>
            <w:noWrap/>
            <w:hideMark/>
          </w:tcPr>
          <w:p w14:paraId="0C2E8B82" w14:textId="77777777" w:rsidR="00FD11DF" w:rsidRPr="00FD11DF" w:rsidRDefault="00FD11DF" w:rsidP="00FD11DF">
            <w:pPr>
              <w:rPr>
                <w:lang w:eastAsia="en-AU"/>
              </w:rPr>
            </w:pPr>
            <w:r w:rsidRPr="00FD11DF">
              <w:rPr>
                <w:lang w:eastAsia="en-AU"/>
              </w:rPr>
              <w:t>44</w:t>
            </w:r>
          </w:p>
        </w:tc>
      </w:tr>
      <w:tr w:rsidR="00FD11DF" w:rsidRPr="00FD11DF" w14:paraId="180FCE47" w14:textId="77777777" w:rsidTr="00FD11DF">
        <w:trPr>
          <w:trHeight w:val="1035"/>
        </w:trPr>
        <w:tc>
          <w:tcPr>
            <w:tcW w:w="1120" w:type="dxa"/>
            <w:hideMark/>
          </w:tcPr>
          <w:p w14:paraId="5D66B49D" w14:textId="77777777" w:rsidR="00FD11DF" w:rsidRPr="00FD11DF" w:rsidRDefault="00FD11DF" w:rsidP="00FD11DF">
            <w:pPr>
              <w:rPr>
                <w:lang w:eastAsia="en-AU"/>
              </w:rPr>
            </w:pPr>
            <w:proofErr w:type="spellStart"/>
            <w:r w:rsidRPr="00FD11DF">
              <w:rPr>
                <w:lang w:val="en-US" w:eastAsia="en-AU"/>
              </w:rPr>
              <w:lastRenderedPageBreak/>
              <w:t>Ggc</w:t>
            </w:r>
            <w:proofErr w:type="spellEnd"/>
          </w:p>
        </w:tc>
        <w:tc>
          <w:tcPr>
            <w:tcW w:w="1120" w:type="dxa"/>
            <w:hideMark/>
          </w:tcPr>
          <w:p w14:paraId="482BE159" w14:textId="77777777" w:rsidR="00FD11DF" w:rsidRPr="00FD11DF" w:rsidRDefault="00FD11DF" w:rsidP="00FD11DF">
            <w:pPr>
              <w:rPr>
                <w:lang w:eastAsia="en-AU"/>
              </w:rPr>
            </w:pPr>
            <w:r w:rsidRPr="00FD11DF">
              <w:rPr>
                <w:lang w:val="en-US" w:eastAsia="en-AU"/>
              </w:rPr>
              <w:t>Goodenia ovata 'Gold cover'</w:t>
            </w:r>
          </w:p>
        </w:tc>
        <w:tc>
          <w:tcPr>
            <w:tcW w:w="1120" w:type="dxa"/>
            <w:hideMark/>
          </w:tcPr>
          <w:p w14:paraId="5670E5E7" w14:textId="77777777" w:rsidR="00FD11DF" w:rsidRPr="00FD11DF" w:rsidRDefault="00FD11DF" w:rsidP="00FD11DF">
            <w:pPr>
              <w:rPr>
                <w:lang w:eastAsia="en-AU"/>
              </w:rPr>
            </w:pPr>
            <w:r w:rsidRPr="00FD11DF">
              <w:rPr>
                <w:lang w:val="en-US" w:eastAsia="en-AU"/>
              </w:rPr>
              <w:t>Goodenia</w:t>
            </w:r>
          </w:p>
        </w:tc>
        <w:tc>
          <w:tcPr>
            <w:tcW w:w="1120" w:type="dxa"/>
            <w:hideMark/>
          </w:tcPr>
          <w:p w14:paraId="4430AF33" w14:textId="77777777" w:rsidR="00FD11DF" w:rsidRPr="00FD11DF" w:rsidRDefault="00FD11DF" w:rsidP="00FD11DF">
            <w:pPr>
              <w:rPr>
                <w:lang w:eastAsia="en-AU"/>
              </w:rPr>
            </w:pPr>
            <w:r w:rsidRPr="00FD11DF">
              <w:rPr>
                <w:lang w:val="en-US" w:eastAsia="en-AU"/>
              </w:rPr>
              <w:t>Ground Cover</w:t>
            </w:r>
          </w:p>
        </w:tc>
        <w:tc>
          <w:tcPr>
            <w:tcW w:w="1120" w:type="dxa"/>
            <w:hideMark/>
          </w:tcPr>
          <w:p w14:paraId="1ABE2107" w14:textId="77777777" w:rsidR="00FD11DF" w:rsidRPr="00FD11DF" w:rsidRDefault="00FD11DF" w:rsidP="00FD11DF">
            <w:pPr>
              <w:rPr>
                <w:lang w:eastAsia="en-AU"/>
              </w:rPr>
            </w:pPr>
            <w:r w:rsidRPr="00FD11DF">
              <w:rPr>
                <w:lang w:val="en-US" w:eastAsia="en-AU"/>
              </w:rPr>
              <w:t>Indigenous</w:t>
            </w:r>
          </w:p>
        </w:tc>
        <w:tc>
          <w:tcPr>
            <w:tcW w:w="1120" w:type="dxa"/>
            <w:noWrap/>
            <w:hideMark/>
          </w:tcPr>
          <w:p w14:paraId="0B05D9CB" w14:textId="77777777" w:rsidR="00FD11DF" w:rsidRPr="00FD11DF" w:rsidRDefault="00FD11DF" w:rsidP="00FD11DF">
            <w:pPr>
              <w:rPr>
                <w:lang w:eastAsia="en-AU"/>
              </w:rPr>
            </w:pPr>
            <w:r w:rsidRPr="00FD11DF">
              <w:rPr>
                <w:lang w:eastAsia="en-AU"/>
              </w:rPr>
              <w:t>0.3</w:t>
            </w:r>
          </w:p>
        </w:tc>
        <w:tc>
          <w:tcPr>
            <w:tcW w:w="1121" w:type="dxa"/>
            <w:noWrap/>
            <w:hideMark/>
          </w:tcPr>
          <w:p w14:paraId="7A8108D3" w14:textId="77777777" w:rsidR="00FD11DF" w:rsidRPr="00FD11DF" w:rsidRDefault="00FD11DF" w:rsidP="00FD11DF">
            <w:pPr>
              <w:rPr>
                <w:lang w:eastAsia="en-AU"/>
              </w:rPr>
            </w:pPr>
            <w:r w:rsidRPr="00FD11DF">
              <w:rPr>
                <w:lang w:eastAsia="en-AU"/>
              </w:rPr>
              <w:t>2</w:t>
            </w:r>
          </w:p>
        </w:tc>
        <w:tc>
          <w:tcPr>
            <w:tcW w:w="1120" w:type="dxa"/>
            <w:noWrap/>
            <w:hideMark/>
          </w:tcPr>
          <w:p w14:paraId="433C7CD0" w14:textId="77777777" w:rsidR="00FD11DF" w:rsidRPr="00FD11DF" w:rsidRDefault="00FD11DF" w:rsidP="00FD11DF">
            <w:pPr>
              <w:rPr>
                <w:lang w:eastAsia="en-AU"/>
              </w:rPr>
            </w:pPr>
          </w:p>
        </w:tc>
        <w:tc>
          <w:tcPr>
            <w:tcW w:w="1120" w:type="dxa"/>
            <w:noWrap/>
            <w:hideMark/>
          </w:tcPr>
          <w:p w14:paraId="028D22A4" w14:textId="77777777" w:rsidR="00FD11DF" w:rsidRPr="00FD11DF" w:rsidRDefault="00FD11DF" w:rsidP="00FD11DF">
            <w:pPr>
              <w:rPr>
                <w:lang w:eastAsia="en-AU"/>
              </w:rPr>
            </w:pPr>
          </w:p>
        </w:tc>
        <w:tc>
          <w:tcPr>
            <w:tcW w:w="1120" w:type="dxa"/>
            <w:noWrap/>
            <w:hideMark/>
          </w:tcPr>
          <w:p w14:paraId="7B769057" w14:textId="77777777" w:rsidR="00FD11DF" w:rsidRPr="00FD11DF" w:rsidRDefault="00FD11DF" w:rsidP="00FD11DF">
            <w:pPr>
              <w:rPr>
                <w:lang w:eastAsia="en-AU"/>
              </w:rPr>
            </w:pPr>
          </w:p>
        </w:tc>
        <w:tc>
          <w:tcPr>
            <w:tcW w:w="1120" w:type="dxa"/>
            <w:noWrap/>
            <w:hideMark/>
          </w:tcPr>
          <w:p w14:paraId="0E8C649A" w14:textId="77777777" w:rsidR="00FD11DF" w:rsidRPr="00FD11DF" w:rsidRDefault="00FD11DF" w:rsidP="00FD11DF">
            <w:pPr>
              <w:rPr>
                <w:lang w:eastAsia="en-AU"/>
              </w:rPr>
            </w:pPr>
          </w:p>
        </w:tc>
        <w:tc>
          <w:tcPr>
            <w:tcW w:w="1120" w:type="dxa"/>
            <w:noWrap/>
            <w:hideMark/>
          </w:tcPr>
          <w:p w14:paraId="3AFC3040" w14:textId="77777777" w:rsidR="00FD11DF" w:rsidRPr="00FD11DF" w:rsidRDefault="00FD11DF" w:rsidP="00FD11DF">
            <w:pPr>
              <w:rPr>
                <w:lang w:eastAsia="en-AU"/>
              </w:rPr>
            </w:pPr>
          </w:p>
        </w:tc>
        <w:tc>
          <w:tcPr>
            <w:tcW w:w="1121" w:type="dxa"/>
            <w:noWrap/>
            <w:hideMark/>
          </w:tcPr>
          <w:p w14:paraId="77D3EBF3" w14:textId="77777777" w:rsidR="00FD11DF" w:rsidRPr="00FD11DF" w:rsidRDefault="00FD11DF" w:rsidP="00FD11DF">
            <w:pPr>
              <w:rPr>
                <w:lang w:eastAsia="en-AU"/>
              </w:rPr>
            </w:pPr>
            <w:r w:rsidRPr="00FD11DF">
              <w:rPr>
                <w:lang w:eastAsia="en-AU"/>
              </w:rPr>
              <w:t>65</w:t>
            </w:r>
          </w:p>
        </w:tc>
      </w:tr>
      <w:tr w:rsidR="00FD11DF" w:rsidRPr="00FD11DF" w14:paraId="41CAD385" w14:textId="77777777" w:rsidTr="00FD11DF">
        <w:trPr>
          <w:trHeight w:val="780"/>
        </w:trPr>
        <w:tc>
          <w:tcPr>
            <w:tcW w:w="1120" w:type="dxa"/>
            <w:hideMark/>
          </w:tcPr>
          <w:p w14:paraId="31693D28" w14:textId="77777777" w:rsidR="00FD11DF" w:rsidRPr="00FD11DF" w:rsidRDefault="00FD11DF" w:rsidP="00FD11DF">
            <w:pPr>
              <w:rPr>
                <w:lang w:eastAsia="en-AU"/>
              </w:rPr>
            </w:pPr>
            <w:proofErr w:type="spellStart"/>
            <w:r w:rsidRPr="00FD11DF">
              <w:rPr>
                <w:lang w:val="en-US" w:eastAsia="en-AU"/>
              </w:rPr>
              <w:t>Llc</w:t>
            </w:r>
            <w:proofErr w:type="spellEnd"/>
          </w:p>
        </w:tc>
        <w:tc>
          <w:tcPr>
            <w:tcW w:w="1120" w:type="dxa"/>
            <w:hideMark/>
          </w:tcPr>
          <w:p w14:paraId="2D5BE653" w14:textId="77777777" w:rsidR="00FD11DF" w:rsidRPr="00FD11DF" w:rsidRDefault="00FD11DF" w:rsidP="00FD11DF">
            <w:pPr>
              <w:rPr>
                <w:lang w:eastAsia="en-AU"/>
              </w:rPr>
            </w:pPr>
            <w:proofErr w:type="spellStart"/>
            <w:r w:rsidRPr="00FD11DF">
              <w:rPr>
                <w:lang w:val="en-US" w:eastAsia="en-AU"/>
              </w:rPr>
              <w:t>Lomandra</w:t>
            </w:r>
            <w:proofErr w:type="spellEnd"/>
            <w:r w:rsidRPr="00FD11DF">
              <w:rPr>
                <w:lang w:val="en-US" w:eastAsia="en-AU"/>
              </w:rPr>
              <w:t xml:space="preserve"> 'Little Con'</w:t>
            </w:r>
          </w:p>
        </w:tc>
        <w:tc>
          <w:tcPr>
            <w:tcW w:w="1120" w:type="dxa"/>
            <w:hideMark/>
          </w:tcPr>
          <w:p w14:paraId="399FB9DF" w14:textId="77777777" w:rsidR="00FD11DF" w:rsidRPr="00FD11DF" w:rsidRDefault="00FD11DF" w:rsidP="00FD11DF">
            <w:pPr>
              <w:rPr>
                <w:lang w:eastAsia="en-AU"/>
              </w:rPr>
            </w:pPr>
            <w:r w:rsidRPr="00FD11DF">
              <w:rPr>
                <w:lang w:val="en-US" w:eastAsia="en-AU"/>
              </w:rPr>
              <w:t>Little Con Mat Rush</w:t>
            </w:r>
          </w:p>
        </w:tc>
        <w:tc>
          <w:tcPr>
            <w:tcW w:w="1120" w:type="dxa"/>
            <w:hideMark/>
          </w:tcPr>
          <w:p w14:paraId="3FAA70EF" w14:textId="77777777" w:rsidR="00FD11DF" w:rsidRPr="00FD11DF" w:rsidRDefault="00FD11DF" w:rsidP="00FD11DF">
            <w:pPr>
              <w:rPr>
                <w:lang w:eastAsia="en-AU"/>
              </w:rPr>
            </w:pPr>
            <w:r w:rsidRPr="00FD11DF">
              <w:rPr>
                <w:lang w:val="en-US" w:eastAsia="en-AU"/>
              </w:rPr>
              <w:t>Ground Cover</w:t>
            </w:r>
          </w:p>
        </w:tc>
        <w:tc>
          <w:tcPr>
            <w:tcW w:w="1120" w:type="dxa"/>
            <w:hideMark/>
          </w:tcPr>
          <w:p w14:paraId="08BB6143" w14:textId="77777777" w:rsidR="00FD11DF" w:rsidRPr="00FD11DF" w:rsidRDefault="00FD11DF" w:rsidP="00FD11DF">
            <w:pPr>
              <w:rPr>
                <w:lang w:eastAsia="en-AU"/>
              </w:rPr>
            </w:pPr>
            <w:r w:rsidRPr="00FD11DF">
              <w:rPr>
                <w:lang w:val="en-US" w:eastAsia="en-AU"/>
              </w:rPr>
              <w:t>Indigenous</w:t>
            </w:r>
          </w:p>
        </w:tc>
        <w:tc>
          <w:tcPr>
            <w:tcW w:w="1120" w:type="dxa"/>
            <w:noWrap/>
            <w:hideMark/>
          </w:tcPr>
          <w:p w14:paraId="178EF20D" w14:textId="77777777" w:rsidR="00FD11DF" w:rsidRPr="00FD11DF" w:rsidRDefault="00FD11DF" w:rsidP="00FD11DF">
            <w:pPr>
              <w:rPr>
                <w:lang w:eastAsia="en-AU"/>
              </w:rPr>
            </w:pPr>
            <w:r w:rsidRPr="00FD11DF">
              <w:rPr>
                <w:lang w:eastAsia="en-AU"/>
              </w:rPr>
              <w:t>0.3</w:t>
            </w:r>
          </w:p>
        </w:tc>
        <w:tc>
          <w:tcPr>
            <w:tcW w:w="1121" w:type="dxa"/>
            <w:noWrap/>
            <w:hideMark/>
          </w:tcPr>
          <w:p w14:paraId="61E8A4BA" w14:textId="77777777" w:rsidR="00FD11DF" w:rsidRPr="00FD11DF" w:rsidRDefault="00FD11DF" w:rsidP="00FD11DF">
            <w:pPr>
              <w:rPr>
                <w:lang w:eastAsia="en-AU"/>
              </w:rPr>
            </w:pPr>
            <w:r w:rsidRPr="00FD11DF">
              <w:rPr>
                <w:lang w:eastAsia="en-AU"/>
              </w:rPr>
              <w:t>0.2</w:t>
            </w:r>
          </w:p>
        </w:tc>
        <w:tc>
          <w:tcPr>
            <w:tcW w:w="1120" w:type="dxa"/>
            <w:noWrap/>
            <w:hideMark/>
          </w:tcPr>
          <w:p w14:paraId="350462C4" w14:textId="77777777" w:rsidR="00FD11DF" w:rsidRPr="00FD11DF" w:rsidRDefault="00FD11DF" w:rsidP="00FD11DF">
            <w:pPr>
              <w:rPr>
                <w:lang w:eastAsia="en-AU"/>
              </w:rPr>
            </w:pPr>
          </w:p>
        </w:tc>
        <w:tc>
          <w:tcPr>
            <w:tcW w:w="1120" w:type="dxa"/>
            <w:noWrap/>
            <w:hideMark/>
          </w:tcPr>
          <w:p w14:paraId="044DC1F6" w14:textId="77777777" w:rsidR="00FD11DF" w:rsidRPr="00FD11DF" w:rsidRDefault="00FD11DF" w:rsidP="00FD11DF">
            <w:pPr>
              <w:rPr>
                <w:lang w:eastAsia="en-AU"/>
              </w:rPr>
            </w:pPr>
          </w:p>
        </w:tc>
        <w:tc>
          <w:tcPr>
            <w:tcW w:w="1120" w:type="dxa"/>
            <w:noWrap/>
            <w:hideMark/>
          </w:tcPr>
          <w:p w14:paraId="3616BC28" w14:textId="77777777" w:rsidR="00FD11DF" w:rsidRPr="00FD11DF" w:rsidRDefault="00FD11DF" w:rsidP="00FD11DF">
            <w:pPr>
              <w:rPr>
                <w:lang w:eastAsia="en-AU"/>
              </w:rPr>
            </w:pPr>
          </w:p>
        </w:tc>
        <w:tc>
          <w:tcPr>
            <w:tcW w:w="1120" w:type="dxa"/>
            <w:noWrap/>
            <w:hideMark/>
          </w:tcPr>
          <w:p w14:paraId="213D1071" w14:textId="77777777" w:rsidR="00FD11DF" w:rsidRPr="00FD11DF" w:rsidRDefault="00FD11DF" w:rsidP="00FD11DF">
            <w:pPr>
              <w:rPr>
                <w:lang w:eastAsia="en-AU"/>
              </w:rPr>
            </w:pPr>
          </w:p>
        </w:tc>
        <w:tc>
          <w:tcPr>
            <w:tcW w:w="1120" w:type="dxa"/>
            <w:noWrap/>
            <w:hideMark/>
          </w:tcPr>
          <w:p w14:paraId="3EAC8496" w14:textId="77777777" w:rsidR="00FD11DF" w:rsidRPr="00FD11DF" w:rsidRDefault="00FD11DF" w:rsidP="00FD11DF">
            <w:pPr>
              <w:rPr>
                <w:lang w:eastAsia="en-AU"/>
              </w:rPr>
            </w:pPr>
          </w:p>
        </w:tc>
        <w:tc>
          <w:tcPr>
            <w:tcW w:w="1121" w:type="dxa"/>
            <w:noWrap/>
            <w:hideMark/>
          </w:tcPr>
          <w:p w14:paraId="7B67378B" w14:textId="77777777" w:rsidR="00FD11DF" w:rsidRPr="00FD11DF" w:rsidRDefault="00FD11DF" w:rsidP="00FD11DF">
            <w:pPr>
              <w:rPr>
                <w:lang w:eastAsia="en-AU"/>
              </w:rPr>
            </w:pPr>
            <w:r w:rsidRPr="00FD11DF">
              <w:rPr>
                <w:lang w:eastAsia="en-AU"/>
              </w:rPr>
              <w:t>200</w:t>
            </w:r>
          </w:p>
        </w:tc>
      </w:tr>
      <w:tr w:rsidR="00FD11DF" w:rsidRPr="00FD11DF" w14:paraId="4C4B1E73" w14:textId="77777777" w:rsidTr="00FD11DF">
        <w:trPr>
          <w:trHeight w:val="1290"/>
        </w:trPr>
        <w:tc>
          <w:tcPr>
            <w:tcW w:w="1120" w:type="dxa"/>
            <w:hideMark/>
          </w:tcPr>
          <w:p w14:paraId="1D217142" w14:textId="77777777" w:rsidR="00FD11DF" w:rsidRPr="00FD11DF" w:rsidRDefault="00FD11DF" w:rsidP="00FD11DF">
            <w:pPr>
              <w:rPr>
                <w:lang w:eastAsia="en-AU"/>
              </w:rPr>
            </w:pPr>
            <w:proofErr w:type="spellStart"/>
            <w:r w:rsidRPr="00FD11DF">
              <w:rPr>
                <w:lang w:val="en-US" w:eastAsia="en-AU"/>
              </w:rPr>
              <w:t>Mpp</w:t>
            </w:r>
            <w:proofErr w:type="spellEnd"/>
          </w:p>
        </w:tc>
        <w:tc>
          <w:tcPr>
            <w:tcW w:w="1120" w:type="dxa"/>
            <w:hideMark/>
          </w:tcPr>
          <w:p w14:paraId="27029F95" w14:textId="77777777" w:rsidR="00FD11DF" w:rsidRPr="00FD11DF" w:rsidRDefault="00FD11DF" w:rsidP="00FD11DF">
            <w:pPr>
              <w:rPr>
                <w:lang w:eastAsia="en-AU"/>
              </w:rPr>
            </w:pPr>
            <w:r w:rsidRPr="00FD11DF">
              <w:rPr>
                <w:lang w:val="en-US" w:eastAsia="en-AU"/>
              </w:rPr>
              <w:t xml:space="preserve">Myoporum </w:t>
            </w:r>
            <w:proofErr w:type="spellStart"/>
            <w:r w:rsidRPr="00FD11DF">
              <w:rPr>
                <w:lang w:val="en-US" w:eastAsia="en-AU"/>
              </w:rPr>
              <w:t>parvifolium</w:t>
            </w:r>
            <w:proofErr w:type="spellEnd"/>
            <w:r w:rsidRPr="00FD11DF">
              <w:rPr>
                <w:lang w:val="en-US" w:eastAsia="en-AU"/>
              </w:rPr>
              <w:t xml:space="preserve"> 'Purpurea'</w:t>
            </w:r>
          </w:p>
        </w:tc>
        <w:tc>
          <w:tcPr>
            <w:tcW w:w="1120" w:type="dxa"/>
            <w:hideMark/>
          </w:tcPr>
          <w:p w14:paraId="2AB0F038" w14:textId="77777777" w:rsidR="00FD11DF" w:rsidRPr="00FD11DF" w:rsidRDefault="00FD11DF" w:rsidP="00FD11DF">
            <w:pPr>
              <w:rPr>
                <w:lang w:eastAsia="en-AU"/>
              </w:rPr>
            </w:pPr>
            <w:r w:rsidRPr="00FD11DF">
              <w:rPr>
                <w:lang w:val="en-US" w:eastAsia="en-AU"/>
              </w:rPr>
              <w:t>Creeping Boobialla</w:t>
            </w:r>
          </w:p>
        </w:tc>
        <w:tc>
          <w:tcPr>
            <w:tcW w:w="1120" w:type="dxa"/>
            <w:hideMark/>
          </w:tcPr>
          <w:p w14:paraId="60FC6D0F" w14:textId="77777777" w:rsidR="00FD11DF" w:rsidRPr="00FD11DF" w:rsidRDefault="00FD11DF" w:rsidP="00FD11DF">
            <w:pPr>
              <w:rPr>
                <w:lang w:eastAsia="en-AU"/>
              </w:rPr>
            </w:pPr>
            <w:r w:rsidRPr="00FD11DF">
              <w:rPr>
                <w:lang w:val="en-US" w:eastAsia="en-AU"/>
              </w:rPr>
              <w:t>Ground Cover</w:t>
            </w:r>
          </w:p>
        </w:tc>
        <w:tc>
          <w:tcPr>
            <w:tcW w:w="1120" w:type="dxa"/>
            <w:hideMark/>
          </w:tcPr>
          <w:p w14:paraId="4EF0B4AF" w14:textId="77777777" w:rsidR="00FD11DF" w:rsidRPr="00FD11DF" w:rsidRDefault="00FD11DF" w:rsidP="00FD11DF">
            <w:pPr>
              <w:rPr>
                <w:lang w:eastAsia="en-AU"/>
              </w:rPr>
            </w:pPr>
            <w:r w:rsidRPr="00FD11DF">
              <w:rPr>
                <w:lang w:val="en-US" w:eastAsia="en-AU"/>
              </w:rPr>
              <w:t>Indigenous</w:t>
            </w:r>
          </w:p>
        </w:tc>
        <w:tc>
          <w:tcPr>
            <w:tcW w:w="1120" w:type="dxa"/>
            <w:noWrap/>
            <w:hideMark/>
          </w:tcPr>
          <w:p w14:paraId="03508E6C" w14:textId="77777777" w:rsidR="00FD11DF" w:rsidRPr="00FD11DF" w:rsidRDefault="00FD11DF" w:rsidP="00FD11DF">
            <w:pPr>
              <w:rPr>
                <w:lang w:eastAsia="en-AU"/>
              </w:rPr>
            </w:pPr>
            <w:r w:rsidRPr="00FD11DF">
              <w:rPr>
                <w:lang w:eastAsia="en-AU"/>
              </w:rPr>
              <w:t>0.3</w:t>
            </w:r>
          </w:p>
        </w:tc>
        <w:tc>
          <w:tcPr>
            <w:tcW w:w="1121" w:type="dxa"/>
            <w:noWrap/>
            <w:hideMark/>
          </w:tcPr>
          <w:p w14:paraId="4474677A" w14:textId="77777777" w:rsidR="00FD11DF" w:rsidRPr="00FD11DF" w:rsidRDefault="00FD11DF" w:rsidP="00FD11DF">
            <w:pPr>
              <w:rPr>
                <w:lang w:eastAsia="en-AU"/>
              </w:rPr>
            </w:pPr>
            <w:r w:rsidRPr="00FD11DF">
              <w:rPr>
                <w:lang w:eastAsia="en-AU"/>
              </w:rPr>
              <w:t>2</w:t>
            </w:r>
          </w:p>
        </w:tc>
        <w:tc>
          <w:tcPr>
            <w:tcW w:w="1120" w:type="dxa"/>
            <w:noWrap/>
            <w:hideMark/>
          </w:tcPr>
          <w:p w14:paraId="40B28D89" w14:textId="77777777" w:rsidR="00FD11DF" w:rsidRPr="00FD11DF" w:rsidRDefault="00FD11DF" w:rsidP="00FD11DF">
            <w:pPr>
              <w:rPr>
                <w:lang w:eastAsia="en-AU"/>
              </w:rPr>
            </w:pPr>
          </w:p>
        </w:tc>
        <w:tc>
          <w:tcPr>
            <w:tcW w:w="1120" w:type="dxa"/>
            <w:noWrap/>
            <w:hideMark/>
          </w:tcPr>
          <w:p w14:paraId="1CECA5ED" w14:textId="77777777" w:rsidR="00FD11DF" w:rsidRPr="00FD11DF" w:rsidRDefault="00FD11DF" w:rsidP="00FD11DF">
            <w:pPr>
              <w:rPr>
                <w:lang w:eastAsia="en-AU"/>
              </w:rPr>
            </w:pPr>
          </w:p>
        </w:tc>
        <w:tc>
          <w:tcPr>
            <w:tcW w:w="1120" w:type="dxa"/>
            <w:noWrap/>
            <w:hideMark/>
          </w:tcPr>
          <w:p w14:paraId="3DA630D1" w14:textId="77777777" w:rsidR="00FD11DF" w:rsidRPr="00FD11DF" w:rsidRDefault="00FD11DF" w:rsidP="00FD11DF">
            <w:pPr>
              <w:rPr>
                <w:lang w:eastAsia="en-AU"/>
              </w:rPr>
            </w:pPr>
          </w:p>
        </w:tc>
        <w:tc>
          <w:tcPr>
            <w:tcW w:w="1120" w:type="dxa"/>
            <w:noWrap/>
            <w:hideMark/>
          </w:tcPr>
          <w:p w14:paraId="2BAB92DA" w14:textId="77777777" w:rsidR="00FD11DF" w:rsidRPr="00FD11DF" w:rsidRDefault="00FD11DF" w:rsidP="00FD11DF">
            <w:pPr>
              <w:rPr>
                <w:lang w:eastAsia="en-AU"/>
              </w:rPr>
            </w:pPr>
          </w:p>
        </w:tc>
        <w:tc>
          <w:tcPr>
            <w:tcW w:w="1120" w:type="dxa"/>
            <w:noWrap/>
            <w:hideMark/>
          </w:tcPr>
          <w:p w14:paraId="702D6F43" w14:textId="77777777" w:rsidR="00FD11DF" w:rsidRPr="00FD11DF" w:rsidRDefault="00FD11DF" w:rsidP="00FD11DF">
            <w:pPr>
              <w:rPr>
                <w:lang w:eastAsia="en-AU"/>
              </w:rPr>
            </w:pPr>
          </w:p>
        </w:tc>
        <w:tc>
          <w:tcPr>
            <w:tcW w:w="1121" w:type="dxa"/>
            <w:noWrap/>
            <w:hideMark/>
          </w:tcPr>
          <w:p w14:paraId="1A1254C7" w14:textId="77777777" w:rsidR="00FD11DF" w:rsidRPr="00FD11DF" w:rsidRDefault="00FD11DF" w:rsidP="00FD11DF">
            <w:pPr>
              <w:rPr>
                <w:lang w:eastAsia="en-AU"/>
              </w:rPr>
            </w:pPr>
            <w:r w:rsidRPr="00FD11DF">
              <w:rPr>
                <w:lang w:eastAsia="en-AU"/>
              </w:rPr>
              <w:t>94</w:t>
            </w:r>
          </w:p>
        </w:tc>
      </w:tr>
      <w:tr w:rsidR="00FD11DF" w:rsidRPr="00FD11DF" w14:paraId="622DE972" w14:textId="77777777" w:rsidTr="00FD11DF">
        <w:trPr>
          <w:trHeight w:val="525"/>
        </w:trPr>
        <w:tc>
          <w:tcPr>
            <w:tcW w:w="1120" w:type="dxa"/>
            <w:hideMark/>
          </w:tcPr>
          <w:p w14:paraId="78DBF88B" w14:textId="77777777" w:rsidR="00FD11DF" w:rsidRPr="00FD11DF" w:rsidRDefault="00FD11DF" w:rsidP="00FD11DF">
            <w:pPr>
              <w:rPr>
                <w:lang w:eastAsia="en-AU"/>
              </w:rPr>
            </w:pPr>
            <w:r w:rsidRPr="00FD11DF">
              <w:rPr>
                <w:lang w:val="en-US" w:eastAsia="en-AU"/>
              </w:rPr>
              <w:t>HBS</w:t>
            </w:r>
          </w:p>
        </w:tc>
        <w:tc>
          <w:tcPr>
            <w:tcW w:w="1120" w:type="dxa"/>
            <w:hideMark/>
          </w:tcPr>
          <w:p w14:paraId="29DAD360" w14:textId="77777777" w:rsidR="00FD11DF" w:rsidRPr="00FD11DF" w:rsidRDefault="00FD11DF" w:rsidP="00FD11DF">
            <w:pPr>
              <w:rPr>
                <w:lang w:eastAsia="en-AU"/>
              </w:rPr>
            </w:pPr>
            <w:r w:rsidRPr="00FD11DF">
              <w:rPr>
                <w:lang w:val="en-US" w:eastAsia="en-AU"/>
              </w:rPr>
              <w:t>Hibbertia scandens</w:t>
            </w:r>
          </w:p>
        </w:tc>
        <w:tc>
          <w:tcPr>
            <w:tcW w:w="1120" w:type="dxa"/>
            <w:hideMark/>
          </w:tcPr>
          <w:p w14:paraId="4AEBCC7C" w14:textId="77777777" w:rsidR="00FD11DF" w:rsidRPr="00FD11DF" w:rsidRDefault="00FD11DF" w:rsidP="00FD11DF">
            <w:pPr>
              <w:rPr>
                <w:lang w:eastAsia="en-AU"/>
              </w:rPr>
            </w:pPr>
            <w:r w:rsidRPr="00FD11DF">
              <w:rPr>
                <w:lang w:val="en-US" w:eastAsia="en-AU"/>
              </w:rPr>
              <w:t>Snake Vine</w:t>
            </w:r>
          </w:p>
        </w:tc>
        <w:tc>
          <w:tcPr>
            <w:tcW w:w="1120" w:type="dxa"/>
            <w:hideMark/>
          </w:tcPr>
          <w:p w14:paraId="53109D3E" w14:textId="77777777" w:rsidR="00FD11DF" w:rsidRPr="00FD11DF" w:rsidRDefault="00FD11DF" w:rsidP="00FD11DF">
            <w:pPr>
              <w:rPr>
                <w:lang w:eastAsia="en-AU"/>
              </w:rPr>
            </w:pPr>
            <w:r w:rsidRPr="00FD11DF">
              <w:rPr>
                <w:lang w:val="en-US" w:eastAsia="en-AU"/>
              </w:rPr>
              <w:t>Ground Cover</w:t>
            </w:r>
          </w:p>
        </w:tc>
        <w:tc>
          <w:tcPr>
            <w:tcW w:w="1120" w:type="dxa"/>
            <w:hideMark/>
          </w:tcPr>
          <w:p w14:paraId="3F6D3874" w14:textId="77777777" w:rsidR="00FD11DF" w:rsidRPr="00FD11DF" w:rsidRDefault="00FD11DF" w:rsidP="00FD11DF">
            <w:pPr>
              <w:rPr>
                <w:lang w:eastAsia="en-AU"/>
              </w:rPr>
            </w:pPr>
            <w:r w:rsidRPr="00FD11DF">
              <w:rPr>
                <w:lang w:val="en-US" w:eastAsia="en-AU"/>
              </w:rPr>
              <w:t>Indigenous</w:t>
            </w:r>
          </w:p>
        </w:tc>
        <w:tc>
          <w:tcPr>
            <w:tcW w:w="1120" w:type="dxa"/>
            <w:noWrap/>
            <w:hideMark/>
          </w:tcPr>
          <w:p w14:paraId="5C1B8751" w14:textId="77777777" w:rsidR="00FD11DF" w:rsidRPr="00FD11DF" w:rsidRDefault="00FD11DF" w:rsidP="00FD11DF">
            <w:pPr>
              <w:rPr>
                <w:lang w:eastAsia="en-AU"/>
              </w:rPr>
            </w:pPr>
            <w:r w:rsidRPr="00FD11DF">
              <w:rPr>
                <w:lang w:eastAsia="en-AU"/>
              </w:rPr>
              <w:t>0.3</w:t>
            </w:r>
          </w:p>
        </w:tc>
        <w:tc>
          <w:tcPr>
            <w:tcW w:w="1121" w:type="dxa"/>
            <w:noWrap/>
            <w:hideMark/>
          </w:tcPr>
          <w:p w14:paraId="27230BB7" w14:textId="77777777" w:rsidR="00FD11DF" w:rsidRPr="00FD11DF" w:rsidRDefault="00FD11DF" w:rsidP="00FD11DF">
            <w:pPr>
              <w:rPr>
                <w:lang w:eastAsia="en-AU"/>
              </w:rPr>
            </w:pPr>
            <w:r w:rsidRPr="00FD11DF">
              <w:rPr>
                <w:lang w:eastAsia="en-AU"/>
              </w:rPr>
              <w:t>1</w:t>
            </w:r>
          </w:p>
        </w:tc>
        <w:tc>
          <w:tcPr>
            <w:tcW w:w="1120" w:type="dxa"/>
            <w:noWrap/>
            <w:hideMark/>
          </w:tcPr>
          <w:p w14:paraId="0685246E" w14:textId="77777777" w:rsidR="00FD11DF" w:rsidRPr="00FD11DF" w:rsidRDefault="00FD11DF" w:rsidP="00FD11DF">
            <w:pPr>
              <w:rPr>
                <w:lang w:eastAsia="en-AU"/>
              </w:rPr>
            </w:pPr>
          </w:p>
        </w:tc>
        <w:tc>
          <w:tcPr>
            <w:tcW w:w="1120" w:type="dxa"/>
            <w:noWrap/>
            <w:hideMark/>
          </w:tcPr>
          <w:p w14:paraId="3CD3453C" w14:textId="77777777" w:rsidR="00FD11DF" w:rsidRPr="00FD11DF" w:rsidRDefault="00FD11DF" w:rsidP="00FD11DF">
            <w:pPr>
              <w:rPr>
                <w:lang w:eastAsia="en-AU"/>
              </w:rPr>
            </w:pPr>
          </w:p>
        </w:tc>
        <w:tc>
          <w:tcPr>
            <w:tcW w:w="1120" w:type="dxa"/>
            <w:noWrap/>
            <w:hideMark/>
          </w:tcPr>
          <w:p w14:paraId="1013EE42" w14:textId="77777777" w:rsidR="00FD11DF" w:rsidRPr="00FD11DF" w:rsidRDefault="00FD11DF" w:rsidP="00FD11DF">
            <w:pPr>
              <w:rPr>
                <w:lang w:eastAsia="en-AU"/>
              </w:rPr>
            </w:pPr>
          </w:p>
        </w:tc>
        <w:tc>
          <w:tcPr>
            <w:tcW w:w="1120" w:type="dxa"/>
            <w:noWrap/>
            <w:hideMark/>
          </w:tcPr>
          <w:p w14:paraId="67A81D2F" w14:textId="77777777" w:rsidR="00FD11DF" w:rsidRPr="00FD11DF" w:rsidRDefault="00FD11DF" w:rsidP="00FD11DF">
            <w:pPr>
              <w:rPr>
                <w:lang w:eastAsia="en-AU"/>
              </w:rPr>
            </w:pPr>
          </w:p>
        </w:tc>
        <w:tc>
          <w:tcPr>
            <w:tcW w:w="1120" w:type="dxa"/>
            <w:noWrap/>
            <w:hideMark/>
          </w:tcPr>
          <w:p w14:paraId="377491A8" w14:textId="77777777" w:rsidR="00FD11DF" w:rsidRPr="00FD11DF" w:rsidRDefault="00FD11DF" w:rsidP="00FD11DF">
            <w:pPr>
              <w:rPr>
                <w:lang w:eastAsia="en-AU"/>
              </w:rPr>
            </w:pPr>
          </w:p>
        </w:tc>
        <w:tc>
          <w:tcPr>
            <w:tcW w:w="1121" w:type="dxa"/>
            <w:noWrap/>
            <w:hideMark/>
          </w:tcPr>
          <w:p w14:paraId="0E049DFF" w14:textId="77777777" w:rsidR="00FD11DF" w:rsidRPr="00FD11DF" w:rsidRDefault="00FD11DF" w:rsidP="00FD11DF">
            <w:pPr>
              <w:rPr>
                <w:lang w:eastAsia="en-AU"/>
              </w:rPr>
            </w:pPr>
            <w:r w:rsidRPr="00FD11DF">
              <w:rPr>
                <w:lang w:eastAsia="en-AU"/>
              </w:rPr>
              <w:t>10</w:t>
            </w:r>
          </w:p>
        </w:tc>
      </w:tr>
      <w:tr w:rsidR="00FD11DF" w:rsidRPr="00FD11DF" w14:paraId="6A262805" w14:textId="77777777" w:rsidTr="00FD11DF">
        <w:trPr>
          <w:trHeight w:val="780"/>
        </w:trPr>
        <w:tc>
          <w:tcPr>
            <w:tcW w:w="1120" w:type="dxa"/>
            <w:hideMark/>
          </w:tcPr>
          <w:p w14:paraId="1661A1E5" w14:textId="77777777" w:rsidR="00FD11DF" w:rsidRPr="00FD11DF" w:rsidRDefault="00FD11DF" w:rsidP="00FD11DF">
            <w:pPr>
              <w:rPr>
                <w:lang w:eastAsia="en-AU"/>
              </w:rPr>
            </w:pPr>
            <w:r w:rsidRPr="00FD11DF">
              <w:rPr>
                <w:lang w:val="en-US" w:eastAsia="en-AU"/>
              </w:rPr>
              <w:t>KAP</w:t>
            </w:r>
          </w:p>
        </w:tc>
        <w:tc>
          <w:tcPr>
            <w:tcW w:w="1120" w:type="dxa"/>
            <w:hideMark/>
          </w:tcPr>
          <w:p w14:paraId="3A8C7BC0" w14:textId="77777777" w:rsidR="00FD11DF" w:rsidRPr="00FD11DF" w:rsidRDefault="00FD11DF" w:rsidP="00FD11DF">
            <w:pPr>
              <w:rPr>
                <w:lang w:eastAsia="en-AU"/>
              </w:rPr>
            </w:pPr>
            <w:proofErr w:type="spellStart"/>
            <w:r w:rsidRPr="00FD11DF">
              <w:rPr>
                <w:lang w:val="en-US" w:eastAsia="en-AU"/>
              </w:rPr>
              <w:t>Kunzea</w:t>
            </w:r>
            <w:proofErr w:type="spellEnd"/>
            <w:r w:rsidRPr="00FD11DF">
              <w:rPr>
                <w:lang w:val="en-US" w:eastAsia="en-AU"/>
              </w:rPr>
              <w:t xml:space="preserve"> </w:t>
            </w:r>
            <w:proofErr w:type="spellStart"/>
            <w:r w:rsidRPr="00FD11DF">
              <w:rPr>
                <w:lang w:val="en-US" w:eastAsia="en-AU"/>
              </w:rPr>
              <w:t>ambigua</w:t>
            </w:r>
            <w:proofErr w:type="spellEnd"/>
          </w:p>
        </w:tc>
        <w:tc>
          <w:tcPr>
            <w:tcW w:w="1120" w:type="dxa"/>
            <w:hideMark/>
          </w:tcPr>
          <w:p w14:paraId="3A743903" w14:textId="77777777" w:rsidR="00FD11DF" w:rsidRPr="00FD11DF" w:rsidRDefault="00FD11DF" w:rsidP="00FD11DF">
            <w:pPr>
              <w:rPr>
                <w:lang w:eastAsia="en-AU"/>
              </w:rPr>
            </w:pPr>
            <w:r w:rsidRPr="00FD11DF">
              <w:rPr>
                <w:lang w:val="en-US" w:eastAsia="en-AU"/>
              </w:rPr>
              <w:t>Prostrate Tick Bush</w:t>
            </w:r>
          </w:p>
        </w:tc>
        <w:tc>
          <w:tcPr>
            <w:tcW w:w="1120" w:type="dxa"/>
            <w:hideMark/>
          </w:tcPr>
          <w:p w14:paraId="17BBEDC7" w14:textId="77777777" w:rsidR="00FD11DF" w:rsidRPr="00FD11DF" w:rsidRDefault="00FD11DF" w:rsidP="00FD11DF">
            <w:pPr>
              <w:rPr>
                <w:lang w:eastAsia="en-AU"/>
              </w:rPr>
            </w:pPr>
            <w:r w:rsidRPr="00FD11DF">
              <w:rPr>
                <w:lang w:val="en-US" w:eastAsia="en-AU"/>
              </w:rPr>
              <w:t>Ground Cover</w:t>
            </w:r>
          </w:p>
        </w:tc>
        <w:tc>
          <w:tcPr>
            <w:tcW w:w="1120" w:type="dxa"/>
            <w:hideMark/>
          </w:tcPr>
          <w:p w14:paraId="1F9D9BEC" w14:textId="77777777" w:rsidR="00FD11DF" w:rsidRPr="00FD11DF" w:rsidRDefault="00FD11DF" w:rsidP="00FD11DF">
            <w:pPr>
              <w:rPr>
                <w:lang w:eastAsia="en-AU"/>
              </w:rPr>
            </w:pPr>
            <w:r w:rsidRPr="00FD11DF">
              <w:rPr>
                <w:lang w:val="en-US" w:eastAsia="en-AU"/>
              </w:rPr>
              <w:t>Indigenous</w:t>
            </w:r>
          </w:p>
        </w:tc>
        <w:tc>
          <w:tcPr>
            <w:tcW w:w="1120" w:type="dxa"/>
            <w:noWrap/>
            <w:hideMark/>
          </w:tcPr>
          <w:p w14:paraId="7C738226" w14:textId="77777777" w:rsidR="00FD11DF" w:rsidRPr="00FD11DF" w:rsidRDefault="00FD11DF" w:rsidP="00FD11DF">
            <w:pPr>
              <w:rPr>
                <w:lang w:eastAsia="en-AU"/>
              </w:rPr>
            </w:pPr>
            <w:r w:rsidRPr="00FD11DF">
              <w:rPr>
                <w:lang w:eastAsia="en-AU"/>
              </w:rPr>
              <w:t>0.4</w:t>
            </w:r>
          </w:p>
        </w:tc>
        <w:tc>
          <w:tcPr>
            <w:tcW w:w="1121" w:type="dxa"/>
            <w:noWrap/>
            <w:hideMark/>
          </w:tcPr>
          <w:p w14:paraId="7654EEB4" w14:textId="77777777" w:rsidR="00FD11DF" w:rsidRPr="00FD11DF" w:rsidRDefault="00FD11DF" w:rsidP="00FD11DF">
            <w:pPr>
              <w:rPr>
                <w:lang w:eastAsia="en-AU"/>
              </w:rPr>
            </w:pPr>
            <w:r w:rsidRPr="00FD11DF">
              <w:rPr>
                <w:lang w:eastAsia="en-AU"/>
              </w:rPr>
              <w:t>1.5</w:t>
            </w:r>
          </w:p>
        </w:tc>
        <w:tc>
          <w:tcPr>
            <w:tcW w:w="1120" w:type="dxa"/>
            <w:noWrap/>
            <w:hideMark/>
          </w:tcPr>
          <w:p w14:paraId="335655D2" w14:textId="77777777" w:rsidR="00FD11DF" w:rsidRPr="00FD11DF" w:rsidRDefault="00FD11DF" w:rsidP="00FD11DF">
            <w:pPr>
              <w:rPr>
                <w:lang w:eastAsia="en-AU"/>
              </w:rPr>
            </w:pPr>
          </w:p>
        </w:tc>
        <w:tc>
          <w:tcPr>
            <w:tcW w:w="1120" w:type="dxa"/>
            <w:noWrap/>
            <w:hideMark/>
          </w:tcPr>
          <w:p w14:paraId="12271875" w14:textId="77777777" w:rsidR="00FD11DF" w:rsidRPr="00FD11DF" w:rsidRDefault="00FD11DF" w:rsidP="00FD11DF">
            <w:pPr>
              <w:rPr>
                <w:lang w:eastAsia="en-AU"/>
              </w:rPr>
            </w:pPr>
          </w:p>
        </w:tc>
        <w:tc>
          <w:tcPr>
            <w:tcW w:w="1120" w:type="dxa"/>
            <w:noWrap/>
            <w:hideMark/>
          </w:tcPr>
          <w:p w14:paraId="00E1F8B4" w14:textId="77777777" w:rsidR="00FD11DF" w:rsidRPr="00FD11DF" w:rsidRDefault="00FD11DF" w:rsidP="00FD11DF">
            <w:pPr>
              <w:rPr>
                <w:lang w:eastAsia="en-AU"/>
              </w:rPr>
            </w:pPr>
          </w:p>
        </w:tc>
        <w:tc>
          <w:tcPr>
            <w:tcW w:w="1120" w:type="dxa"/>
            <w:noWrap/>
            <w:hideMark/>
          </w:tcPr>
          <w:p w14:paraId="780ECDB4" w14:textId="77777777" w:rsidR="00FD11DF" w:rsidRPr="00FD11DF" w:rsidRDefault="00FD11DF" w:rsidP="00FD11DF">
            <w:pPr>
              <w:rPr>
                <w:lang w:eastAsia="en-AU"/>
              </w:rPr>
            </w:pPr>
          </w:p>
        </w:tc>
        <w:tc>
          <w:tcPr>
            <w:tcW w:w="1120" w:type="dxa"/>
            <w:noWrap/>
            <w:hideMark/>
          </w:tcPr>
          <w:p w14:paraId="6AF67B0F" w14:textId="77777777" w:rsidR="00FD11DF" w:rsidRPr="00FD11DF" w:rsidRDefault="00FD11DF" w:rsidP="00FD11DF">
            <w:pPr>
              <w:rPr>
                <w:lang w:eastAsia="en-AU"/>
              </w:rPr>
            </w:pPr>
          </w:p>
        </w:tc>
        <w:tc>
          <w:tcPr>
            <w:tcW w:w="1121" w:type="dxa"/>
            <w:noWrap/>
            <w:hideMark/>
          </w:tcPr>
          <w:p w14:paraId="0CDBDFD2" w14:textId="77777777" w:rsidR="00FD11DF" w:rsidRPr="00FD11DF" w:rsidRDefault="00FD11DF" w:rsidP="00FD11DF">
            <w:pPr>
              <w:rPr>
                <w:lang w:eastAsia="en-AU"/>
              </w:rPr>
            </w:pPr>
            <w:r w:rsidRPr="00FD11DF">
              <w:rPr>
                <w:lang w:eastAsia="en-AU"/>
              </w:rPr>
              <w:t>81</w:t>
            </w:r>
          </w:p>
        </w:tc>
      </w:tr>
      <w:tr w:rsidR="00FD11DF" w:rsidRPr="00FD11DF" w14:paraId="333C4257" w14:textId="77777777" w:rsidTr="00FD11DF">
        <w:trPr>
          <w:trHeight w:val="525"/>
        </w:trPr>
        <w:tc>
          <w:tcPr>
            <w:tcW w:w="1120" w:type="dxa"/>
            <w:hideMark/>
          </w:tcPr>
          <w:p w14:paraId="54DA3283" w14:textId="77777777" w:rsidR="00FD11DF" w:rsidRPr="00FD11DF" w:rsidRDefault="00FD11DF" w:rsidP="00FD11DF">
            <w:pPr>
              <w:rPr>
                <w:lang w:eastAsia="en-AU"/>
              </w:rPr>
            </w:pPr>
            <w:proofErr w:type="spellStart"/>
            <w:r w:rsidRPr="00FD11DF">
              <w:rPr>
                <w:lang w:val="en-US" w:eastAsia="en-AU"/>
              </w:rPr>
              <w:t>Lltu</w:t>
            </w:r>
            <w:proofErr w:type="spellEnd"/>
          </w:p>
        </w:tc>
        <w:tc>
          <w:tcPr>
            <w:tcW w:w="1120" w:type="dxa"/>
            <w:hideMark/>
          </w:tcPr>
          <w:p w14:paraId="51D0BE9B" w14:textId="77777777" w:rsidR="00FD11DF" w:rsidRPr="00FD11DF" w:rsidRDefault="00FD11DF" w:rsidP="00FD11DF">
            <w:pPr>
              <w:rPr>
                <w:lang w:eastAsia="en-AU"/>
              </w:rPr>
            </w:pPr>
            <w:proofErr w:type="spellStart"/>
            <w:r w:rsidRPr="00FD11DF">
              <w:rPr>
                <w:lang w:val="en-US" w:eastAsia="en-AU"/>
              </w:rPr>
              <w:t>Lomandra</w:t>
            </w:r>
            <w:proofErr w:type="spellEnd"/>
            <w:r w:rsidRPr="00FD11DF">
              <w:rPr>
                <w:lang w:val="en-US" w:eastAsia="en-AU"/>
              </w:rPr>
              <w:t xml:space="preserve"> 'Lime Tuff'</w:t>
            </w:r>
          </w:p>
        </w:tc>
        <w:tc>
          <w:tcPr>
            <w:tcW w:w="1120" w:type="dxa"/>
            <w:hideMark/>
          </w:tcPr>
          <w:p w14:paraId="502D132E" w14:textId="77777777" w:rsidR="00FD11DF" w:rsidRPr="00FD11DF" w:rsidRDefault="00FD11DF" w:rsidP="00FD11DF">
            <w:pPr>
              <w:rPr>
                <w:lang w:eastAsia="en-AU"/>
              </w:rPr>
            </w:pPr>
            <w:r w:rsidRPr="00FD11DF">
              <w:rPr>
                <w:lang w:val="en-US" w:eastAsia="en-AU"/>
              </w:rPr>
              <w:t>Lime tuff Mat Rush</w:t>
            </w:r>
          </w:p>
        </w:tc>
        <w:tc>
          <w:tcPr>
            <w:tcW w:w="1120" w:type="dxa"/>
            <w:hideMark/>
          </w:tcPr>
          <w:p w14:paraId="6C45A180" w14:textId="77777777" w:rsidR="00FD11DF" w:rsidRPr="00FD11DF" w:rsidRDefault="00FD11DF" w:rsidP="00FD11DF">
            <w:pPr>
              <w:rPr>
                <w:lang w:eastAsia="en-AU"/>
              </w:rPr>
            </w:pPr>
            <w:r w:rsidRPr="00FD11DF">
              <w:rPr>
                <w:lang w:val="en-US" w:eastAsia="en-AU"/>
              </w:rPr>
              <w:t>Ground Cover</w:t>
            </w:r>
          </w:p>
        </w:tc>
        <w:tc>
          <w:tcPr>
            <w:tcW w:w="1120" w:type="dxa"/>
            <w:hideMark/>
          </w:tcPr>
          <w:p w14:paraId="4651AAE1" w14:textId="77777777" w:rsidR="00FD11DF" w:rsidRPr="00FD11DF" w:rsidRDefault="00FD11DF" w:rsidP="00FD11DF">
            <w:pPr>
              <w:rPr>
                <w:lang w:eastAsia="en-AU"/>
              </w:rPr>
            </w:pPr>
            <w:r w:rsidRPr="00FD11DF">
              <w:rPr>
                <w:lang w:val="en-US" w:eastAsia="en-AU"/>
              </w:rPr>
              <w:t>Indigenous</w:t>
            </w:r>
          </w:p>
        </w:tc>
        <w:tc>
          <w:tcPr>
            <w:tcW w:w="1120" w:type="dxa"/>
            <w:noWrap/>
            <w:hideMark/>
          </w:tcPr>
          <w:p w14:paraId="46154B7C" w14:textId="77777777" w:rsidR="00FD11DF" w:rsidRPr="00FD11DF" w:rsidRDefault="00FD11DF" w:rsidP="00FD11DF">
            <w:pPr>
              <w:rPr>
                <w:lang w:eastAsia="en-AU"/>
              </w:rPr>
            </w:pPr>
            <w:r w:rsidRPr="00FD11DF">
              <w:rPr>
                <w:lang w:eastAsia="en-AU"/>
              </w:rPr>
              <w:t>0.3</w:t>
            </w:r>
          </w:p>
        </w:tc>
        <w:tc>
          <w:tcPr>
            <w:tcW w:w="1121" w:type="dxa"/>
            <w:noWrap/>
            <w:hideMark/>
          </w:tcPr>
          <w:p w14:paraId="39FDB468" w14:textId="77777777" w:rsidR="00FD11DF" w:rsidRPr="00FD11DF" w:rsidRDefault="00FD11DF" w:rsidP="00FD11DF">
            <w:pPr>
              <w:rPr>
                <w:lang w:eastAsia="en-AU"/>
              </w:rPr>
            </w:pPr>
            <w:r w:rsidRPr="00FD11DF">
              <w:rPr>
                <w:lang w:eastAsia="en-AU"/>
              </w:rPr>
              <w:t>0.3</w:t>
            </w:r>
          </w:p>
        </w:tc>
        <w:tc>
          <w:tcPr>
            <w:tcW w:w="1120" w:type="dxa"/>
            <w:noWrap/>
            <w:hideMark/>
          </w:tcPr>
          <w:p w14:paraId="54FEC3E2" w14:textId="77777777" w:rsidR="00FD11DF" w:rsidRPr="00FD11DF" w:rsidRDefault="00FD11DF" w:rsidP="00FD11DF">
            <w:pPr>
              <w:rPr>
                <w:lang w:eastAsia="en-AU"/>
              </w:rPr>
            </w:pPr>
          </w:p>
        </w:tc>
        <w:tc>
          <w:tcPr>
            <w:tcW w:w="1120" w:type="dxa"/>
            <w:noWrap/>
            <w:hideMark/>
          </w:tcPr>
          <w:p w14:paraId="4CADA797" w14:textId="77777777" w:rsidR="00FD11DF" w:rsidRPr="00FD11DF" w:rsidRDefault="00FD11DF" w:rsidP="00FD11DF">
            <w:pPr>
              <w:rPr>
                <w:lang w:eastAsia="en-AU"/>
              </w:rPr>
            </w:pPr>
          </w:p>
        </w:tc>
        <w:tc>
          <w:tcPr>
            <w:tcW w:w="1120" w:type="dxa"/>
            <w:noWrap/>
            <w:hideMark/>
          </w:tcPr>
          <w:p w14:paraId="3D033AAD" w14:textId="77777777" w:rsidR="00FD11DF" w:rsidRPr="00FD11DF" w:rsidRDefault="00FD11DF" w:rsidP="00FD11DF">
            <w:pPr>
              <w:rPr>
                <w:lang w:eastAsia="en-AU"/>
              </w:rPr>
            </w:pPr>
          </w:p>
        </w:tc>
        <w:tc>
          <w:tcPr>
            <w:tcW w:w="1120" w:type="dxa"/>
            <w:noWrap/>
            <w:hideMark/>
          </w:tcPr>
          <w:p w14:paraId="3FEECB20" w14:textId="77777777" w:rsidR="00FD11DF" w:rsidRPr="00FD11DF" w:rsidRDefault="00FD11DF" w:rsidP="00FD11DF">
            <w:pPr>
              <w:rPr>
                <w:lang w:eastAsia="en-AU"/>
              </w:rPr>
            </w:pPr>
          </w:p>
        </w:tc>
        <w:tc>
          <w:tcPr>
            <w:tcW w:w="1120" w:type="dxa"/>
            <w:noWrap/>
            <w:hideMark/>
          </w:tcPr>
          <w:p w14:paraId="46F36104" w14:textId="77777777" w:rsidR="00FD11DF" w:rsidRPr="00FD11DF" w:rsidRDefault="00FD11DF" w:rsidP="00FD11DF">
            <w:pPr>
              <w:rPr>
                <w:lang w:eastAsia="en-AU"/>
              </w:rPr>
            </w:pPr>
          </w:p>
        </w:tc>
        <w:tc>
          <w:tcPr>
            <w:tcW w:w="1121" w:type="dxa"/>
            <w:noWrap/>
            <w:hideMark/>
          </w:tcPr>
          <w:p w14:paraId="01DDC0DB" w14:textId="77777777" w:rsidR="00FD11DF" w:rsidRPr="00FD11DF" w:rsidRDefault="00FD11DF" w:rsidP="00FD11DF">
            <w:pPr>
              <w:rPr>
                <w:lang w:eastAsia="en-AU"/>
              </w:rPr>
            </w:pPr>
            <w:r w:rsidRPr="00FD11DF">
              <w:rPr>
                <w:lang w:eastAsia="en-AU"/>
              </w:rPr>
              <w:t>111</w:t>
            </w:r>
          </w:p>
        </w:tc>
      </w:tr>
      <w:tr w:rsidR="00FD11DF" w:rsidRPr="00FD11DF" w14:paraId="370E1D3B" w14:textId="77777777" w:rsidTr="00FD11DF">
        <w:trPr>
          <w:trHeight w:val="780"/>
        </w:trPr>
        <w:tc>
          <w:tcPr>
            <w:tcW w:w="1120" w:type="dxa"/>
            <w:hideMark/>
          </w:tcPr>
          <w:p w14:paraId="29C9C09A" w14:textId="77777777" w:rsidR="00FD11DF" w:rsidRPr="00FD11DF" w:rsidRDefault="00FD11DF" w:rsidP="00FD11DF">
            <w:pPr>
              <w:rPr>
                <w:lang w:eastAsia="en-AU"/>
              </w:rPr>
            </w:pPr>
            <w:r w:rsidRPr="00FD11DF">
              <w:rPr>
                <w:lang w:val="en-US" w:eastAsia="en-AU"/>
              </w:rPr>
              <w:t>LLL</w:t>
            </w:r>
          </w:p>
        </w:tc>
        <w:tc>
          <w:tcPr>
            <w:tcW w:w="1120" w:type="dxa"/>
            <w:hideMark/>
          </w:tcPr>
          <w:p w14:paraId="3BEE98E1" w14:textId="77777777" w:rsidR="00FD11DF" w:rsidRPr="00FD11DF" w:rsidRDefault="00FD11DF" w:rsidP="00FD11DF">
            <w:pPr>
              <w:rPr>
                <w:lang w:eastAsia="en-AU"/>
              </w:rPr>
            </w:pPr>
            <w:proofErr w:type="spellStart"/>
            <w:r w:rsidRPr="00FD11DF">
              <w:rPr>
                <w:lang w:val="en-US" w:eastAsia="en-AU"/>
              </w:rPr>
              <w:t>Lomandra</w:t>
            </w:r>
            <w:proofErr w:type="spellEnd"/>
            <w:r w:rsidRPr="00FD11DF">
              <w:rPr>
                <w:lang w:val="en-US" w:eastAsia="en-AU"/>
              </w:rPr>
              <w:t xml:space="preserve"> 'Little Lime'</w:t>
            </w:r>
          </w:p>
        </w:tc>
        <w:tc>
          <w:tcPr>
            <w:tcW w:w="1120" w:type="dxa"/>
            <w:hideMark/>
          </w:tcPr>
          <w:p w14:paraId="4B6BCDC6" w14:textId="77777777" w:rsidR="00FD11DF" w:rsidRPr="00FD11DF" w:rsidRDefault="00FD11DF" w:rsidP="00FD11DF">
            <w:pPr>
              <w:rPr>
                <w:lang w:eastAsia="en-AU"/>
              </w:rPr>
            </w:pPr>
            <w:r w:rsidRPr="00FD11DF">
              <w:rPr>
                <w:lang w:val="en-US" w:eastAsia="en-AU"/>
              </w:rPr>
              <w:t>Little Lime Mat Rush</w:t>
            </w:r>
          </w:p>
        </w:tc>
        <w:tc>
          <w:tcPr>
            <w:tcW w:w="1120" w:type="dxa"/>
            <w:hideMark/>
          </w:tcPr>
          <w:p w14:paraId="01C1FD33" w14:textId="77777777" w:rsidR="00FD11DF" w:rsidRPr="00FD11DF" w:rsidRDefault="00FD11DF" w:rsidP="00FD11DF">
            <w:pPr>
              <w:rPr>
                <w:lang w:eastAsia="en-AU"/>
              </w:rPr>
            </w:pPr>
            <w:r w:rsidRPr="00FD11DF">
              <w:rPr>
                <w:lang w:val="en-US" w:eastAsia="en-AU"/>
              </w:rPr>
              <w:t>Ground Cover</w:t>
            </w:r>
          </w:p>
        </w:tc>
        <w:tc>
          <w:tcPr>
            <w:tcW w:w="1120" w:type="dxa"/>
            <w:hideMark/>
          </w:tcPr>
          <w:p w14:paraId="0A1B3FF5" w14:textId="77777777" w:rsidR="00FD11DF" w:rsidRPr="00FD11DF" w:rsidRDefault="00FD11DF" w:rsidP="00FD11DF">
            <w:pPr>
              <w:rPr>
                <w:lang w:eastAsia="en-AU"/>
              </w:rPr>
            </w:pPr>
            <w:r w:rsidRPr="00FD11DF">
              <w:rPr>
                <w:lang w:val="en-US" w:eastAsia="en-AU"/>
              </w:rPr>
              <w:t>Indigenous</w:t>
            </w:r>
          </w:p>
        </w:tc>
        <w:tc>
          <w:tcPr>
            <w:tcW w:w="1120" w:type="dxa"/>
            <w:noWrap/>
            <w:hideMark/>
          </w:tcPr>
          <w:p w14:paraId="527156D9" w14:textId="77777777" w:rsidR="00FD11DF" w:rsidRPr="00FD11DF" w:rsidRDefault="00FD11DF" w:rsidP="00FD11DF">
            <w:pPr>
              <w:rPr>
                <w:lang w:eastAsia="en-AU"/>
              </w:rPr>
            </w:pPr>
            <w:r w:rsidRPr="00FD11DF">
              <w:rPr>
                <w:lang w:eastAsia="en-AU"/>
              </w:rPr>
              <w:t>0.5</w:t>
            </w:r>
          </w:p>
        </w:tc>
        <w:tc>
          <w:tcPr>
            <w:tcW w:w="1121" w:type="dxa"/>
            <w:noWrap/>
            <w:hideMark/>
          </w:tcPr>
          <w:p w14:paraId="611DA02E" w14:textId="77777777" w:rsidR="00FD11DF" w:rsidRPr="00FD11DF" w:rsidRDefault="00FD11DF" w:rsidP="00FD11DF">
            <w:pPr>
              <w:rPr>
                <w:lang w:eastAsia="en-AU"/>
              </w:rPr>
            </w:pPr>
            <w:r w:rsidRPr="00FD11DF">
              <w:rPr>
                <w:lang w:eastAsia="en-AU"/>
              </w:rPr>
              <w:t>0.7</w:t>
            </w:r>
          </w:p>
        </w:tc>
        <w:tc>
          <w:tcPr>
            <w:tcW w:w="1120" w:type="dxa"/>
            <w:noWrap/>
            <w:hideMark/>
          </w:tcPr>
          <w:p w14:paraId="48970211" w14:textId="77777777" w:rsidR="00FD11DF" w:rsidRPr="00FD11DF" w:rsidRDefault="00FD11DF" w:rsidP="00FD11DF">
            <w:pPr>
              <w:rPr>
                <w:lang w:eastAsia="en-AU"/>
              </w:rPr>
            </w:pPr>
          </w:p>
        </w:tc>
        <w:tc>
          <w:tcPr>
            <w:tcW w:w="1120" w:type="dxa"/>
            <w:noWrap/>
            <w:hideMark/>
          </w:tcPr>
          <w:p w14:paraId="64371B98" w14:textId="77777777" w:rsidR="00FD11DF" w:rsidRPr="00FD11DF" w:rsidRDefault="00FD11DF" w:rsidP="00FD11DF">
            <w:pPr>
              <w:rPr>
                <w:lang w:eastAsia="en-AU"/>
              </w:rPr>
            </w:pPr>
          </w:p>
        </w:tc>
        <w:tc>
          <w:tcPr>
            <w:tcW w:w="1120" w:type="dxa"/>
            <w:noWrap/>
            <w:hideMark/>
          </w:tcPr>
          <w:p w14:paraId="312A72C2" w14:textId="77777777" w:rsidR="00FD11DF" w:rsidRPr="00FD11DF" w:rsidRDefault="00FD11DF" w:rsidP="00FD11DF">
            <w:pPr>
              <w:rPr>
                <w:lang w:eastAsia="en-AU"/>
              </w:rPr>
            </w:pPr>
          </w:p>
        </w:tc>
        <w:tc>
          <w:tcPr>
            <w:tcW w:w="1120" w:type="dxa"/>
            <w:noWrap/>
            <w:hideMark/>
          </w:tcPr>
          <w:p w14:paraId="44813C77" w14:textId="77777777" w:rsidR="00FD11DF" w:rsidRPr="00FD11DF" w:rsidRDefault="00FD11DF" w:rsidP="00FD11DF">
            <w:pPr>
              <w:rPr>
                <w:lang w:eastAsia="en-AU"/>
              </w:rPr>
            </w:pPr>
          </w:p>
        </w:tc>
        <w:tc>
          <w:tcPr>
            <w:tcW w:w="1120" w:type="dxa"/>
            <w:noWrap/>
            <w:hideMark/>
          </w:tcPr>
          <w:p w14:paraId="2CF97FB7" w14:textId="77777777" w:rsidR="00FD11DF" w:rsidRPr="00FD11DF" w:rsidRDefault="00FD11DF" w:rsidP="00FD11DF">
            <w:pPr>
              <w:rPr>
                <w:lang w:eastAsia="en-AU"/>
              </w:rPr>
            </w:pPr>
          </w:p>
        </w:tc>
        <w:tc>
          <w:tcPr>
            <w:tcW w:w="1121" w:type="dxa"/>
            <w:noWrap/>
            <w:hideMark/>
          </w:tcPr>
          <w:p w14:paraId="7AA56B30" w14:textId="77777777" w:rsidR="00FD11DF" w:rsidRPr="00FD11DF" w:rsidRDefault="00FD11DF" w:rsidP="00FD11DF">
            <w:pPr>
              <w:rPr>
                <w:lang w:eastAsia="en-AU"/>
              </w:rPr>
            </w:pPr>
            <w:r w:rsidRPr="00FD11DF">
              <w:rPr>
                <w:lang w:eastAsia="en-AU"/>
              </w:rPr>
              <w:t>73</w:t>
            </w:r>
          </w:p>
        </w:tc>
      </w:tr>
      <w:tr w:rsidR="00FD11DF" w:rsidRPr="00FD11DF" w14:paraId="79897FA0" w14:textId="77777777" w:rsidTr="00FD11DF">
        <w:trPr>
          <w:trHeight w:val="1035"/>
        </w:trPr>
        <w:tc>
          <w:tcPr>
            <w:tcW w:w="1120" w:type="dxa"/>
            <w:hideMark/>
          </w:tcPr>
          <w:p w14:paraId="33841F99" w14:textId="77777777" w:rsidR="00FD11DF" w:rsidRPr="00FD11DF" w:rsidRDefault="00FD11DF" w:rsidP="00FD11DF">
            <w:pPr>
              <w:rPr>
                <w:lang w:eastAsia="en-AU"/>
              </w:rPr>
            </w:pPr>
            <w:proofErr w:type="spellStart"/>
            <w:r w:rsidRPr="00FD11DF">
              <w:rPr>
                <w:lang w:val="en-US" w:eastAsia="en-AU"/>
              </w:rPr>
              <w:t>SaPF</w:t>
            </w:r>
            <w:proofErr w:type="spellEnd"/>
          </w:p>
        </w:tc>
        <w:tc>
          <w:tcPr>
            <w:tcW w:w="1120" w:type="dxa"/>
            <w:hideMark/>
          </w:tcPr>
          <w:p w14:paraId="6EBD0F24" w14:textId="77777777" w:rsidR="00FD11DF" w:rsidRPr="00FD11DF" w:rsidRDefault="00FD11DF" w:rsidP="00FD11DF">
            <w:pPr>
              <w:rPr>
                <w:lang w:eastAsia="en-AU"/>
              </w:rPr>
            </w:pPr>
            <w:r w:rsidRPr="00FD11DF">
              <w:rPr>
                <w:lang w:val="en-US" w:eastAsia="en-AU"/>
              </w:rPr>
              <w:t xml:space="preserve">Scaevola </w:t>
            </w:r>
            <w:proofErr w:type="spellStart"/>
            <w:r w:rsidRPr="00FD11DF">
              <w:rPr>
                <w:lang w:val="en-US" w:eastAsia="en-AU"/>
              </w:rPr>
              <w:t>aemula</w:t>
            </w:r>
            <w:proofErr w:type="spellEnd"/>
            <w:r w:rsidRPr="00FD11DF">
              <w:rPr>
                <w:lang w:val="en-US" w:eastAsia="en-AU"/>
              </w:rPr>
              <w:t xml:space="preserve"> 'Purple Fanfare'</w:t>
            </w:r>
          </w:p>
        </w:tc>
        <w:tc>
          <w:tcPr>
            <w:tcW w:w="1120" w:type="dxa"/>
            <w:hideMark/>
          </w:tcPr>
          <w:p w14:paraId="65FABAC2" w14:textId="77777777" w:rsidR="00FD11DF" w:rsidRPr="00FD11DF" w:rsidRDefault="00FD11DF" w:rsidP="00FD11DF">
            <w:pPr>
              <w:rPr>
                <w:lang w:eastAsia="en-AU"/>
              </w:rPr>
            </w:pPr>
            <w:r w:rsidRPr="00FD11DF">
              <w:rPr>
                <w:lang w:val="en-US" w:eastAsia="en-AU"/>
              </w:rPr>
              <w:t>Scaevola Purple Fanfare</w:t>
            </w:r>
          </w:p>
        </w:tc>
        <w:tc>
          <w:tcPr>
            <w:tcW w:w="1120" w:type="dxa"/>
            <w:hideMark/>
          </w:tcPr>
          <w:p w14:paraId="5EDB86DB" w14:textId="77777777" w:rsidR="00FD11DF" w:rsidRPr="00FD11DF" w:rsidRDefault="00FD11DF" w:rsidP="00FD11DF">
            <w:pPr>
              <w:rPr>
                <w:lang w:eastAsia="en-AU"/>
              </w:rPr>
            </w:pPr>
            <w:r w:rsidRPr="00FD11DF">
              <w:rPr>
                <w:lang w:val="en-US" w:eastAsia="en-AU"/>
              </w:rPr>
              <w:t>Ground Cover</w:t>
            </w:r>
          </w:p>
        </w:tc>
        <w:tc>
          <w:tcPr>
            <w:tcW w:w="1120" w:type="dxa"/>
            <w:hideMark/>
          </w:tcPr>
          <w:p w14:paraId="26D16C5B" w14:textId="77777777" w:rsidR="00FD11DF" w:rsidRPr="00FD11DF" w:rsidRDefault="00FD11DF" w:rsidP="00FD11DF">
            <w:pPr>
              <w:rPr>
                <w:lang w:eastAsia="en-AU"/>
              </w:rPr>
            </w:pPr>
            <w:r w:rsidRPr="00FD11DF">
              <w:rPr>
                <w:lang w:val="en-US" w:eastAsia="en-AU"/>
              </w:rPr>
              <w:t>Indigenous</w:t>
            </w:r>
          </w:p>
        </w:tc>
        <w:tc>
          <w:tcPr>
            <w:tcW w:w="1120" w:type="dxa"/>
            <w:noWrap/>
            <w:hideMark/>
          </w:tcPr>
          <w:p w14:paraId="4B36AF02" w14:textId="77777777" w:rsidR="00FD11DF" w:rsidRPr="00FD11DF" w:rsidRDefault="00FD11DF" w:rsidP="00FD11DF">
            <w:pPr>
              <w:rPr>
                <w:lang w:eastAsia="en-AU"/>
              </w:rPr>
            </w:pPr>
            <w:r w:rsidRPr="00FD11DF">
              <w:rPr>
                <w:lang w:eastAsia="en-AU"/>
              </w:rPr>
              <w:t>0.3</w:t>
            </w:r>
          </w:p>
        </w:tc>
        <w:tc>
          <w:tcPr>
            <w:tcW w:w="1121" w:type="dxa"/>
            <w:noWrap/>
            <w:hideMark/>
          </w:tcPr>
          <w:p w14:paraId="0BE4B24D" w14:textId="77777777" w:rsidR="00FD11DF" w:rsidRPr="00FD11DF" w:rsidRDefault="00FD11DF" w:rsidP="00FD11DF">
            <w:pPr>
              <w:rPr>
                <w:lang w:eastAsia="en-AU"/>
              </w:rPr>
            </w:pPr>
            <w:r w:rsidRPr="00FD11DF">
              <w:rPr>
                <w:lang w:eastAsia="en-AU"/>
              </w:rPr>
              <w:t>1.5</w:t>
            </w:r>
          </w:p>
        </w:tc>
        <w:tc>
          <w:tcPr>
            <w:tcW w:w="1120" w:type="dxa"/>
            <w:noWrap/>
            <w:hideMark/>
          </w:tcPr>
          <w:p w14:paraId="5F98EDE4" w14:textId="77777777" w:rsidR="00FD11DF" w:rsidRPr="00FD11DF" w:rsidRDefault="00FD11DF" w:rsidP="00FD11DF">
            <w:pPr>
              <w:rPr>
                <w:lang w:eastAsia="en-AU"/>
              </w:rPr>
            </w:pPr>
          </w:p>
        </w:tc>
        <w:tc>
          <w:tcPr>
            <w:tcW w:w="1120" w:type="dxa"/>
            <w:noWrap/>
            <w:hideMark/>
          </w:tcPr>
          <w:p w14:paraId="08EB2D55" w14:textId="77777777" w:rsidR="00FD11DF" w:rsidRPr="00FD11DF" w:rsidRDefault="00FD11DF" w:rsidP="00FD11DF">
            <w:pPr>
              <w:rPr>
                <w:lang w:eastAsia="en-AU"/>
              </w:rPr>
            </w:pPr>
          </w:p>
        </w:tc>
        <w:tc>
          <w:tcPr>
            <w:tcW w:w="1120" w:type="dxa"/>
            <w:noWrap/>
            <w:hideMark/>
          </w:tcPr>
          <w:p w14:paraId="4136BFC4" w14:textId="77777777" w:rsidR="00FD11DF" w:rsidRPr="00FD11DF" w:rsidRDefault="00FD11DF" w:rsidP="00FD11DF">
            <w:pPr>
              <w:rPr>
                <w:lang w:eastAsia="en-AU"/>
              </w:rPr>
            </w:pPr>
          </w:p>
        </w:tc>
        <w:tc>
          <w:tcPr>
            <w:tcW w:w="1120" w:type="dxa"/>
            <w:noWrap/>
            <w:hideMark/>
          </w:tcPr>
          <w:p w14:paraId="6C678A48" w14:textId="77777777" w:rsidR="00FD11DF" w:rsidRPr="00FD11DF" w:rsidRDefault="00FD11DF" w:rsidP="00FD11DF">
            <w:pPr>
              <w:rPr>
                <w:lang w:eastAsia="en-AU"/>
              </w:rPr>
            </w:pPr>
          </w:p>
        </w:tc>
        <w:tc>
          <w:tcPr>
            <w:tcW w:w="1120" w:type="dxa"/>
            <w:noWrap/>
            <w:hideMark/>
          </w:tcPr>
          <w:p w14:paraId="5B30E251" w14:textId="77777777" w:rsidR="00FD11DF" w:rsidRPr="00FD11DF" w:rsidRDefault="00FD11DF" w:rsidP="00FD11DF">
            <w:pPr>
              <w:rPr>
                <w:lang w:eastAsia="en-AU"/>
              </w:rPr>
            </w:pPr>
          </w:p>
        </w:tc>
        <w:tc>
          <w:tcPr>
            <w:tcW w:w="1121" w:type="dxa"/>
            <w:noWrap/>
            <w:hideMark/>
          </w:tcPr>
          <w:p w14:paraId="7D67287F" w14:textId="77777777" w:rsidR="00FD11DF" w:rsidRPr="00FD11DF" w:rsidRDefault="00FD11DF" w:rsidP="00FD11DF">
            <w:pPr>
              <w:rPr>
                <w:lang w:eastAsia="en-AU"/>
              </w:rPr>
            </w:pPr>
            <w:r w:rsidRPr="00FD11DF">
              <w:rPr>
                <w:lang w:eastAsia="en-AU"/>
              </w:rPr>
              <w:t>69</w:t>
            </w:r>
          </w:p>
        </w:tc>
      </w:tr>
      <w:tr w:rsidR="00FD11DF" w:rsidRPr="00FD11DF" w14:paraId="57196974" w14:textId="77777777" w:rsidTr="00FD11DF">
        <w:trPr>
          <w:trHeight w:val="1035"/>
        </w:trPr>
        <w:tc>
          <w:tcPr>
            <w:tcW w:w="1120" w:type="dxa"/>
            <w:hideMark/>
          </w:tcPr>
          <w:p w14:paraId="2AF2281E" w14:textId="77777777" w:rsidR="00FD11DF" w:rsidRPr="00FD11DF" w:rsidRDefault="00FD11DF" w:rsidP="00FD11DF">
            <w:pPr>
              <w:rPr>
                <w:lang w:eastAsia="en-AU"/>
              </w:rPr>
            </w:pPr>
            <w:proofErr w:type="spellStart"/>
            <w:r w:rsidRPr="00FD11DF">
              <w:rPr>
                <w:lang w:val="en-US" w:eastAsia="en-AU"/>
              </w:rPr>
              <w:lastRenderedPageBreak/>
              <w:t>SaWC</w:t>
            </w:r>
            <w:proofErr w:type="spellEnd"/>
          </w:p>
        </w:tc>
        <w:tc>
          <w:tcPr>
            <w:tcW w:w="1120" w:type="dxa"/>
            <w:hideMark/>
          </w:tcPr>
          <w:p w14:paraId="26F9DEA4" w14:textId="77777777" w:rsidR="00FD11DF" w:rsidRPr="00FD11DF" w:rsidRDefault="00FD11DF" w:rsidP="00FD11DF">
            <w:pPr>
              <w:rPr>
                <w:lang w:eastAsia="en-AU"/>
              </w:rPr>
            </w:pPr>
            <w:r w:rsidRPr="00FD11DF">
              <w:rPr>
                <w:lang w:val="en-US" w:eastAsia="en-AU"/>
              </w:rPr>
              <w:t>Scaevola albida 'White Carpet'</w:t>
            </w:r>
          </w:p>
        </w:tc>
        <w:tc>
          <w:tcPr>
            <w:tcW w:w="1120" w:type="dxa"/>
            <w:hideMark/>
          </w:tcPr>
          <w:p w14:paraId="5ADF07F4" w14:textId="77777777" w:rsidR="00FD11DF" w:rsidRPr="00FD11DF" w:rsidRDefault="00FD11DF" w:rsidP="00FD11DF">
            <w:pPr>
              <w:rPr>
                <w:lang w:eastAsia="en-AU"/>
              </w:rPr>
            </w:pPr>
            <w:r w:rsidRPr="00FD11DF">
              <w:rPr>
                <w:lang w:val="en-US" w:eastAsia="en-AU"/>
              </w:rPr>
              <w:t>Scaevola White Carpet</w:t>
            </w:r>
          </w:p>
        </w:tc>
        <w:tc>
          <w:tcPr>
            <w:tcW w:w="1120" w:type="dxa"/>
            <w:hideMark/>
          </w:tcPr>
          <w:p w14:paraId="3940F555" w14:textId="77777777" w:rsidR="00FD11DF" w:rsidRPr="00FD11DF" w:rsidRDefault="00FD11DF" w:rsidP="00FD11DF">
            <w:pPr>
              <w:rPr>
                <w:lang w:eastAsia="en-AU"/>
              </w:rPr>
            </w:pPr>
            <w:r w:rsidRPr="00FD11DF">
              <w:rPr>
                <w:lang w:val="en-US" w:eastAsia="en-AU"/>
              </w:rPr>
              <w:t>Ground Cover</w:t>
            </w:r>
          </w:p>
        </w:tc>
        <w:tc>
          <w:tcPr>
            <w:tcW w:w="1120" w:type="dxa"/>
            <w:hideMark/>
          </w:tcPr>
          <w:p w14:paraId="0C10819E" w14:textId="77777777" w:rsidR="00FD11DF" w:rsidRPr="00FD11DF" w:rsidRDefault="00FD11DF" w:rsidP="00FD11DF">
            <w:pPr>
              <w:rPr>
                <w:lang w:eastAsia="en-AU"/>
              </w:rPr>
            </w:pPr>
            <w:r w:rsidRPr="00FD11DF">
              <w:rPr>
                <w:lang w:val="en-US" w:eastAsia="en-AU"/>
              </w:rPr>
              <w:t>Indigenous</w:t>
            </w:r>
          </w:p>
        </w:tc>
        <w:tc>
          <w:tcPr>
            <w:tcW w:w="1120" w:type="dxa"/>
            <w:noWrap/>
            <w:hideMark/>
          </w:tcPr>
          <w:p w14:paraId="704945AA" w14:textId="77777777" w:rsidR="00FD11DF" w:rsidRPr="00FD11DF" w:rsidRDefault="00FD11DF" w:rsidP="00FD11DF">
            <w:pPr>
              <w:rPr>
                <w:lang w:eastAsia="en-AU"/>
              </w:rPr>
            </w:pPr>
            <w:r w:rsidRPr="00FD11DF">
              <w:rPr>
                <w:lang w:eastAsia="en-AU"/>
              </w:rPr>
              <w:t>0.3</w:t>
            </w:r>
          </w:p>
        </w:tc>
        <w:tc>
          <w:tcPr>
            <w:tcW w:w="1121" w:type="dxa"/>
            <w:noWrap/>
            <w:hideMark/>
          </w:tcPr>
          <w:p w14:paraId="46027E99" w14:textId="77777777" w:rsidR="00FD11DF" w:rsidRPr="00FD11DF" w:rsidRDefault="00FD11DF" w:rsidP="00FD11DF">
            <w:pPr>
              <w:rPr>
                <w:lang w:eastAsia="en-AU"/>
              </w:rPr>
            </w:pPr>
            <w:r w:rsidRPr="00FD11DF">
              <w:rPr>
                <w:lang w:eastAsia="en-AU"/>
              </w:rPr>
              <w:t>1.5</w:t>
            </w:r>
          </w:p>
        </w:tc>
        <w:tc>
          <w:tcPr>
            <w:tcW w:w="1120" w:type="dxa"/>
            <w:noWrap/>
            <w:hideMark/>
          </w:tcPr>
          <w:p w14:paraId="68BF8687" w14:textId="77777777" w:rsidR="00FD11DF" w:rsidRPr="00FD11DF" w:rsidRDefault="00FD11DF" w:rsidP="00FD11DF">
            <w:pPr>
              <w:rPr>
                <w:lang w:eastAsia="en-AU"/>
              </w:rPr>
            </w:pPr>
          </w:p>
        </w:tc>
        <w:tc>
          <w:tcPr>
            <w:tcW w:w="1120" w:type="dxa"/>
            <w:noWrap/>
            <w:hideMark/>
          </w:tcPr>
          <w:p w14:paraId="1698C5CF" w14:textId="77777777" w:rsidR="00FD11DF" w:rsidRPr="00FD11DF" w:rsidRDefault="00FD11DF" w:rsidP="00FD11DF">
            <w:pPr>
              <w:rPr>
                <w:lang w:eastAsia="en-AU"/>
              </w:rPr>
            </w:pPr>
          </w:p>
        </w:tc>
        <w:tc>
          <w:tcPr>
            <w:tcW w:w="1120" w:type="dxa"/>
            <w:noWrap/>
            <w:hideMark/>
          </w:tcPr>
          <w:p w14:paraId="7DE944BA" w14:textId="77777777" w:rsidR="00FD11DF" w:rsidRPr="00FD11DF" w:rsidRDefault="00FD11DF" w:rsidP="00FD11DF">
            <w:pPr>
              <w:rPr>
                <w:lang w:eastAsia="en-AU"/>
              </w:rPr>
            </w:pPr>
          </w:p>
        </w:tc>
        <w:tc>
          <w:tcPr>
            <w:tcW w:w="1120" w:type="dxa"/>
            <w:noWrap/>
            <w:hideMark/>
          </w:tcPr>
          <w:p w14:paraId="78FE8C0D" w14:textId="77777777" w:rsidR="00FD11DF" w:rsidRPr="00FD11DF" w:rsidRDefault="00FD11DF" w:rsidP="00FD11DF">
            <w:pPr>
              <w:rPr>
                <w:lang w:eastAsia="en-AU"/>
              </w:rPr>
            </w:pPr>
          </w:p>
        </w:tc>
        <w:tc>
          <w:tcPr>
            <w:tcW w:w="1120" w:type="dxa"/>
            <w:noWrap/>
            <w:hideMark/>
          </w:tcPr>
          <w:p w14:paraId="584FD1EC" w14:textId="77777777" w:rsidR="00FD11DF" w:rsidRPr="00FD11DF" w:rsidRDefault="00FD11DF" w:rsidP="00FD11DF">
            <w:pPr>
              <w:rPr>
                <w:lang w:eastAsia="en-AU"/>
              </w:rPr>
            </w:pPr>
          </w:p>
        </w:tc>
        <w:tc>
          <w:tcPr>
            <w:tcW w:w="1121" w:type="dxa"/>
            <w:noWrap/>
            <w:hideMark/>
          </w:tcPr>
          <w:p w14:paraId="093526AD" w14:textId="77777777" w:rsidR="00FD11DF" w:rsidRPr="00FD11DF" w:rsidRDefault="00FD11DF" w:rsidP="00FD11DF">
            <w:pPr>
              <w:rPr>
                <w:lang w:eastAsia="en-AU"/>
              </w:rPr>
            </w:pPr>
            <w:r w:rsidRPr="00FD11DF">
              <w:rPr>
                <w:lang w:eastAsia="en-AU"/>
              </w:rPr>
              <w:t>20</w:t>
            </w:r>
          </w:p>
        </w:tc>
      </w:tr>
      <w:tr w:rsidR="00FD11DF" w:rsidRPr="00FD11DF" w14:paraId="5E3254A2" w14:textId="77777777" w:rsidTr="00FD11DF">
        <w:trPr>
          <w:trHeight w:val="1035"/>
        </w:trPr>
        <w:tc>
          <w:tcPr>
            <w:tcW w:w="1120" w:type="dxa"/>
            <w:hideMark/>
          </w:tcPr>
          <w:p w14:paraId="04EF603C" w14:textId="77777777" w:rsidR="00FD11DF" w:rsidRPr="00FD11DF" w:rsidRDefault="00FD11DF" w:rsidP="00FD11DF">
            <w:pPr>
              <w:rPr>
                <w:lang w:eastAsia="en-AU"/>
              </w:rPr>
            </w:pPr>
            <w:r w:rsidRPr="00FD11DF">
              <w:rPr>
                <w:lang w:val="en-US" w:eastAsia="en-AU"/>
              </w:rPr>
              <w:t>Capi</w:t>
            </w:r>
          </w:p>
        </w:tc>
        <w:tc>
          <w:tcPr>
            <w:tcW w:w="1120" w:type="dxa"/>
            <w:hideMark/>
          </w:tcPr>
          <w:p w14:paraId="6E4B9025" w14:textId="77777777" w:rsidR="00FD11DF" w:rsidRPr="00FD11DF" w:rsidRDefault="00FD11DF" w:rsidP="00FD11DF">
            <w:pPr>
              <w:rPr>
                <w:lang w:eastAsia="en-AU"/>
              </w:rPr>
            </w:pPr>
            <w:proofErr w:type="spellStart"/>
            <w:r w:rsidRPr="00FD11DF">
              <w:rPr>
                <w:lang w:val="en-US" w:eastAsia="en-AU"/>
              </w:rPr>
              <w:t>Chrysocephalum</w:t>
            </w:r>
            <w:proofErr w:type="spellEnd"/>
            <w:r w:rsidRPr="00FD11DF">
              <w:rPr>
                <w:lang w:val="en-US" w:eastAsia="en-AU"/>
              </w:rPr>
              <w:t xml:space="preserve"> </w:t>
            </w:r>
            <w:proofErr w:type="spellStart"/>
            <w:r w:rsidRPr="00FD11DF">
              <w:rPr>
                <w:lang w:val="en-US" w:eastAsia="en-AU"/>
              </w:rPr>
              <w:t>apiculatum</w:t>
            </w:r>
            <w:proofErr w:type="spellEnd"/>
          </w:p>
        </w:tc>
        <w:tc>
          <w:tcPr>
            <w:tcW w:w="1120" w:type="dxa"/>
            <w:hideMark/>
          </w:tcPr>
          <w:p w14:paraId="63E5DE0A" w14:textId="77777777" w:rsidR="00FD11DF" w:rsidRPr="00FD11DF" w:rsidRDefault="00FD11DF" w:rsidP="00FD11DF">
            <w:pPr>
              <w:rPr>
                <w:lang w:eastAsia="en-AU"/>
              </w:rPr>
            </w:pPr>
            <w:r w:rsidRPr="00FD11DF">
              <w:rPr>
                <w:lang w:val="en-US" w:eastAsia="en-AU"/>
              </w:rPr>
              <w:t>Yellow Buttons</w:t>
            </w:r>
          </w:p>
        </w:tc>
        <w:tc>
          <w:tcPr>
            <w:tcW w:w="1120" w:type="dxa"/>
            <w:hideMark/>
          </w:tcPr>
          <w:p w14:paraId="0484168E" w14:textId="77777777" w:rsidR="00FD11DF" w:rsidRPr="00FD11DF" w:rsidRDefault="00FD11DF" w:rsidP="00FD11DF">
            <w:pPr>
              <w:rPr>
                <w:lang w:eastAsia="en-AU"/>
              </w:rPr>
            </w:pPr>
            <w:r w:rsidRPr="00FD11DF">
              <w:rPr>
                <w:lang w:val="en-US" w:eastAsia="en-AU"/>
              </w:rPr>
              <w:t>Ground Cover</w:t>
            </w:r>
          </w:p>
        </w:tc>
        <w:tc>
          <w:tcPr>
            <w:tcW w:w="1120" w:type="dxa"/>
            <w:hideMark/>
          </w:tcPr>
          <w:p w14:paraId="5A61EECC" w14:textId="77777777" w:rsidR="00FD11DF" w:rsidRPr="00FD11DF" w:rsidRDefault="00FD11DF" w:rsidP="00FD11DF">
            <w:pPr>
              <w:rPr>
                <w:lang w:eastAsia="en-AU"/>
              </w:rPr>
            </w:pPr>
            <w:r w:rsidRPr="00FD11DF">
              <w:rPr>
                <w:lang w:val="en-US" w:eastAsia="en-AU"/>
              </w:rPr>
              <w:t>Indigenous</w:t>
            </w:r>
          </w:p>
        </w:tc>
        <w:tc>
          <w:tcPr>
            <w:tcW w:w="1120" w:type="dxa"/>
            <w:noWrap/>
            <w:hideMark/>
          </w:tcPr>
          <w:p w14:paraId="7A12DE33" w14:textId="77777777" w:rsidR="00FD11DF" w:rsidRPr="00FD11DF" w:rsidRDefault="00FD11DF" w:rsidP="00FD11DF">
            <w:pPr>
              <w:rPr>
                <w:lang w:eastAsia="en-AU"/>
              </w:rPr>
            </w:pPr>
            <w:r w:rsidRPr="00FD11DF">
              <w:rPr>
                <w:lang w:eastAsia="en-AU"/>
              </w:rPr>
              <w:t>0.4</w:t>
            </w:r>
          </w:p>
        </w:tc>
        <w:tc>
          <w:tcPr>
            <w:tcW w:w="1121" w:type="dxa"/>
            <w:noWrap/>
            <w:hideMark/>
          </w:tcPr>
          <w:p w14:paraId="40E33F6A" w14:textId="77777777" w:rsidR="00FD11DF" w:rsidRPr="00FD11DF" w:rsidRDefault="00FD11DF" w:rsidP="00FD11DF">
            <w:pPr>
              <w:rPr>
                <w:lang w:eastAsia="en-AU"/>
              </w:rPr>
            </w:pPr>
            <w:r w:rsidRPr="00FD11DF">
              <w:rPr>
                <w:lang w:eastAsia="en-AU"/>
              </w:rPr>
              <w:t>0.3</w:t>
            </w:r>
          </w:p>
        </w:tc>
        <w:tc>
          <w:tcPr>
            <w:tcW w:w="1120" w:type="dxa"/>
            <w:noWrap/>
            <w:hideMark/>
          </w:tcPr>
          <w:p w14:paraId="6904AD22" w14:textId="77777777" w:rsidR="00FD11DF" w:rsidRPr="00FD11DF" w:rsidRDefault="00FD11DF" w:rsidP="00FD11DF">
            <w:pPr>
              <w:rPr>
                <w:lang w:eastAsia="en-AU"/>
              </w:rPr>
            </w:pPr>
          </w:p>
        </w:tc>
        <w:tc>
          <w:tcPr>
            <w:tcW w:w="1120" w:type="dxa"/>
            <w:noWrap/>
            <w:hideMark/>
          </w:tcPr>
          <w:p w14:paraId="7372D335" w14:textId="77777777" w:rsidR="00FD11DF" w:rsidRPr="00FD11DF" w:rsidRDefault="00FD11DF" w:rsidP="00FD11DF">
            <w:pPr>
              <w:rPr>
                <w:lang w:eastAsia="en-AU"/>
              </w:rPr>
            </w:pPr>
          </w:p>
        </w:tc>
        <w:tc>
          <w:tcPr>
            <w:tcW w:w="1120" w:type="dxa"/>
            <w:noWrap/>
            <w:hideMark/>
          </w:tcPr>
          <w:p w14:paraId="171D7AA3" w14:textId="77777777" w:rsidR="00FD11DF" w:rsidRPr="00FD11DF" w:rsidRDefault="00FD11DF" w:rsidP="00FD11DF">
            <w:pPr>
              <w:rPr>
                <w:lang w:eastAsia="en-AU"/>
              </w:rPr>
            </w:pPr>
          </w:p>
        </w:tc>
        <w:tc>
          <w:tcPr>
            <w:tcW w:w="1120" w:type="dxa"/>
            <w:noWrap/>
            <w:hideMark/>
          </w:tcPr>
          <w:p w14:paraId="60F685B8" w14:textId="77777777" w:rsidR="00FD11DF" w:rsidRPr="00FD11DF" w:rsidRDefault="00FD11DF" w:rsidP="00FD11DF">
            <w:pPr>
              <w:rPr>
                <w:lang w:eastAsia="en-AU"/>
              </w:rPr>
            </w:pPr>
          </w:p>
        </w:tc>
        <w:tc>
          <w:tcPr>
            <w:tcW w:w="1120" w:type="dxa"/>
            <w:noWrap/>
            <w:hideMark/>
          </w:tcPr>
          <w:p w14:paraId="6C74E11F" w14:textId="77777777" w:rsidR="00FD11DF" w:rsidRPr="00FD11DF" w:rsidRDefault="00FD11DF" w:rsidP="00FD11DF">
            <w:pPr>
              <w:rPr>
                <w:lang w:eastAsia="en-AU"/>
              </w:rPr>
            </w:pPr>
          </w:p>
        </w:tc>
        <w:tc>
          <w:tcPr>
            <w:tcW w:w="1121" w:type="dxa"/>
            <w:noWrap/>
            <w:hideMark/>
          </w:tcPr>
          <w:p w14:paraId="5AED5713" w14:textId="77777777" w:rsidR="00FD11DF" w:rsidRPr="00FD11DF" w:rsidRDefault="00FD11DF" w:rsidP="00FD11DF">
            <w:pPr>
              <w:rPr>
                <w:lang w:eastAsia="en-AU"/>
              </w:rPr>
            </w:pPr>
            <w:r w:rsidRPr="00FD11DF">
              <w:rPr>
                <w:lang w:eastAsia="en-AU"/>
              </w:rPr>
              <w:t>100</w:t>
            </w:r>
          </w:p>
        </w:tc>
      </w:tr>
      <w:tr w:rsidR="00FD11DF" w:rsidRPr="00FD11DF" w14:paraId="777C6C4E" w14:textId="77777777" w:rsidTr="00FD11DF">
        <w:trPr>
          <w:trHeight w:val="780"/>
        </w:trPr>
        <w:tc>
          <w:tcPr>
            <w:tcW w:w="1120" w:type="dxa"/>
            <w:hideMark/>
          </w:tcPr>
          <w:p w14:paraId="4BE5B7CC" w14:textId="77777777" w:rsidR="00FD11DF" w:rsidRPr="00FD11DF" w:rsidRDefault="00FD11DF" w:rsidP="00FD11DF">
            <w:pPr>
              <w:rPr>
                <w:lang w:eastAsia="en-AU"/>
              </w:rPr>
            </w:pPr>
            <w:r w:rsidRPr="00FD11DF">
              <w:rPr>
                <w:lang w:val="en-US" w:eastAsia="en-AU"/>
              </w:rPr>
              <w:t>Cap-2</w:t>
            </w:r>
          </w:p>
        </w:tc>
        <w:tc>
          <w:tcPr>
            <w:tcW w:w="1120" w:type="dxa"/>
            <w:hideMark/>
          </w:tcPr>
          <w:p w14:paraId="46C8EAFF" w14:textId="77777777" w:rsidR="00FD11DF" w:rsidRPr="00FD11DF" w:rsidRDefault="00FD11DF" w:rsidP="00FD11DF">
            <w:pPr>
              <w:rPr>
                <w:lang w:eastAsia="en-AU"/>
              </w:rPr>
            </w:pPr>
            <w:proofErr w:type="spellStart"/>
            <w:r w:rsidRPr="00FD11DF">
              <w:rPr>
                <w:lang w:val="en-US" w:eastAsia="en-AU"/>
              </w:rPr>
              <w:t>Chrysocephalum</w:t>
            </w:r>
            <w:proofErr w:type="spellEnd"/>
            <w:r w:rsidRPr="00FD11DF">
              <w:rPr>
                <w:lang w:val="en-US" w:eastAsia="en-AU"/>
              </w:rPr>
              <w:t xml:space="preserve"> </w:t>
            </w:r>
            <w:proofErr w:type="spellStart"/>
            <w:r w:rsidRPr="00FD11DF">
              <w:rPr>
                <w:lang w:val="en-US" w:eastAsia="en-AU"/>
              </w:rPr>
              <w:t>baxteri</w:t>
            </w:r>
            <w:proofErr w:type="spellEnd"/>
          </w:p>
        </w:tc>
        <w:tc>
          <w:tcPr>
            <w:tcW w:w="1120" w:type="dxa"/>
            <w:hideMark/>
          </w:tcPr>
          <w:p w14:paraId="24EC02F8" w14:textId="77777777" w:rsidR="00FD11DF" w:rsidRPr="00FD11DF" w:rsidRDefault="00FD11DF" w:rsidP="00FD11DF">
            <w:pPr>
              <w:rPr>
                <w:lang w:eastAsia="en-AU"/>
              </w:rPr>
            </w:pPr>
            <w:r w:rsidRPr="00FD11DF">
              <w:rPr>
                <w:lang w:val="en-US" w:eastAsia="en-AU"/>
              </w:rPr>
              <w:t>Fringed Everlasting</w:t>
            </w:r>
          </w:p>
        </w:tc>
        <w:tc>
          <w:tcPr>
            <w:tcW w:w="1120" w:type="dxa"/>
            <w:hideMark/>
          </w:tcPr>
          <w:p w14:paraId="0D3A9EC4" w14:textId="77777777" w:rsidR="00FD11DF" w:rsidRPr="00FD11DF" w:rsidRDefault="00FD11DF" w:rsidP="00FD11DF">
            <w:pPr>
              <w:rPr>
                <w:lang w:eastAsia="en-AU"/>
              </w:rPr>
            </w:pPr>
            <w:r w:rsidRPr="00FD11DF">
              <w:rPr>
                <w:lang w:val="en-US" w:eastAsia="en-AU"/>
              </w:rPr>
              <w:t>Ground Cover</w:t>
            </w:r>
          </w:p>
        </w:tc>
        <w:tc>
          <w:tcPr>
            <w:tcW w:w="1120" w:type="dxa"/>
            <w:hideMark/>
          </w:tcPr>
          <w:p w14:paraId="1CE9814C" w14:textId="77777777" w:rsidR="00FD11DF" w:rsidRPr="00FD11DF" w:rsidRDefault="00FD11DF" w:rsidP="00FD11DF">
            <w:pPr>
              <w:rPr>
                <w:lang w:eastAsia="en-AU"/>
              </w:rPr>
            </w:pPr>
            <w:r w:rsidRPr="00FD11DF">
              <w:rPr>
                <w:lang w:val="en-US" w:eastAsia="en-AU"/>
              </w:rPr>
              <w:t>Indigenous</w:t>
            </w:r>
          </w:p>
        </w:tc>
        <w:tc>
          <w:tcPr>
            <w:tcW w:w="1120" w:type="dxa"/>
            <w:noWrap/>
            <w:hideMark/>
          </w:tcPr>
          <w:p w14:paraId="45120E03" w14:textId="77777777" w:rsidR="00FD11DF" w:rsidRPr="00FD11DF" w:rsidRDefault="00FD11DF" w:rsidP="00FD11DF">
            <w:pPr>
              <w:rPr>
                <w:lang w:eastAsia="en-AU"/>
              </w:rPr>
            </w:pPr>
            <w:r w:rsidRPr="00FD11DF">
              <w:rPr>
                <w:lang w:eastAsia="en-AU"/>
              </w:rPr>
              <w:t>0.3</w:t>
            </w:r>
          </w:p>
        </w:tc>
        <w:tc>
          <w:tcPr>
            <w:tcW w:w="1121" w:type="dxa"/>
            <w:noWrap/>
            <w:hideMark/>
          </w:tcPr>
          <w:p w14:paraId="60B054EA" w14:textId="77777777" w:rsidR="00FD11DF" w:rsidRPr="00FD11DF" w:rsidRDefault="00FD11DF" w:rsidP="00FD11DF">
            <w:pPr>
              <w:rPr>
                <w:lang w:eastAsia="en-AU"/>
              </w:rPr>
            </w:pPr>
            <w:r w:rsidRPr="00FD11DF">
              <w:rPr>
                <w:lang w:eastAsia="en-AU"/>
              </w:rPr>
              <w:t>0.3</w:t>
            </w:r>
          </w:p>
        </w:tc>
        <w:tc>
          <w:tcPr>
            <w:tcW w:w="1120" w:type="dxa"/>
            <w:noWrap/>
            <w:hideMark/>
          </w:tcPr>
          <w:p w14:paraId="67B68E51" w14:textId="77777777" w:rsidR="00FD11DF" w:rsidRPr="00FD11DF" w:rsidRDefault="00FD11DF" w:rsidP="00FD11DF">
            <w:pPr>
              <w:rPr>
                <w:lang w:eastAsia="en-AU"/>
              </w:rPr>
            </w:pPr>
          </w:p>
        </w:tc>
        <w:tc>
          <w:tcPr>
            <w:tcW w:w="1120" w:type="dxa"/>
            <w:noWrap/>
            <w:hideMark/>
          </w:tcPr>
          <w:p w14:paraId="617E962F" w14:textId="77777777" w:rsidR="00FD11DF" w:rsidRPr="00FD11DF" w:rsidRDefault="00FD11DF" w:rsidP="00FD11DF">
            <w:pPr>
              <w:rPr>
                <w:lang w:eastAsia="en-AU"/>
              </w:rPr>
            </w:pPr>
          </w:p>
        </w:tc>
        <w:tc>
          <w:tcPr>
            <w:tcW w:w="1120" w:type="dxa"/>
            <w:noWrap/>
            <w:hideMark/>
          </w:tcPr>
          <w:p w14:paraId="50548455" w14:textId="77777777" w:rsidR="00FD11DF" w:rsidRPr="00FD11DF" w:rsidRDefault="00FD11DF" w:rsidP="00FD11DF">
            <w:pPr>
              <w:rPr>
                <w:lang w:eastAsia="en-AU"/>
              </w:rPr>
            </w:pPr>
          </w:p>
        </w:tc>
        <w:tc>
          <w:tcPr>
            <w:tcW w:w="1120" w:type="dxa"/>
            <w:noWrap/>
            <w:hideMark/>
          </w:tcPr>
          <w:p w14:paraId="55658300" w14:textId="77777777" w:rsidR="00FD11DF" w:rsidRPr="00FD11DF" w:rsidRDefault="00FD11DF" w:rsidP="00FD11DF">
            <w:pPr>
              <w:rPr>
                <w:lang w:eastAsia="en-AU"/>
              </w:rPr>
            </w:pPr>
          </w:p>
        </w:tc>
        <w:tc>
          <w:tcPr>
            <w:tcW w:w="1120" w:type="dxa"/>
            <w:noWrap/>
            <w:hideMark/>
          </w:tcPr>
          <w:p w14:paraId="325F73D6" w14:textId="77777777" w:rsidR="00FD11DF" w:rsidRPr="00FD11DF" w:rsidRDefault="00FD11DF" w:rsidP="00FD11DF">
            <w:pPr>
              <w:rPr>
                <w:lang w:eastAsia="en-AU"/>
              </w:rPr>
            </w:pPr>
          </w:p>
        </w:tc>
        <w:tc>
          <w:tcPr>
            <w:tcW w:w="1121" w:type="dxa"/>
            <w:noWrap/>
            <w:hideMark/>
          </w:tcPr>
          <w:p w14:paraId="12EBB49B" w14:textId="77777777" w:rsidR="00FD11DF" w:rsidRPr="00FD11DF" w:rsidRDefault="00FD11DF" w:rsidP="00FD11DF">
            <w:pPr>
              <w:rPr>
                <w:lang w:eastAsia="en-AU"/>
              </w:rPr>
            </w:pPr>
            <w:r w:rsidRPr="00FD11DF">
              <w:rPr>
                <w:lang w:eastAsia="en-AU"/>
              </w:rPr>
              <w:t>70</w:t>
            </w:r>
          </w:p>
        </w:tc>
      </w:tr>
      <w:tr w:rsidR="00FD11DF" w:rsidRPr="00FD11DF" w14:paraId="20B76C4A" w14:textId="77777777" w:rsidTr="00FD11DF">
        <w:trPr>
          <w:trHeight w:val="780"/>
        </w:trPr>
        <w:tc>
          <w:tcPr>
            <w:tcW w:w="1120" w:type="dxa"/>
            <w:hideMark/>
          </w:tcPr>
          <w:p w14:paraId="7B53EFE8" w14:textId="77777777" w:rsidR="00FD11DF" w:rsidRPr="00FD11DF" w:rsidRDefault="00FD11DF" w:rsidP="00FD11DF">
            <w:pPr>
              <w:rPr>
                <w:lang w:eastAsia="en-AU"/>
              </w:rPr>
            </w:pPr>
            <w:r w:rsidRPr="00FD11DF">
              <w:rPr>
                <w:lang w:val="en-US" w:eastAsia="en-AU"/>
              </w:rPr>
              <w:t>Cap</w:t>
            </w:r>
          </w:p>
        </w:tc>
        <w:tc>
          <w:tcPr>
            <w:tcW w:w="1120" w:type="dxa"/>
            <w:hideMark/>
          </w:tcPr>
          <w:p w14:paraId="5E2795FC" w14:textId="77777777" w:rsidR="00FD11DF" w:rsidRPr="00FD11DF" w:rsidRDefault="00FD11DF" w:rsidP="00FD11DF">
            <w:pPr>
              <w:rPr>
                <w:lang w:eastAsia="en-AU"/>
              </w:rPr>
            </w:pPr>
            <w:r w:rsidRPr="00FD11DF">
              <w:rPr>
                <w:lang w:val="en-US" w:eastAsia="en-AU"/>
              </w:rPr>
              <w:t xml:space="preserve">Correa </w:t>
            </w:r>
            <w:proofErr w:type="gramStart"/>
            <w:r w:rsidRPr="00FD11DF">
              <w:rPr>
                <w:lang w:val="en-US" w:eastAsia="en-AU"/>
              </w:rPr>
              <w:t>alba</w:t>
            </w:r>
            <w:proofErr w:type="gramEnd"/>
            <w:r w:rsidRPr="00FD11DF">
              <w:rPr>
                <w:lang w:val="en-US" w:eastAsia="en-AU"/>
              </w:rPr>
              <w:t xml:space="preserve"> prostrate</w:t>
            </w:r>
          </w:p>
        </w:tc>
        <w:tc>
          <w:tcPr>
            <w:tcW w:w="1120" w:type="dxa"/>
            <w:hideMark/>
          </w:tcPr>
          <w:p w14:paraId="2FB1C462" w14:textId="77777777" w:rsidR="00FD11DF" w:rsidRPr="00FD11DF" w:rsidRDefault="00FD11DF" w:rsidP="00FD11DF">
            <w:pPr>
              <w:rPr>
                <w:lang w:eastAsia="en-AU"/>
              </w:rPr>
            </w:pPr>
            <w:r w:rsidRPr="00FD11DF">
              <w:rPr>
                <w:lang w:val="en-US" w:eastAsia="en-AU"/>
              </w:rPr>
              <w:t>White Correa</w:t>
            </w:r>
          </w:p>
        </w:tc>
        <w:tc>
          <w:tcPr>
            <w:tcW w:w="1120" w:type="dxa"/>
            <w:hideMark/>
          </w:tcPr>
          <w:p w14:paraId="51C7A34A" w14:textId="77777777" w:rsidR="00FD11DF" w:rsidRPr="00FD11DF" w:rsidRDefault="00FD11DF" w:rsidP="00FD11DF">
            <w:pPr>
              <w:rPr>
                <w:lang w:eastAsia="en-AU"/>
              </w:rPr>
            </w:pPr>
            <w:r w:rsidRPr="00FD11DF">
              <w:rPr>
                <w:lang w:val="en-US" w:eastAsia="en-AU"/>
              </w:rPr>
              <w:t>Ground Cover</w:t>
            </w:r>
          </w:p>
        </w:tc>
        <w:tc>
          <w:tcPr>
            <w:tcW w:w="1120" w:type="dxa"/>
            <w:hideMark/>
          </w:tcPr>
          <w:p w14:paraId="72D036DB" w14:textId="77777777" w:rsidR="00FD11DF" w:rsidRPr="00FD11DF" w:rsidRDefault="00FD11DF" w:rsidP="00FD11DF">
            <w:pPr>
              <w:rPr>
                <w:lang w:eastAsia="en-AU"/>
              </w:rPr>
            </w:pPr>
            <w:r w:rsidRPr="00FD11DF">
              <w:rPr>
                <w:lang w:val="en-US" w:eastAsia="en-AU"/>
              </w:rPr>
              <w:t>Indigenous</w:t>
            </w:r>
          </w:p>
        </w:tc>
        <w:tc>
          <w:tcPr>
            <w:tcW w:w="1120" w:type="dxa"/>
            <w:noWrap/>
            <w:hideMark/>
          </w:tcPr>
          <w:p w14:paraId="38D55BC1" w14:textId="77777777" w:rsidR="00FD11DF" w:rsidRPr="00FD11DF" w:rsidRDefault="00FD11DF" w:rsidP="00FD11DF">
            <w:pPr>
              <w:rPr>
                <w:lang w:eastAsia="en-AU"/>
              </w:rPr>
            </w:pPr>
            <w:r w:rsidRPr="00FD11DF">
              <w:rPr>
                <w:lang w:eastAsia="en-AU"/>
              </w:rPr>
              <w:t>0.3</w:t>
            </w:r>
          </w:p>
        </w:tc>
        <w:tc>
          <w:tcPr>
            <w:tcW w:w="1121" w:type="dxa"/>
            <w:noWrap/>
            <w:hideMark/>
          </w:tcPr>
          <w:p w14:paraId="6C2DE00A" w14:textId="77777777" w:rsidR="00FD11DF" w:rsidRPr="00FD11DF" w:rsidRDefault="00FD11DF" w:rsidP="00FD11DF">
            <w:pPr>
              <w:rPr>
                <w:lang w:eastAsia="en-AU"/>
              </w:rPr>
            </w:pPr>
            <w:r w:rsidRPr="00FD11DF">
              <w:rPr>
                <w:lang w:eastAsia="en-AU"/>
              </w:rPr>
              <w:t>1.2</w:t>
            </w:r>
          </w:p>
        </w:tc>
        <w:tc>
          <w:tcPr>
            <w:tcW w:w="1120" w:type="dxa"/>
            <w:noWrap/>
            <w:hideMark/>
          </w:tcPr>
          <w:p w14:paraId="36F8D32C" w14:textId="77777777" w:rsidR="00FD11DF" w:rsidRPr="00FD11DF" w:rsidRDefault="00FD11DF" w:rsidP="00FD11DF">
            <w:pPr>
              <w:rPr>
                <w:lang w:eastAsia="en-AU"/>
              </w:rPr>
            </w:pPr>
          </w:p>
        </w:tc>
        <w:tc>
          <w:tcPr>
            <w:tcW w:w="1120" w:type="dxa"/>
            <w:noWrap/>
            <w:hideMark/>
          </w:tcPr>
          <w:p w14:paraId="02CA1C6D" w14:textId="77777777" w:rsidR="00FD11DF" w:rsidRPr="00FD11DF" w:rsidRDefault="00FD11DF" w:rsidP="00FD11DF">
            <w:pPr>
              <w:rPr>
                <w:lang w:eastAsia="en-AU"/>
              </w:rPr>
            </w:pPr>
          </w:p>
        </w:tc>
        <w:tc>
          <w:tcPr>
            <w:tcW w:w="1120" w:type="dxa"/>
            <w:noWrap/>
            <w:hideMark/>
          </w:tcPr>
          <w:p w14:paraId="1EB1221E" w14:textId="77777777" w:rsidR="00FD11DF" w:rsidRPr="00FD11DF" w:rsidRDefault="00FD11DF" w:rsidP="00FD11DF">
            <w:pPr>
              <w:rPr>
                <w:lang w:eastAsia="en-AU"/>
              </w:rPr>
            </w:pPr>
          </w:p>
        </w:tc>
        <w:tc>
          <w:tcPr>
            <w:tcW w:w="1120" w:type="dxa"/>
            <w:noWrap/>
            <w:hideMark/>
          </w:tcPr>
          <w:p w14:paraId="0C76AC4D" w14:textId="77777777" w:rsidR="00FD11DF" w:rsidRPr="00FD11DF" w:rsidRDefault="00FD11DF" w:rsidP="00FD11DF">
            <w:pPr>
              <w:rPr>
                <w:lang w:eastAsia="en-AU"/>
              </w:rPr>
            </w:pPr>
          </w:p>
        </w:tc>
        <w:tc>
          <w:tcPr>
            <w:tcW w:w="1120" w:type="dxa"/>
            <w:noWrap/>
            <w:hideMark/>
          </w:tcPr>
          <w:p w14:paraId="3FBCB075" w14:textId="77777777" w:rsidR="00FD11DF" w:rsidRPr="00FD11DF" w:rsidRDefault="00FD11DF" w:rsidP="00FD11DF">
            <w:pPr>
              <w:rPr>
                <w:lang w:eastAsia="en-AU"/>
              </w:rPr>
            </w:pPr>
          </w:p>
        </w:tc>
        <w:tc>
          <w:tcPr>
            <w:tcW w:w="1121" w:type="dxa"/>
            <w:noWrap/>
            <w:hideMark/>
          </w:tcPr>
          <w:p w14:paraId="44CA51F8" w14:textId="77777777" w:rsidR="00FD11DF" w:rsidRPr="00FD11DF" w:rsidRDefault="00FD11DF" w:rsidP="00FD11DF">
            <w:pPr>
              <w:rPr>
                <w:lang w:eastAsia="en-AU"/>
              </w:rPr>
            </w:pPr>
            <w:r w:rsidRPr="00FD11DF">
              <w:rPr>
                <w:lang w:eastAsia="en-AU"/>
              </w:rPr>
              <w:t>45</w:t>
            </w:r>
          </w:p>
        </w:tc>
      </w:tr>
      <w:tr w:rsidR="00FD11DF" w:rsidRPr="00FD11DF" w14:paraId="35EBA6C4" w14:textId="77777777" w:rsidTr="00FD11DF">
        <w:trPr>
          <w:trHeight w:val="1035"/>
        </w:trPr>
        <w:tc>
          <w:tcPr>
            <w:tcW w:w="1120" w:type="dxa"/>
            <w:hideMark/>
          </w:tcPr>
          <w:p w14:paraId="37C21A84" w14:textId="77777777" w:rsidR="00FD11DF" w:rsidRPr="00FD11DF" w:rsidRDefault="00FD11DF" w:rsidP="00FD11DF">
            <w:pPr>
              <w:rPr>
                <w:lang w:eastAsia="en-AU"/>
              </w:rPr>
            </w:pPr>
            <w:proofErr w:type="spellStart"/>
            <w:r w:rsidRPr="00FD11DF">
              <w:rPr>
                <w:lang w:val="en-US" w:eastAsia="en-AU"/>
              </w:rPr>
              <w:t>Dcr</w:t>
            </w:r>
            <w:proofErr w:type="spellEnd"/>
          </w:p>
        </w:tc>
        <w:tc>
          <w:tcPr>
            <w:tcW w:w="1120" w:type="dxa"/>
            <w:hideMark/>
          </w:tcPr>
          <w:p w14:paraId="2C80064E" w14:textId="77777777" w:rsidR="00FD11DF" w:rsidRPr="00FD11DF" w:rsidRDefault="00FD11DF" w:rsidP="00FD11DF">
            <w:pPr>
              <w:rPr>
                <w:lang w:eastAsia="en-AU"/>
              </w:rPr>
            </w:pPr>
            <w:proofErr w:type="spellStart"/>
            <w:r w:rsidRPr="00FD11DF">
              <w:rPr>
                <w:lang w:val="en-US" w:eastAsia="en-AU"/>
              </w:rPr>
              <w:t>Disphyma</w:t>
            </w:r>
            <w:proofErr w:type="spellEnd"/>
            <w:r w:rsidRPr="00FD11DF">
              <w:rPr>
                <w:lang w:val="en-US" w:eastAsia="en-AU"/>
              </w:rPr>
              <w:t xml:space="preserve"> </w:t>
            </w:r>
            <w:proofErr w:type="spellStart"/>
            <w:r w:rsidRPr="00FD11DF">
              <w:rPr>
                <w:lang w:val="en-US" w:eastAsia="en-AU"/>
              </w:rPr>
              <w:t>crassifolium</w:t>
            </w:r>
            <w:proofErr w:type="spellEnd"/>
          </w:p>
        </w:tc>
        <w:tc>
          <w:tcPr>
            <w:tcW w:w="1120" w:type="dxa"/>
            <w:hideMark/>
          </w:tcPr>
          <w:p w14:paraId="467EBBB2" w14:textId="77777777" w:rsidR="00FD11DF" w:rsidRPr="00FD11DF" w:rsidRDefault="00FD11DF" w:rsidP="00FD11DF">
            <w:pPr>
              <w:rPr>
                <w:lang w:eastAsia="en-AU"/>
              </w:rPr>
            </w:pPr>
            <w:r w:rsidRPr="00FD11DF">
              <w:rPr>
                <w:lang w:val="en-US" w:eastAsia="en-AU"/>
              </w:rPr>
              <w:t>Rounded Noon-flower</w:t>
            </w:r>
          </w:p>
        </w:tc>
        <w:tc>
          <w:tcPr>
            <w:tcW w:w="1120" w:type="dxa"/>
            <w:hideMark/>
          </w:tcPr>
          <w:p w14:paraId="06F381F2" w14:textId="77777777" w:rsidR="00FD11DF" w:rsidRPr="00FD11DF" w:rsidRDefault="00FD11DF" w:rsidP="00FD11DF">
            <w:pPr>
              <w:rPr>
                <w:lang w:eastAsia="en-AU"/>
              </w:rPr>
            </w:pPr>
            <w:r w:rsidRPr="00FD11DF">
              <w:rPr>
                <w:lang w:val="en-US" w:eastAsia="en-AU"/>
              </w:rPr>
              <w:t>Ground Cover</w:t>
            </w:r>
          </w:p>
        </w:tc>
        <w:tc>
          <w:tcPr>
            <w:tcW w:w="1120" w:type="dxa"/>
            <w:hideMark/>
          </w:tcPr>
          <w:p w14:paraId="46CCD211" w14:textId="77777777" w:rsidR="00FD11DF" w:rsidRPr="00FD11DF" w:rsidRDefault="00FD11DF" w:rsidP="00FD11DF">
            <w:pPr>
              <w:rPr>
                <w:lang w:eastAsia="en-AU"/>
              </w:rPr>
            </w:pPr>
            <w:r w:rsidRPr="00FD11DF">
              <w:rPr>
                <w:lang w:val="en-US" w:eastAsia="en-AU"/>
              </w:rPr>
              <w:t>Indigenous</w:t>
            </w:r>
          </w:p>
        </w:tc>
        <w:tc>
          <w:tcPr>
            <w:tcW w:w="1120" w:type="dxa"/>
            <w:noWrap/>
            <w:hideMark/>
          </w:tcPr>
          <w:p w14:paraId="3AA3B602" w14:textId="77777777" w:rsidR="00FD11DF" w:rsidRPr="00FD11DF" w:rsidRDefault="00FD11DF" w:rsidP="00FD11DF">
            <w:pPr>
              <w:rPr>
                <w:lang w:eastAsia="en-AU"/>
              </w:rPr>
            </w:pPr>
            <w:r w:rsidRPr="00FD11DF">
              <w:rPr>
                <w:lang w:eastAsia="en-AU"/>
              </w:rPr>
              <w:t>0.4</w:t>
            </w:r>
          </w:p>
        </w:tc>
        <w:tc>
          <w:tcPr>
            <w:tcW w:w="1121" w:type="dxa"/>
            <w:noWrap/>
            <w:hideMark/>
          </w:tcPr>
          <w:p w14:paraId="358A50C8" w14:textId="77777777" w:rsidR="00FD11DF" w:rsidRPr="00FD11DF" w:rsidRDefault="00FD11DF" w:rsidP="00FD11DF">
            <w:pPr>
              <w:rPr>
                <w:lang w:eastAsia="en-AU"/>
              </w:rPr>
            </w:pPr>
            <w:r w:rsidRPr="00FD11DF">
              <w:rPr>
                <w:lang w:eastAsia="en-AU"/>
              </w:rPr>
              <w:t>0.6</w:t>
            </w:r>
          </w:p>
        </w:tc>
        <w:tc>
          <w:tcPr>
            <w:tcW w:w="1120" w:type="dxa"/>
            <w:noWrap/>
            <w:hideMark/>
          </w:tcPr>
          <w:p w14:paraId="1649CB45" w14:textId="77777777" w:rsidR="00FD11DF" w:rsidRPr="00FD11DF" w:rsidRDefault="00FD11DF" w:rsidP="00FD11DF">
            <w:pPr>
              <w:rPr>
                <w:lang w:eastAsia="en-AU"/>
              </w:rPr>
            </w:pPr>
          </w:p>
        </w:tc>
        <w:tc>
          <w:tcPr>
            <w:tcW w:w="1120" w:type="dxa"/>
            <w:noWrap/>
            <w:hideMark/>
          </w:tcPr>
          <w:p w14:paraId="2807DBE7" w14:textId="77777777" w:rsidR="00FD11DF" w:rsidRPr="00FD11DF" w:rsidRDefault="00FD11DF" w:rsidP="00FD11DF">
            <w:pPr>
              <w:rPr>
                <w:lang w:eastAsia="en-AU"/>
              </w:rPr>
            </w:pPr>
          </w:p>
        </w:tc>
        <w:tc>
          <w:tcPr>
            <w:tcW w:w="1120" w:type="dxa"/>
            <w:noWrap/>
            <w:hideMark/>
          </w:tcPr>
          <w:p w14:paraId="508BEB7B" w14:textId="77777777" w:rsidR="00FD11DF" w:rsidRPr="00FD11DF" w:rsidRDefault="00FD11DF" w:rsidP="00FD11DF">
            <w:pPr>
              <w:rPr>
                <w:lang w:eastAsia="en-AU"/>
              </w:rPr>
            </w:pPr>
          </w:p>
        </w:tc>
        <w:tc>
          <w:tcPr>
            <w:tcW w:w="1120" w:type="dxa"/>
            <w:noWrap/>
            <w:hideMark/>
          </w:tcPr>
          <w:p w14:paraId="22D5C13A" w14:textId="77777777" w:rsidR="00FD11DF" w:rsidRPr="00FD11DF" w:rsidRDefault="00FD11DF" w:rsidP="00FD11DF">
            <w:pPr>
              <w:rPr>
                <w:lang w:eastAsia="en-AU"/>
              </w:rPr>
            </w:pPr>
          </w:p>
        </w:tc>
        <w:tc>
          <w:tcPr>
            <w:tcW w:w="1120" w:type="dxa"/>
            <w:noWrap/>
            <w:hideMark/>
          </w:tcPr>
          <w:p w14:paraId="7D6284FD" w14:textId="77777777" w:rsidR="00FD11DF" w:rsidRPr="00FD11DF" w:rsidRDefault="00FD11DF" w:rsidP="00FD11DF">
            <w:pPr>
              <w:rPr>
                <w:lang w:eastAsia="en-AU"/>
              </w:rPr>
            </w:pPr>
          </w:p>
        </w:tc>
        <w:tc>
          <w:tcPr>
            <w:tcW w:w="1121" w:type="dxa"/>
            <w:noWrap/>
            <w:hideMark/>
          </w:tcPr>
          <w:p w14:paraId="4794E395" w14:textId="77777777" w:rsidR="00FD11DF" w:rsidRPr="00FD11DF" w:rsidRDefault="00FD11DF" w:rsidP="00FD11DF">
            <w:pPr>
              <w:rPr>
                <w:lang w:eastAsia="en-AU"/>
              </w:rPr>
            </w:pPr>
            <w:r w:rsidRPr="00FD11DF">
              <w:rPr>
                <w:lang w:eastAsia="en-AU"/>
              </w:rPr>
              <w:t>57</w:t>
            </w:r>
          </w:p>
        </w:tc>
      </w:tr>
      <w:tr w:rsidR="00FD11DF" w:rsidRPr="00FD11DF" w14:paraId="0A7EB763" w14:textId="77777777" w:rsidTr="00FD11DF">
        <w:trPr>
          <w:trHeight w:val="1035"/>
        </w:trPr>
        <w:tc>
          <w:tcPr>
            <w:tcW w:w="1120" w:type="dxa"/>
            <w:hideMark/>
          </w:tcPr>
          <w:p w14:paraId="2C698CAA" w14:textId="77777777" w:rsidR="00FD11DF" w:rsidRPr="00FD11DF" w:rsidRDefault="00FD11DF" w:rsidP="00FD11DF">
            <w:pPr>
              <w:rPr>
                <w:lang w:eastAsia="en-AU"/>
              </w:rPr>
            </w:pPr>
            <w:r w:rsidRPr="00FD11DF">
              <w:rPr>
                <w:lang w:val="en-US" w:eastAsia="en-AU"/>
              </w:rPr>
              <w:t>Ran</w:t>
            </w:r>
          </w:p>
        </w:tc>
        <w:tc>
          <w:tcPr>
            <w:tcW w:w="1120" w:type="dxa"/>
            <w:hideMark/>
          </w:tcPr>
          <w:p w14:paraId="684618F7" w14:textId="77777777" w:rsidR="00FD11DF" w:rsidRPr="00FD11DF" w:rsidRDefault="00FD11DF" w:rsidP="00FD11DF">
            <w:pPr>
              <w:rPr>
                <w:lang w:eastAsia="en-AU"/>
              </w:rPr>
            </w:pPr>
            <w:r w:rsidRPr="00FD11DF">
              <w:rPr>
                <w:lang w:val="en-US" w:eastAsia="en-AU"/>
              </w:rPr>
              <w:t xml:space="preserve">Rhodanthe </w:t>
            </w:r>
            <w:proofErr w:type="spellStart"/>
            <w:r w:rsidRPr="00FD11DF">
              <w:rPr>
                <w:lang w:val="en-US" w:eastAsia="en-AU"/>
              </w:rPr>
              <w:t>anthemoides</w:t>
            </w:r>
            <w:proofErr w:type="spellEnd"/>
          </w:p>
        </w:tc>
        <w:tc>
          <w:tcPr>
            <w:tcW w:w="1120" w:type="dxa"/>
            <w:hideMark/>
          </w:tcPr>
          <w:p w14:paraId="6438B94F" w14:textId="77777777" w:rsidR="00FD11DF" w:rsidRPr="00FD11DF" w:rsidRDefault="00FD11DF" w:rsidP="00FD11DF">
            <w:pPr>
              <w:rPr>
                <w:lang w:eastAsia="en-AU"/>
              </w:rPr>
            </w:pPr>
            <w:r w:rsidRPr="00FD11DF">
              <w:rPr>
                <w:lang w:val="en-US" w:eastAsia="en-AU"/>
              </w:rPr>
              <w:t>Chamomile Sunray</w:t>
            </w:r>
          </w:p>
        </w:tc>
        <w:tc>
          <w:tcPr>
            <w:tcW w:w="1120" w:type="dxa"/>
            <w:hideMark/>
          </w:tcPr>
          <w:p w14:paraId="6F29F605" w14:textId="77777777" w:rsidR="00FD11DF" w:rsidRPr="00FD11DF" w:rsidRDefault="00FD11DF" w:rsidP="00FD11DF">
            <w:pPr>
              <w:rPr>
                <w:lang w:eastAsia="en-AU"/>
              </w:rPr>
            </w:pPr>
            <w:r w:rsidRPr="00FD11DF">
              <w:rPr>
                <w:lang w:val="en-US" w:eastAsia="en-AU"/>
              </w:rPr>
              <w:t>Ground Cover</w:t>
            </w:r>
          </w:p>
        </w:tc>
        <w:tc>
          <w:tcPr>
            <w:tcW w:w="1120" w:type="dxa"/>
            <w:hideMark/>
          </w:tcPr>
          <w:p w14:paraId="37D0145B" w14:textId="77777777" w:rsidR="00FD11DF" w:rsidRPr="00FD11DF" w:rsidRDefault="00FD11DF" w:rsidP="00FD11DF">
            <w:pPr>
              <w:rPr>
                <w:lang w:eastAsia="en-AU"/>
              </w:rPr>
            </w:pPr>
            <w:r w:rsidRPr="00FD11DF">
              <w:rPr>
                <w:lang w:val="en-US" w:eastAsia="en-AU"/>
              </w:rPr>
              <w:t>Indigenous</w:t>
            </w:r>
          </w:p>
        </w:tc>
        <w:tc>
          <w:tcPr>
            <w:tcW w:w="1120" w:type="dxa"/>
            <w:noWrap/>
            <w:hideMark/>
          </w:tcPr>
          <w:p w14:paraId="44A9A852" w14:textId="77777777" w:rsidR="00FD11DF" w:rsidRPr="00FD11DF" w:rsidRDefault="00FD11DF" w:rsidP="00FD11DF">
            <w:pPr>
              <w:rPr>
                <w:lang w:eastAsia="en-AU"/>
              </w:rPr>
            </w:pPr>
            <w:r w:rsidRPr="00FD11DF">
              <w:rPr>
                <w:lang w:eastAsia="en-AU"/>
              </w:rPr>
              <w:t>0.2</w:t>
            </w:r>
          </w:p>
        </w:tc>
        <w:tc>
          <w:tcPr>
            <w:tcW w:w="1121" w:type="dxa"/>
            <w:noWrap/>
            <w:hideMark/>
          </w:tcPr>
          <w:p w14:paraId="3BAB33A5" w14:textId="77777777" w:rsidR="00FD11DF" w:rsidRPr="00FD11DF" w:rsidRDefault="00FD11DF" w:rsidP="00FD11DF">
            <w:pPr>
              <w:rPr>
                <w:lang w:eastAsia="en-AU"/>
              </w:rPr>
            </w:pPr>
            <w:r w:rsidRPr="00FD11DF">
              <w:rPr>
                <w:lang w:eastAsia="en-AU"/>
              </w:rPr>
              <w:t>0.3</w:t>
            </w:r>
          </w:p>
        </w:tc>
        <w:tc>
          <w:tcPr>
            <w:tcW w:w="1120" w:type="dxa"/>
            <w:noWrap/>
            <w:hideMark/>
          </w:tcPr>
          <w:p w14:paraId="31E92353" w14:textId="77777777" w:rsidR="00FD11DF" w:rsidRPr="00FD11DF" w:rsidRDefault="00FD11DF" w:rsidP="00FD11DF">
            <w:pPr>
              <w:rPr>
                <w:lang w:eastAsia="en-AU"/>
              </w:rPr>
            </w:pPr>
          </w:p>
        </w:tc>
        <w:tc>
          <w:tcPr>
            <w:tcW w:w="1120" w:type="dxa"/>
            <w:noWrap/>
            <w:hideMark/>
          </w:tcPr>
          <w:p w14:paraId="57FCED95" w14:textId="77777777" w:rsidR="00FD11DF" w:rsidRPr="00FD11DF" w:rsidRDefault="00FD11DF" w:rsidP="00FD11DF">
            <w:pPr>
              <w:rPr>
                <w:lang w:eastAsia="en-AU"/>
              </w:rPr>
            </w:pPr>
          </w:p>
        </w:tc>
        <w:tc>
          <w:tcPr>
            <w:tcW w:w="1120" w:type="dxa"/>
            <w:noWrap/>
            <w:hideMark/>
          </w:tcPr>
          <w:p w14:paraId="1D336371" w14:textId="77777777" w:rsidR="00FD11DF" w:rsidRPr="00FD11DF" w:rsidRDefault="00FD11DF" w:rsidP="00FD11DF">
            <w:pPr>
              <w:rPr>
                <w:lang w:eastAsia="en-AU"/>
              </w:rPr>
            </w:pPr>
          </w:p>
        </w:tc>
        <w:tc>
          <w:tcPr>
            <w:tcW w:w="1120" w:type="dxa"/>
            <w:noWrap/>
            <w:hideMark/>
          </w:tcPr>
          <w:p w14:paraId="577AB89F" w14:textId="77777777" w:rsidR="00FD11DF" w:rsidRPr="00FD11DF" w:rsidRDefault="00FD11DF" w:rsidP="00FD11DF">
            <w:pPr>
              <w:rPr>
                <w:lang w:eastAsia="en-AU"/>
              </w:rPr>
            </w:pPr>
          </w:p>
        </w:tc>
        <w:tc>
          <w:tcPr>
            <w:tcW w:w="1120" w:type="dxa"/>
            <w:noWrap/>
            <w:hideMark/>
          </w:tcPr>
          <w:p w14:paraId="1A098C0C" w14:textId="77777777" w:rsidR="00FD11DF" w:rsidRPr="00FD11DF" w:rsidRDefault="00FD11DF" w:rsidP="00FD11DF">
            <w:pPr>
              <w:rPr>
                <w:lang w:eastAsia="en-AU"/>
              </w:rPr>
            </w:pPr>
          </w:p>
        </w:tc>
        <w:tc>
          <w:tcPr>
            <w:tcW w:w="1121" w:type="dxa"/>
            <w:noWrap/>
            <w:hideMark/>
          </w:tcPr>
          <w:p w14:paraId="7B4E6B7E" w14:textId="77777777" w:rsidR="00FD11DF" w:rsidRPr="00FD11DF" w:rsidRDefault="00FD11DF" w:rsidP="00FD11DF">
            <w:pPr>
              <w:rPr>
                <w:lang w:eastAsia="en-AU"/>
              </w:rPr>
            </w:pPr>
            <w:r w:rsidRPr="00FD11DF">
              <w:rPr>
                <w:lang w:eastAsia="en-AU"/>
              </w:rPr>
              <w:t>50</w:t>
            </w:r>
          </w:p>
        </w:tc>
      </w:tr>
      <w:tr w:rsidR="00FD11DF" w:rsidRPr="00FD11DF" w14:paraId="145E41B9" w14:textId="77777777" w:rsidTr="00FD11DF">
        <w:trPr>
          <w:trHeight w:val="780"/>
        </w:trPr>
        <w:tc>
          <w:tcPr>
            <w:tcW w:w="1120" w:type="dxa"/>
            <w:hideMark/>
          </w:tcPr>
          <w:p w14:paraId="3A4E191F" w14:textId="77777777" w:rsidR="00FD11DF" w:rsidRPr="00FD11DF" w:rsidRDefault="00FD11DF" w:rsidP="00FD11DF">
            <w:pPr>
              <w:rPr>
                <w:lang w:eastAsia="en-AU"/>
              </w:rPr>
            </w:pPr>
            <w:proofErr w:type="spellStart"/>
            <w:r w:rsidRPr="00FD11DF">
              <w:rPr>
                <w:lang w:val="en-US" w:eastAsia="en-AU"/>
              </w:rPr>
              <w:t>Ggf</w:t>
            </w:r>
            <w:proofErr w:type="spellEnd"/>
          </w:p>
        </w:tc>
        <w:tc>
          <w:tcPr>
            <w:tcW w:w="1120" w:type="dxa"/>
            <w:hideMark/>
          </w:tcPr>
          <w:p w14:paraId="61269107" w14:textId="77777777" w:rsidR="00FD11DF" w:rsidRPr="00FD11DF" w:rsidRDefault="00FD11DF" w:rsidP="00FD11DF">
            <w:pPr>
              <w:rPr>
                <w:lang w:eastAsia="en-AU"/>
              </w:rPr>
            </w:pPr>
            <w:r w:rsidRPr="00FD11DF">
              <w:rPr>
                <w:lang w:val="en-US" w:eastAsia="en-AU"/>
              </w:rPr>
              <w:t>Grevillea '</w:t>
            </w:r>
            <w:proofErr w:type="spellStart"/>
            <w:r w:rsidRPr="00FD11DF">
              <w:rPr>
                <w:lang w:val="en-US" w:eastAsia="en-AU"/>
              </w:rPr>
              <w:t>Winpara</w:t>
            </w:r>
            <w:proofErr w:type="spellEnd"/>
            <w:r w:rsidRPr="00FD11DF">
              <w:rPr>
                <w:lang w:val="en-US" w:eastAsia="en-AU"/>
              </w:rPr>
              <w:t xml:space="preserve"> Gold'</w:t>
            </w:r>
          </w:p>
        </w:tc>
        <w:tc>
          <w:tcPr>
            <w:tcW w:w="1120" w:type="dxa"/>
            <w:hideMark/>
          </w:tcPr>
          <w:p w14:paraId="1F96A06C" w14:textId="77777777" w:rsidR="00FD11DF" w:rsidRPr="00FD11DF" w:rsidRDefault="00FD11DF" w:rsidP="00FD11DF">
            <w:pPr>
              <w:rPr>
                <w:lang w:eastAsia="en-AU"/>
              </w:rPr>
            </w:pPr>
            <w:r w:rsidRPr="00FD11DF">
              <w:rPr>
                <w:lang w:val="en-US" w:eastAsia="en-AU"/>
              </w:rPr>
              <w:t>Compact Grevillea</w:t>
            </w:r>
          </w:p>
        </w:tc>
        <w:tc>
          <w:tcPr>
            <w:tcW w:w="1120" w:type="dxa"/>
            <w:hideMark/>
          </w:tcPr>
          <w:p w14:paraId="709511C5" w14:textId="77777777" w:rsidR="00FD11DF" w:rsidRPr="00FD11DF" w:rsidRDefault="00FD11DF" w:rsidP="00FD11DF">
            <w:pPr>
              <w:rPr>
                <w:lang w:eastAsia="en-AU"/>
              </w:rPr>
            </w:pPr>
            <w:r w:rsidRPr="00FD11DF">
              <w:rPr>
                <w:lang w:val="en-US" w:eastAsia="en-AU"/>
              </w:rPr>
              <w:t>Ground Cover</w:t>
            </w:r>
          </w:p>
        </w:tc>
        <w:tc>
          <w:tcPr>
            <w:tcW w:w="1120" w:type="dxa"/>
            <w:hideMark/>
          </w:tcPr>
          <w:p w14:paraId="21D797CC" w14:textId="77777777" w:rsidR="00FD11DF" w:rsidRPr="00FD11DF" w:rsidRDefault="00FD11DF" w:rsidP="00FD11DF">
            <w:pPr>
              <w:rPr>
                <w:lang w:eastAsia="en-AU"/>
              </w:rPr>
            </w:pPr>
            <w:r w:rsidRPr="00FD11DF">
              <w:rPr>
                <w:lang w:val="en-US" w:eastAsia="en-AU"/>
              </w:rPr>
              <w:t>Indigenous</w:t>
            </w:r>
          </w:p>
        </w:tc>
        <w:tc>
          <w:tcPr>
            <w:tcW w:w="1120" w:type="dxa"/>
            <w:noWrap/>
            <w:hideMark/>
          </w:tcPr>
          <w:p w14:paraId="66E72FDE" w14:textId="77777777" w:rsidR="00FD11DF" w:rsidRPr="00FD11DF" w:rsidRDefault="00FD11DF" w:rsidP="00FD11DF">
            <w:pPr>
              <w:rPr>
                <w:lang w:eastAsia="en-AU"/>
              </w:rPr>
            </w:pPr>
            <w:r w:rsidRPr="00FD11DF">
              <w:rPr>
                <w:lang w:eastAsia="en-AU"/>
              </w:rPr>
              <w:t>0.5</w:t>
            </w:r>
          </w:p>
        </w:tc>
        <w:tc>
          <w:tcPr>
            <w:tcW w:w="1121" w:type="dxa"/>
            <w:noWrap/>
            <w:hideMark/>
          </w:tcPr>
          <w:p w14:paraId="4E2451C8" w14:textId="77777777" w:rsidR="00FD11DF" w:rsidRPr="00FD11DF" w:rsidRDefault="00FD11DF" w:rsidP="00FD11DF">
            <w:pPr>
              <w:rPr>
                <w:lang w:eastAsia="en-AU"/>
              </w:rPr>
            </w:pPr>
            <w:r w:rsidRPr="00FD11DF">
              <w:rPr>
                <w:lang w:eastAsia="en-AU"/>
              </w:rPr>
              <w:t>1.5</w:t>
            </w:r>
          </w:p>
        </w:tc>
        <w:tc>
          <w:tcPr>
            <w:tcW w:w="1120" w:type="dxa"/>
            <w:noWrap/>
            <w:hideMark/>
          </w:tcPr>
          <w:p w14:paraId="62624257" w14:textId="77777777" w:rsidR="00FD11DF" w:rsidRPr="00FD11DF" w:rsidRDefault="00FD11DF" w:rsidP="00FD11DF">
            <w:pPr>
              <w:rPr>
                <w:lang w:eastAsia="en-AU"/>
              </w:rPr>
            </w:pPr>
          </w:p>
        </w:tc>
        <w:tc>
          <w:tcPr>
            <w:tcW w:w="1120" w:type="dxa"/>
            <w:noWrap/>
            <w:hideMark/>
          </w:tcPr>
          <w:p w14:paraId="6E97F7E4" w14:textId="77777777" w:rsidR="00FD11DF" w:rsidRPr="00FD11DF" w:rsidRDefault="00FD11DF" w:rsidP="00FD11DF">
            <w:pPr>
              <w:rPr>
                <w:lang w:eastAsia="en-AU"/>
              </w:rPr>
            </w:pPr>
          </w:p>
        </w:tc>
        <w:tc>
          <w:tcPr>
            <w:tcW w:w="1120" w:type="dxa"/>
            <w:noWrap/>
            <w:hideMark/>
          </w:tcPr>
          <w:p w14:paraId="570DE26F" w14:textId="77777777" w:rsidR="00FD11DF" w:rsidRPr="00FD11DF" w:rsidRDefault="00FD11DF" w:rsidP="00FD11DF">
            <w:pPr>
              <w:rPr>
                <w:lang w:eastAsia="en-AU"/>
              </w:rPr>
            </w:pPr>
          </w:p>
        </w:tc>
        <w:tc>
          <w:tcPr>
            <w:tcW w:w="1120" w:type="dxa"/>
            <w:noWrap/>
            <w:hideMark/>
          </w:tcPr>
          <w:p w14:paraId="4AB498DC" w14:textId="77777777" w:rsidR="00FD11DF" w:rsidRPr="00FD11DF" w:rsidRDefault="00FD11DF" w:rsidP="00FD11DF">
            <w:pPr>
              <w:rPr>
                <w:lang w:eastAsia="en-AU"/>
              </w:rPr>
            </w:pPr>
          </w:p>
        </w:tc>
        <w:tc>
          <w:tcPr>
            <w:tcW w:w="1120" w:type="dxa"/>
            <w:noWrap/>
            <w:hideMark/>
          </w:tcPr>
          <w:p w14:paraId="0D591647" w14:textId="77777777" w:rsidR="00FD11DF" w:rsidRPr="00FD11DF" w:rsidRDefault="00FD11DF" w:rsidP="00FD11DF">
            <w:pPr>
              <w:rPr>
                <w:lang w:eastAsia="en-AU"/>
              </w:rPr>
            </w:pPr>
          </w:p>
        </w:tc>
        <w:tc>
          <w:tcPr>
            <w:tcW w:w="1121" w:type="dxa"/>
            <w:noWrap/>
            <w:hideMark/>
          </w:tcPr>
          <w:p w14:paraId="2DB859EA" w14:textId="77777777" w:rsidR="00FD11DF" w:rsidRPr="00FD11DF" w:rsidRDefault="00FD11DF" w:rsidP="00FD11DF">
            <w:pPr>
              <w:rPr>
                <w:lang w:eastAsia="en-AU"/>
              </w:rPr>
            </w:pPr>
            <w:r w:rsidRPr="00FD11DF">
              <w:rPr>
                <w:lang w:eastAsia="en-AU"/>
              </w:rPr>
              <w:t>90</w:t>
            </w:r>
          </w:p>
        </w:tc>
      </w:tr>
      <w:tr w:rsidR="00FD11DF" w:rsidRPr="00FD11DF" w14:paraId="50F88733" w14:textId="77777777" w:rsidTr="00FD11DF">
        <w:trPr>
          <w:trHeight w:val="1035"/>
        </w:trPr>
        <w:tc>
          <w:tcPr>
            <w:tcW w:w="1120" w:type="dxa"/>
            <w:hideMark/>
          </w:tcPr>
          <w:p w14:paraId="7F0C1644" w14:textId="77777777" w:rsidR="00FD11DF" w:rsidRPr="00FD11DF" w:rsidRDefault="00FD11DF" w:rsidP="00FD11DF">
            <w:pPr>
              <w:rPr>
                <w:lang w:eastAsia="en-AU"/>
              </w:rPr>
            </w:pPr>
            <w:proofErr w:type="spellStart"/>
            <w:r w:rsidRPr="00FD11DF">
              <w:rPr>
                <w:lang w:val="en-US" w:eastAsia="en-AU"/>
              </w:rPr>
              <w:lastRenderedPageBreak/>
              <w:t>Gjn</w:t>
            </w:r>
            <w:proofErr w:type="spellEnd"/>
          </w:p>
        </w:tc>
        <w:tc>
          <w:tcPr>
            <w:tcW w:w="1120" w:type="dxa"/>
            <w:hideMark/>
          </w:tcPr>
          <w:p w14:paraId="0DBF3A86" w14:textId="77777777" w:rsidR="00FD11DF" w:rsidRPr="00FD11DF" w:rsidRDefault="00FD11DF" w:rsidP="00FD11DF">
            <w:pPr>
              <w:rPr>
                <w:lang w:eastAsia="en-AU"/>
              </w:rPr>
            </w:pPr>
            <w:r w:rsidRPr="00FD11DF">
              <w:rPr>
                <w:lang w:val="en-US" w:eastAsia="en-AU"/>
              </w:rPr>
              <w:t xml:space="preserve">Grevillea </w:t>
            </w:r>
            <w:proofErr w:type="spellStart"/>
            <w:r w:rsidRPr="00FD11DF">
              <w:rPr>
                <w:lang w:val="en-US" w:eastAsia="en-AU"/>
              </w:rPr>
              <w:t>juniperina</w:t>
            </w:r>
            <w:proofErr w:type="spellEnd"/>
            <w:r w:rsidRPr="00FD11DF">
              <w:rPr>
                <w:lang w:val="en-US" w:eastAsia="en-AU"/>
              </w:rPr>
              <w:t xml:space="preserve"> ‘New Blood’</w:t>
            </w:r>
          </w:p>
        </w:tc>
        <w:tc>
          <w:tcPr>
            <w:tcW w:w="1120" w:type="dxa"/>
            <w:hideMark/>
          </w:tcPr>
          <w:p w14:paraId="7C34D80E" w14:textId="77777777" w:rsidR="00FD11DF" w:rsidRPr="00FD11DF" w:rsidRDefault="00FD11DF" w:rsidP="00FD11DF">
            <w:pPr>
              <w:rPr>
                <w:lang w:eastAsia="en-AU"/>
              </w:rPr>
            </w:pPr>
            <w:r w:rsidRPr="00FD11DF">
              <w:rPr>
                <w:lang w:val="en-US" w:eastAsia="en-AU"/>
              </w:rPr>
              <w:t xml:space="preserve">Grevillea </w:t>
            </w:r>
            <w:proofErr w:type="spellStart"/>
            <w:r w:rsidRPr="00FD11DF">
              <w:rPr>
                <w:lang w:val="en-US" w:eastAsia="en-AU"/>
              </w:rPr>
              <w:t>juniperina</w:t>
            </w:r>
            <w:proofErr w:type="spellEnd"/>
            <w:r w:rsidRPr="00FD11DF">
              <w:rPr>
                <w:lang w:val="en-US" w:eastAsia="en-AU"/>
              </w:rPr>
              <w:t xml:space="preserve"> ‘New Blood’</w:t>
            </w:r>
          </w:p>
        </w:tc>
        <w:tc>
          <w:tcPr>
            <w:tcW w:w="1120" w:type="dxa"/>
            <w:hideMark/>
          </w:tcPr>
          <w:p w14:paraId="125185D4" w14:textId="77777777" w:rsidR="00FD11DF" w:rsidRPr="00FD11DF" w:rsidRDefault="00FD11DF" w:rsidP="00FD11DF">
            <w:pPr>
              <w:rPr>
                <w:lang w:eastAsia="en-AU"/>
              </w:rPr>
            </w:pPr>
            <w:r w:rsidRPr="00FD11DF">
              <w:rPr>
                <w:lang w:val="en-US" w:eastAsia="en-AU"/>
              </w:rPr>
              <w:t>Ground Cover</w:t>
            </w:r>
          </w:p>
        </w:tc>
        <w:tc>
          <w:tcPr>
            <w:tcW w:w="1120" w:type="dxa"/>
            <w:hideMark/>
          </w:tcPr>
          <w:p w14:paraId="5C87C97D" w14:textId="77777777" w:rsidR="00FD11DF" w:rsidRPr="00FD11DF" w:rsidRDefault="00FD11DF" w:rsidP="00FD11DF">
            <w:pPr>
              <w:rPr>
                <w:lang w:eastAsia="en-AU"/>
              </w:rPr>
            </w:pPr>
            <w:r w:rsidRPr="00FD11DF">
              <w:rPr>
                <w:lang w:val="en-US" w:eastAsia="en-AU"/>
              </w:rPr>
              <w:t>Indigenous</w:t>
            </w:r>
          </w:p>
        </w:tc>
        <w:tc>
          <w:tcPr>
            <w:tcW w:w="1120" w:type="dxa"/>
            <w:noWrap/>
            <w:hideMark/>
          </w:tcPr>
          <w:p w14:paraId="6049B872" w14:textId="77777777" w:rsidR="00FD11DF" w:rsidRPr="00FD11DF" w:rsidRDefault="00FD11DF" w:rsidP="00FD11DF">
            <w:pPr>
              <w:rPr>
                <w:lang w:eastAsia="en-AU"/>
              </w:rPr>
            </w:pPr>
            <w:r w:rsidRPr="00FD11DF">
              <w:rPr>
                <w:lang w:eastAsia="en-AU"/>
              </w:rPr>
              <w:t>0.5</w:t>
            </w:r>
          </w:p>
        </w:tc>
        <w:tc>
          <w:tcPr>
            <w:tcW w:w="1121" w:type="dxa"/>
            <w:noWrap/>
            <w:hideMark/>
          </w:tcPr>
          <w:p w14:paraId="0735C6CF" w14:textId="77777777" w:rsidR="00FD11DF" w:rsidRPr="00FD11DF" w:rsidRDefault="00FD11DF" w:rsidP="00FD11DF">
            <w:pPr>
              <w:rPr>
                <w:lang w:eastAsia="en-AU"/>
              </w:rPr>
            </w:pPr>
            <w:r w:rsidRPr="00FD11DF">
              <w:rPr>
                <w:lang w:eastAsia="en-AU"/>
              </w:rPr>
              <w:t>1.5</w:t>
            </w:r>
          </w:p>
        </w:tc>
        <w:tc>
          <w:tcPr>
            <w:tcW w:w="1120" w:type="dxa"/>
            <w:noWrap/>
            <w:hideMark/>
          </w:tcPr>
          <w:p w14:paraId="35189B10" w14:textId="77777777" w:rsidR="00FD11DF" w:rsidRPr="00FD11DF" w:rsidRDefault="00FD11DF" w:rsidP="00FD11DF">
            <w:pPr>
              <w:rPr>
                <w:lang w:eastAsia="en-AU"/>
              </w:rPr>
            </w:pPr>
          </w:p>
        </w:tc>
        <w:tc>
          <w:tcPr>
            <w:tcW w:w="1120" w:type="dxa"/>
            <w:noWrap/>
            <w:hideMark/>
          </w:tcPr>
          <w:p w14:paraId="0C018092" w14:textId="77777777" w:rsidR="00FD11DF" w:rsidRPr="00FD11DF" w:rsidRDefault="00FD11DF" w:rsidP="00FD11DF">
            <w:pPr>
              <w:rPr>
                <w:lang w:eastAsia="en-AU"/>
              </w:rPr>
            </w:pPr>
          </w:p>
        </w:tc>
        <w:tc>
          <w:tcPr>
            <w:tcW w:w="1120" w:type="dxa"/>
            <w:noWrap/>
            <w:hideMark/>
          </w:tcPr>
          <w:p w14:paraId="30AE06A8" w14:textId="77777777" w:rsidR="00FD11DF" w:rsidRPr="00FD11DF" w:rsidRDefault="00FD11DF" w:rsidP="00FD11DF">
            <w:pPr>
              <w:rPr>
                <w:lang w:eastAsia="en-AU"/>
              </w:rPr>
            </w:pPr>
          </w:p>
        </w:tc>
        <w:tc>
          <w:tcPr>
            <w:tcW w:w="1120" w:type="dxa"/>
            <w:noWrap/>
            <w:hideMark/>
          </w:tcPr>
          <w:p w14:paraId="1F42158D" w14:textId="77777777" w:rsidR="00FD11DF" w:rsidRPr="00FD11DF" w:rsidRDefault="00FD11DF" w:rsidP="00FD11DF">
            <w:pPr>
              <w:rPr>
                <w:lang w:eastAsia="en-AU"/>
              </w:rPr>
            </w:pPr>
          </w:p>
        </w:tc>
        <w:tc>
          <w:tcPr>
            <w:tcW w:w="1120" w:type="dxa"/>
            <w:noWrap/>
            <w:hideMark/>
          </w:tcPr>
          <w:p w14:paraId="454196BE" w14:textId="77777777" w:rsidR="00FD11DF" w:rsidRPr="00FD11DF" w:rsidRDefault="00FD11DF" w:rsidP="00FD11DF">
            <w:pPr>
              <w:rPr>
                <w:lang w:eastAsia="en-AU"/>
              </w:rPr>
            </w:pPr>
          </w:p>
        </w:tc>
        <w:tc>
          <w:tcPr>
            <w:tcW w:w="1121" w:type="dxa"/>
            <w:noWrap/>
            <w:hideMark/>
          </w:tcPr>
          <w:p w14:paraId="0040CCAC" w14:textId="77777777" w:rsidR="00FD11DF" w:rsidRPr="00FD11DF" w:rsidRDefault="00FD11DF" w:rsidP="00FD11DF">
            <w:pPr>
              <w:rPr>
                <w:lang w:eastAsia="en-AU"/>
              </w:rPr>
            </w:pPr>
            <w:r w:rsidRPr="00FD11DF">
              <w:rPr>
                <w:lang w:eastAsia="en-AU"/>
              </w:rPr>
              <w:t>94</w:t>
            </w:r>
          </w:p>
        </w:tc>
      </w:tr>
      <w:tr w:rsidR="00FD11DF" w:rsidRPr="00FD11DF" w14:paraId="1A44B295" w14:textId="77777777" w:rsidTr="00FD11DF">
        <w:trPr>
          <w:trHeight w:val="1035"/>
        </w:trPr>
        <w:tc>
          <w:tcPr>
            <w:tcW w:w="1120" w:type="dxa"/>
            <w:hideMark/>
          </w:tcPr>
          <w:p w14:paraId="69678984" w14:textId="77777777" w:rsidR="00FD11DF" w:rsidRPr="00FD11DF" w:rsidRDefault="00FD11DF" w:rsidP="00FD11DF">
            <w:pPr>
              <w:rPr>
                <w:lang w:eastAsia="en-AU"/>
              </w:rPr>
            </w:pPr>
            <w:proofErr w:type="spellStart"/>
            <w:r w:rsidRPr="00FD11DF">
              <w:rPr>
                <w:lang w:val="en-US" w:eastAsia="en-AU"/>
              </w:rPr>
              <w:t>Aph</w:t>
            </w:r>
            <w:proofErr w:type="spellEnd"/>
          </w:p>
        </w:tc>
        <w:tc>
          <w:tcPr>
            <w:tcW w:w="1120" w:type="dxa"/>
            <w:hideMark/>
          </w:tcPr>
          <w:p w14:paraId="44137AF3" w14:textId="77777777" w:rsidR="00FD11DF" w:rsidRPr="00FD11DF" w:rsidRDefault="00FD11DF" w:rsidP="00FD11DF">
            <w:pPr>
              <w:rPr>
                <w:lang w:eastAsia="en-AU"/>
              </w:rPr>
            </w:pPr>
            <w:proofErr w:type="spellStart"/>
            <w:r w:rsidRPr="00FD11DF">
              <w:rPr>
                <w:lang w:val="en-US" w:eastAsia="en-AU"/>
              </w:rPr>
              <w:t>Aphenopetalum</w:t>
            </w:r>
            <w:proofErr w:type="spellEnd"/>
            <w:r w:rsidRPr="00FD11DF">
              <w:rPr>
                <w:lang w:val="en-US" w:eastAsia="en-AU"/>
              </w:rPr>
              <w:t xml:space="preserve"> </w:t>
            </w:r>
            <w:proofErr w:type="spellStart"/>
            <w:r w:rsidRPr="00FD11DF">
              <w:rPr>
                <w:lang w:val="en-US" w:eastAsia="en-AU"/>
              </w:rPr>
              <w:t>resinosum</w:t>
            </w:r>
            <w:proofErr w:type="spellEnd"/>
          </w:p>
        </w:tc>
        <w:tc>
          <w:tcPr>
            <w:tcW w:w="1120" w:type="dxa"/>
            <w:hideMark/>
          </w:tcPr>
          <w:p w14:paraId="3A6088A1" w14:textId="77777777" w:rsidR="00FD11DF" w:rsidRPr="00FD11DF" w:rsidRDefault="00FD11DF" w:rsidP="00FD11DF">
            <w:pPr>
              <w:rPr>
                <w:lang w:eastAsia="en-AU"/>
              </w:rPr>
            </w:pPr>
            <w:r w:rsidRPr="00FD11DF">
              <w:rPr>
                <w:lang w:val="en-US" w:eastAsia="en-AU"/>
              </w:rPr>
              <w:t>Gum Vine</w:t>
            </w:r>
          </w:p>
        </w:tc>
        <w:tc>
          <w:tcPr>
            <w:tcW w:w="1120" w:type="dxa"/>
            <w:hideMark/>
          </w:tcPr>
          <w:p w14:paraId="246665DA" w14:textId="77777777" w:rsidR="00FD11DF" w:rsidRPr="00FD11DF" w:rsidRDefault="00FD11DF" w:rsidP="00FD11DF">
            <w:pPr>
              <w:rPr>
                <w:lang w:eastAsia="en-AU"/>
              </w:rPr>
            </w:pPr>
            <w:r w:rsidRPr="00FD11DF">
              <w:rPr>
                <w:lang w:val="en-US" w:eastAsia="en-AU"/>
              </w:rPr>
              <w:t>Ground Cover</w:t>
            </w:r>
          </w:p>
        </w:tc>
        <w:tc>
          <w:tcPr>
            <w:tcW w:w="1120" w:type="dxa"/>
            <w:hideMark/>
          </w:tcPr>
          <w:p w14:paraId="075E1C1D" w14:textId="77777777" w:rsidR="00FD11DF" w:rsidRPr="00FD11DF" w:rsidRDefault="00FD11DF" w:rsidP="00FD11DF">
            <w:pPr>
              <w:rPr>
                <w:lang w:eastAsia="en-AU"/>
              </w:rPr>
            </w:pPr>
            <w:r w:rsidRPr="00FD11DF">
              <w:rPr>
                <w:lang w:val="en-US" w:eastAsia="en-AU"/>
              </w:rPr>
              <w:t>Native</w:t>
            </w:r>
          </w:p>
        </w:tc>
        <w:tc>
          <w:tcPr>
            <w:tcW w:w="1120" w:type="dxa"/>
            <w:noWrap/>
            <w:hideMark/>
          </w:tcPr>
          <w:p w14:paraId="406935B0" w14:textId="77777777" w:rsidR="00FD11DF" w:rsidRPr="00FD11DF" w:rsidRDefault="00FD11DF" w:rsidP="00FD11DF">
            <w:pPr>
              <w:rPr>
                <w:lang w:eastAsia="en-AU"/>
              </w:rPr>
            </w:pPr>
            <w:r w:rsidRPr="00FD11DF">
              <w:rPr>
                <w:lang w:eastAsia="en-AU"/>
              </w:rPr>
              <w:t>0.5</w:t>
            </w:r>
          </w:p>
        </w:tc>
        <w:tc>
          <w:tcPr>
            <w:tcW w:w="1121" w:type="dxa"/>
            <w:noWrap/>
            <w:hideMark/>
          </w:tcPr>
          <w:p w14:paraId="1F3D80C6" w14:textId="77777777" w:rsidR="00FD11DF" w:rsidRPr="00FD11DF" w:rsidRDefault="00FD11DF" w:rsidP="00FD11DF">
            <w:pPr>
              <w:rPr>
                <w:lang w:eastAsia="en-AU"/>
              </w:rPr>
            </w:pPr>
            <w:r w:rsidRPr="00FD11DF">
              <w:rPr>
                <w:lang w:eastAsia="en-AU"/>
              </w:rPr>
              <w:t>2</w:t>
            </w:r>
          </w:p>
        </w:tc>
        <w:tc>
          <w:tcPr>
            <w:tcW w:w="1120" w:type="dxa"/>
            <w:noWrap/>
            <w:hideMark/>
          </w:tcPr>
          <w:p w14:paraId="1581EB9F" w14:textId="77777777" w:rsidR="00FD11DF" w:rsidRPr="00FD11DF" w:rsidRDefault="00FD11DF" w:rsidP="00FD11DF">
            <w:pPr>
              <w:rPr>
                <w:lang w:eastAsia="en-AU"/>
              </w:rPr>
            </w:pPr>
          </w:p>
        </w:tc>
        <w:tc>
          <w:tcPr>
            <w:tcW w:w="1120" w:type="dxa"/>
            <w:noWrap/>
            <w:hideMark/>
          </w:tcPr>
          <w:p w14:paraId="3438F560" w14:textId="77777777" w:rsidR="00FD11DF" w:rsidRPr="00FD11DF" w:rsidRDefault="00FD11DF" w:rsidP="00FD11DF">
            <w:pPr>
              <w:rPr>
                <w:lang w:eastAsia="en-AU"/>
              </w:rPr>
            </w:pPr>
          </w:p>
        </w:tc>
        <w:tc>
          <w:tcPr>
            <w:tcW w:w="1120" w:type="dxa"/>
            <w:noWrap/>
            <w:hideMark/>
          </w:tcPr>
          <w:p w14:paraId="082A29B6" w14:textId="77777777" w:rsidR="00FD11DF" w:rsidRPr="00FD11DF" w:rsidRDefault="00FD11DF" w:rsidP="00FD11DF">
            <w:pPr>
              <w:rPr>
                <w:lang w:eastAsia="en-AU"/>
              </w:rPr>
            </w:pPr>
          </w:p>
        </w:tc>
        <w:tc>
          <w:tcPr>
            <w:tcW w:w="1120" w:type="dxa"/>
            <w:noWrap/>
            <w:hideMark/>
          </w:tcPr>
          <w:p w14:paraId="548EE9AE" w14:textId="77777777" w:rsidR="00FD11DF" w:rsidRPr="00FD11DF" w:rsidRDefault="00FD11DF" w:rsidP="00FD11DF">
            <w:pPr>
              <w:rPr>
                <w:lang w:eastAsia="en-AU"/>
              </w:rPr>
            </w:pPr>
          </w:p>
        </w:tc>
        <w:tc>
          <w:tcPr>
            <w:tcW w:w="1120" w:type="dxa"/>
            <w:noWrap/>
            <w:hideMark/>
          </w:tcPr>
          <w:p w14:paraId="09A7ABC1" w14:textId="77777777" w:rsidR="00FD11DF" w:rsidRPr="00FD11DF" w:rsidRDefault="00FD11DF" w:rsidP="00FD11DF">
            <w:pPr>
              <w:rPr>
                <w:lang w:eastAsia="en-AU"/>
              </w:rPr>
            </w:pPr>
          </w:p>
        </w:tc>
        <w:tc>
          <w:tcPr>
            <w:tcW w:w="1121" w:type="dxa"/>
            <w:noWrap/>
            <w:hideMark/>
          </w:tcPr>
          <w:p w14:paraId="0074C20A" w14:textId="77777777" w:rsidR="00FD11DF" w:rsidRPr="00FD11DF" w:rsidRDefault="00FD11DF" w:rsidP="00FD11DF">
            <w:pPr>
              <w:rPr>
                <w:lang w:eastAsia="en-AU"/>
              </w:rPr>
            </w:pPr>
            <w:r w:rsidRPr="00FD11DF">
              <w:rPr>
                <w:lang w:eastAsia="en-AU"/>
              </w:rPr>
              <w:t>34</w:t>
            </w:r>
          </w:p>
        </w:tc>
      </w:tr>
      <w:tr w:rsidR="00FD11DF" w:rsidRPr="00FD11DF" w14:paraId="717441C4" w14:textId="77777777" w:rsidTr="00FD11DF">
        <w:trPr>
          <w:trHeight w:val="1035"/>
        </w:trPr>
        <w:tc>
          <w:tcPr>
            <w:tcW w:w="1120" w:type="dxa"/>
            <w:hideMark/>
          </w:tcPr>
          <w:p w14:paraId="5883B367" w14:textId="77777777" w:rsidR="00FD11DF" w:rsidRPr="00FD11DF" w:rsidRDefault="00FD11DF" w:rsidP="00FD11DF">
            <w:pPr>
              <w:rPr>
                <w:lang w:eastAsia="en-AU"/>
              </w:rPr>
            </w:pPr>
            <w:r w:rsidRPr="00FD11DF">
              <w:rPr>
                <w:lang w:val="en-US" w:eastAsia="en-AU"/>
              </w:rPr>
              <w:t>Bvn</w:t>
            </w:r>
          </w:p>
        </w:tc>
        <w:tc>
          <w:tcPr>
            <w:tcW w:w="1120" w:type="dxa"/>
            <w:hideMark/>
          </w:tcPr>
          <w:p w14:paraId="4F866161" w14:textId="77777777" w:rsidR="00FD11DF" w:rsidRPr="00FD11DF" w:rsidRDefault="00FD11DF" w:rsidP="00FD11DF">
            <w:pPr>
              <w:rPr>
                <w:lang w:eastAsia="en-AU"/>
              </w:rPr>
            </w:pPr>
            <w:proofErr w:type="spellStart"/>
            <w:r w:rsidRPr="00FD11DF">
              <w:rPr>
                <w:lang w:val="en-US" w:eastAsia="en-AU"/>
              </w:rPr>
              <w:t>Babingtonia</w:t>
            </w:r>
            <w:proofErr w:type="spellEnd"/>
            <w:r w:rsidRPr="00FD11DF">
              <w:rPr>
                <w:lang w:val="en-US" w:eastAsia="en-AU"/>
              </w:rPr>
              <w:t xml:space="preserve"> virgata nana</w:t>
            </w:r>
          </w:p>
        </w:tc>
        <w:tc>
          <w:tcPr>
            <w:tcW w:w="1120" w:type="dxa"/>
            <w:hideMark/>
          </w:tcPr>
          <w:p w14:paraId="7152980F" w14:textId="77777777" w:rsidR="00FD11DF" w:rsidRPr="00FD11DF" w:rsidRDefault="00FD11DF" w:rsidP="00FD11DF">
            <w:pPr>
              <w:rPr>
                <w:lang w:eastAsia="en-AU"/>
              </w:rPr>
            </w:pPr>
            <w:r w:rsidRPr="00FD11DF">
              <w:rPr>
                <w:lang w:val="en-US" w:eastAsia="en-AU"/>
              </w:rPr>
              <w:t xml:space="preserve">Dwarf </w:t>
            </w:r>
            <w:proofErr w:type="spellStart"/>
            <w:r w:rsidRPr="00FD11DF">
              <w:rPr>
                <w:lang w:val="en-US" w:eastAsia="en-AU"/>
              </w:rPr>
              <w:t>Baeckia</w:t>
            </w:r>
            <w:proofErr w:type="spellEnd"/>
          </w:p>
        </w:tc>
        <w:tc>
          <w:tcPr>
            <w:tcW w:w="1120" w:type="dxa"/>
            <w:hideMark/>
          </w:tcPr>
          <w:p w14:paraId="08A05EC7" w14:textId="77777777" w:rsidR="00FD11DF" w:rsidRPr="00FD11DF" w:rsidRDefault="00FD11DF" w:rsidP="00FD11DF">
            <w:pPr>
              <w:rPr>
                <w:lang w:eastAsia="en-AU"/>
              </w:rPr>
            </w:pPr>
            <w:r w:rsidRPr="00FD11DF">
              <w:rPr>
                <w:lang w:val="en-US" w:eastAsia="en-AU"/>
              </w:rPr>
              <w:t>Ground Cover</w:t>
            </w:r>
          </w:p>
        </w:tc>
        <w:tc>
          <w:tcPr>
            <w:tcW w:w="1120" w:type="dxa"/>
            <w:hideMark/>
          </w:tcPr>
          <w:p w14:paraId="0B60BE5B" w14:textId="77777777" w:rsidR="00FD11DF" w:rsidRPr="00FD11DF" w:rsidRDefault="00FD11DF" w:rsidP="00FD11DF">
            <w:pPr>
              <w:rPr>
                <w:lang w:eastAsia="en-AU"/>
              </w:rPr>
            </w:pPr>
            <w:r w:rsidRPr="00FD11DF">
              <w:rPr>
                <w:lang w:val="en-US" w:eastAsia="en-AU"/>
              </w:rPr>
              <w:t>Native</w:t>
            </w:r>
          </w:p>
        </w:tc>
        <w:tc>
          <w:tcPr>
            <w:tcW w:w="1120" w:type="dxa"/>
            <w:noWrap/>
            <w:hideMark/>
          </w:tcPr>
          <w:p w14:paraId="1973562B" w14:textId="77777777" w:rsidR="00FD11DF" w:rsidRPr="00FD11DF" w:rsidRDefault="00FD11DF" w:rsidP="00FD11DF">
            <w:pPr>
              <w:rPr>
                <w:lang w:eastAsia="en-AU"/>
              </w:rPr>
            </w:pPr>
            <w:r w:rsidRPr="00FD11DF">
              <w:rPr>
                <w:lang w:eastAsia="en-AU"/>
              </w:rPr>
              <w:t>0.5</w:t>
            </w:r>
          </w:p>
        </w:tc>
        <w:tc>
          <w:tcPr>
            <w:tcW w:w="1121" w:type="dxa"/>
            <w:noWrap/>
            <w:hideMark/>
          </w:tcPr>
          <w:p w14:paraId="78BD706E" w14:textId="77777777" w:rsidR="00FD11DF" w:rsidRPr="00FD11DF" w:rsidRDefault="00FD11DF" w:rsidP="00FD11DF">
            <w:pPr>
              <w:rPr>
                <w:lang w:eastAsia="en-AU"/>
              </w:rPr>
            </w:pPr>
            <w:r w:rsidRPr="00FD11DF">
              <w:rPr>
                <w:lang w:eastAsia="en-AU"/>
              </w:rPr>
              <w:t>2</w:t>
            </w:r>
          </w:p>
        </w:tc>
        <w:tc>
          <w:tcPr>
            <w:tcW w:w="1120" w:type="dxa"/>
            <w:noWrap/>
            <w:hideMark/>
          </w:tcPr>
          <w:p w14:paraId="168F30BD" w14:textId="77777777" w:rsidR="00FD11DF" w:rsidRPr="00FD11DF" w:rsidRDefault="00FD11DF" w:rsidP="00FD11DF">
            <w:pPr>
              <w:rPr>
                <w:lang w:eastAsia="en-AU"/>
              </w:rPr>
            </w:pPr>
          </w:p>
        </w:tc>
        <w:tc>
          <w:tcPr>
            <w:tcW w:w="1120" w:type="dxa"/>
            <w:noWrap/>
            <w:hideMark/>
          </w:tcPr>
          <w:p w14:paraId="0E4D710B" w14:textId="77777777" w:rsidR="00FD11DF" w:rsidRPr="00FD11DF" w:rsidRDefault="00FD11DF" w:rsidP="00FD11DF">
            <w:pPr>
              <w:rPr>
                <w:lang w:eastAsia="en-AU"/>
              </w:rPr>
            </w:pPr>
          </w:p>
        </w:tc>
        <w:tc>
          <w:tcPr>
            <w:tcW w:w="1120" w:type="dxa"/>
            <w:noWrap/>
            <w:hideMark/>
          </w:tcPr>
          <w:p w14:paraId="4BF6772E" w14:textId="77777777" w:rsidR="00FD11DF" w:rsidRPr="00FD11DF" w:rsidRDefault="00FD11DF" w:rsidP="00FD11DF">
            <w:pPr>
              <w:rPr>
                <w:lang w:eastAsia="en-AU"/>
              </w:rPr>
            </w:pPr>
          </w:p>
        </w:tc>
        <w:tc>
          <w:tcPr>
            <w:tcW w:w="1120" w:type="dxa"/>
            <w:noWrap/>
            <w:hideMark/>
          </w:tcPr>
          <w:p w14:paraId="494704CA" w14:textId="77777777" w:rsidR="00FD11DF" w:rsidRPr="00FD11DF" w:rsidRDefault="00FD11DF" w:rsidP="00FD11DF">
            <w:pPr>
              <w:rPr>
                <w:lang w:eastAsia="en-AU"/>
              </w:rPr>
            </w:pPr>
          </w:p>
        </w:tc>
        <w:tc>
          <w:tcPr>
            <w:tcW w:w="1120" w:type="dxa"/>
            <w:noWrap/>
            <w:hideMark/>
          </w:tcPr>
          <w:p w14:paraId="448F947F" w14:textId="77777777" w:rsidR="00FD11DF" w:rsidRPr="00FD11DF" w:rsidRDefault="00FD11DF" w:rsidP="00FD11DF">
            <w:pPr>
              <w:rPr>
                <w:lang w:eastAsia="en-AU"/>
              </w:rPr>
            </w:pPr>
          </w:p>
        </w:tc>
        <w:tc>
          <w:tcPr>
            <w:tcW w:w="1121" w:type="dxa"/>
            <w:noWrap/>
            <w:hideMark/>
          </w:tcPr>
          <w:p w14:paraId="5340A12E" w14:textId="77777777" w:rsidR="00FD11DF" w:rsidRPr="00FD11DF" w:rsidRDefault="00FD11DF" w:rsidP="00FD11DF">
            <w:pPr>
              <w:rPr>
                <w:lang w:eastAsia="en-AU"/>
              </w:rPr>
            </w:pPr>
            <w:r w:rsidRPr="00FD11DF">
              <w:rPr>
                <w:lang w:eastAsia="en-AU"/>
              </w:rPr>
              <w:t>3</w:t>
            </w:r>
          </w:p>
        </w:tc>
      </w:tr>
      <w:tr w:rsidR="00FD11DF" w:rsidRPr="00FD11DF" w14:paraId="3F6A0FAE" w14:textId="77777777" w:rsidTr="00FD11DF">
        <w:trPr>
          <w:trHeight w:val="1035"/>
        </w:trPr>
        <w:tc>
          <w:tcPr>
            <w:tcW w:w="1120" w:type="dxa"/>
            <w:hideMark/>
          </w:tcPr>
          <w:p w14:paraId="140BF72A" w14:textId="77777777" w:rsidR="00FD11DF" w:rsidRPr="00FD11DF" w:rsidRDefault="00FD11DF" w:rsidP="00FD11DF">
            <w:pPr>
              <w:rPr>
                <w:lang w:eastAsia="en-AU"/>
              </w:rPr>
            </w:pPr>
            <w:proofErr w:type="spellStart"/>
            <w:r w:rsidRPr="00FD11DF">
              <w:rPr>
                <w:lang w:val="en-US" w:eastAsia="en-AU"/>
              </w:rPr>
              <w:t>Cca</w:t>
            </w:r>
            <w:proofErr w:type="spellEnd"/>
          </w:p>
        </w:tc>
        <w:tc>
          <w:tcPr>
            <w:tcW w:w="1120" w:type="dxa"/>
            <w:hideMark/>
          </w:tcPr>
          <w:p w14:paraId="2A15BC95" w14:textId="77777777" w:rsidR="00FD11DF" w:rsidRPr="00FD11DF" w:rsidRDefault="00FD11DF" w:rsidP="00FD11DF">
            <w:pPr>
              <w:rPr>
                <w:lang w:eastAsia="en-AU"/>
              </w:rPr>
            </w:pPr>
            <w:r w:rsidRPr="00FD11DF">
              <w:rPr>
                <w:lang w:val="en-US" w:eastAsia="en-AU"/>
              </w:rPr>
              <w:t xml:space="preserve">Callistemon </w:t>
            </w:r>
            <w:proofErr w:type="spellStart"/>
            <w:r w:rsidRPr="00FD11DF">
              <w:rPr>
                <w:lang w:val="en-US" w:eastAsia="en-AU"/>
              </w:rPr>
              <w:t>citrinus</w:t>
            </w:r>
            <w:proofErr w:type="spellEnd"/>
            <w:r w:rsidRPr="00FD11DF">
              <w:rPr>
                <w:lang w:val="en-US" w:eastAsia="en-AU"/>
              </w:rPr>
              <w:t xml:space="preserve"> 'Anzac'</w:t>
            </w:r>
          </w:p>
        </w:tc>
        <w:tc>
          <w:tcPr>
            <w:tcW w:w="1120" w:type="dxa"/>
            <w:hideMark/>
          </w:tcPr>
          <w:p w14:paraId="1EF06E0F" w14:textId="77777777" w:rsidR="00FD11DF" w:rsidRPr="00FD11DF" w:rsidRDefault="00FD11DF" w:rsidP="00FD11DF">
            <w:pPr>
              <w:rPr>
                <w:lang w:eastAsia="en-AU"/>
              </w:rPr>
            </w:pPr>
            <w:r w:rsidRPr="00FD11DF">
              <w:rPr>
                <w:lang w:val="en-US" w:eastAsia="en-AU"/>
              </w:rPr>
              <w:t>White Anzac Bottlebrush</w:t>
            </w:r>
          </w:p>
        </w:tc>
        <w:tc>
          <w:tcPr>
            <w:tcW w:w="1120" w:type="dxa"/>
            <w:hideMark/>
          </w:tcPr>
          <w:p w14:paraId="08BAE555" w14:textId="77777777" w:rsidR="00FD11DF" w:rsidRPr="00FD11DF" w:rsidRDefault="00FD11DF" w:rsidP="00FD11DF">
            <w:pPr>
              <w:rPr>
                <w:lang w:eastAsia="en-AU"/>
              </w:rPr>
            </w:pPr>
            <w:r w:rsidRPr="00FD11DF">
              <w:rPr>
                <w:lang w:val="en-US" w:eastAsia="en-AU"/>
              </w:rPr>
              <w:t>Ground Cover</w:t>
            </w:r>
          </w:p>
        </w:tc>
        <w:tc>
          <w:tcPr>
            <w:tcW w:w="1120" w:type="dxa"/>
            <w:hideMark/>
          </w:tcPr>
          <w:p w14:paraId="04FCA3FB" w14:textId="77777777" w:rsidR="00FD11DF" w:rsidRPr="00FD11DF" w:rsidRDefault="00FD11DF" w:rsidP="00FD11DF">
            <w:pPr>
              <w:rPr>
                <w:lang w:eastAsia="en-AU"/>
              </w:rPr>
            </w:pPr>
            <w:r w:rsidRPr="00FD11DF">
              <w:rPr>
                <w:lang w:val="en-US" w:eastAsia="en-AU"/>
              </w:rPr>
              <w:t>Native</w:t>
            </w:r>
          </w:p>
        </w:tc>
        <w:tc>
          <w:tcPr>
            <w:tcW w:w="1120" w:type="dxa"/>
            <w:noWrap/>
            <w:hideMark/>
          </w:tcPr>
          <w:p w14:paraId="6B2B8D34" w14:textId="77777777" w:rsidR="00FD11DF" w:rsidRPr="00FD11DF" w:rsidRDefault="00FD11DF" w:rsidP="00FD11DF">
            <w:pPr>
              <w:rPr>
                <w:lang w:eastAsia="en-AU"/>
              </w:rPr>
            </w:pPr>
            <w:r w:rsidRPr="00FD11DF">
              <w:rPr>
                <w:lang w:eastAsia="en-AU"/>
              </w:rPr>
              <w:t>0.5</w:t>
            </w:r>
          </w:p>
        </w:tc>
        <w:tc>
          <w:tcPr>
            <w:tcW w:w="1121" w:type="dxa"/>
            <w:noWrap/>
            <w:hideMark/>
          </w:tcPr>
          <w:p w14:paraId="00D4E680" w14:textId="77777777" w:rsidR="00FD11DF" w:rsidRPr="00FD11DF" w:rsidRDefault="00FD11DF" w:rsidP="00FD11DF">
            <w:pPr>
              <w:rPr>
                <w:lang w:eastAsia="en-AU"/>
              </w:rPr>
            </w:pPr>
            <w:r w:rsidRPr="00FD11DF">
              <w:rPr>
                <w:lang w:eastAsia="en-AU"/>
              </w:rPr>
              <w:t>1.5</w:t>
            </w:r>
          </w:p>
        </w:tc>
        <w:tc>
          <w:tcPr>
            <w:tcW w:w="1120" w:type="dxa"/>
            <w:noWrap/>
            <w:hideMark/>
          </w:tcPr>
          <w:p w14:paraId="029B717A" w14:textId="77777777" w:rsidR="00FD11DF" w:rsidRPr="00FD11DF" w:rsidRDefault="00FD11DF" w:rsidP="00FD11DF">
            <w:pPr>
              <w:rPr>
                <w:lang w:eastAsia="en-AU"/>
              </w:rPr>
            </w:pPr>
          </w:p>
        </w:tc>
        <w:tc>
          <w:tcPr>
            <w:tcW w:w="1120" w:type="dxa"/>
            <w:noWrap/>
            <w:hideMark/>
          </w:tcPr>
          <w:p w14:paraId="205D18E9" w14:textId="77777777" w:rsidR="00FD11DF" w:rsidRPr="00FD11DF" w:rsidRDefault="00FD11DF" w:rsidP="00FD11DF">
            <w:pPr>
              <w:rPr>
                <w:lang w:eastAsia="en-AU"/>
              </w:rPr>
            </w:pPr>
          </w:p>
        </w:tc>
        <w:tc>
          <w:tcPr>
            <w:tcW w:w="1120" w:type="dxa"/>
            <w:noWrap/>
            <w:hideMark/>
          </w:tcPr>
          <w:p w14:paraId="2E915B7A" w14:textId="77777777" w:rsidR="00FD11DF" w:rsidRPr="00FD11DF" w:rsidRDefault="00FD11DF" w:rsidP="00FD11DF">
            <w:pPr>
              <w:rPr>
                <w:lang w:eastAsia="en-AU"/>
              </w:rPr>
            </w:pPr>
          </w:p>
        </w:tc>
        <w:tc>
          <w:tcPr>
            <w:tcW w:w="1120" w:type="dxa"/>
            <w:noWrap/>
            <w:hideMark/>
          </w:tcPr>
          <w:p w14:paraId="196F24B0" w14:textId="77777777" w:rsidR="00FD11DF" w:rsidRPr="00FD11DF" w:rsidRDefault="00FD11DF" w:rsidP="00FD11DF">
            <w:pPr>
              <w:rPr>
                <w:lang w:eastAsia="en-AU"/>
              </w:rPr>
            </w:pPr>
          </w:p>
        </w:tc>
        <w:tc>
          <w:tcPr>
            <w:tcW w:w="1120" w:type="dxa"/>
            <w:noWrap/>
            <w:hideMark/>
          </w:tcPr>
          <w:p w14:paraId="57DF2919" w14:textId="77777777" w:rsidR="00FD11DF" w:rsidRPr="00FD11DF" w:rsidRDefault="00FD11DF" w:rsidP="00FD11DF">
            <w:pPr>
              <w:rPr>
                <w:lang w:eastAsia="en-AU"/>
              </w:rPr>
            </w:pPr>
          </w:p>
        </w:tc>
        <w:tc>
          <w:tcPr>
            <w:tcW w:w="1121" w:type="dxa"/>
            <w:noWrap/>
            <w:hideMark/>
          </w:tcPr>
          <w:p w14:paraId="27388C46" w14:textId="77777777" w:rsidR="00FD11DF" w:rsidRPr="00FD11DF" w:rsidRDefault="00FD11DF" w:rsidP="00FD11DF">
            <w:pPr>
              <w:rPr>
                <w:lang w:eastAsia="en-AU"/>
              </w:rPr>
            </w:pPr>
            <w:r w:rsidRPr="00FD11DF">
              <w:rPr>
                <w:lang w:eastAsia="en-AU"/>
              </w:rPr>
              <w:t>141</w:t>
            </w:r>
          </w:p>
        </w:tc>
      </w:tr>
      <w:tr w:rsidR="00FD11DF" w:rsidRPr="00FD11DF" w14:paraId="0EABC72E" w14:textId="77777777" w:rsidTr="00FD11DF">
        <w:trPr>
          <w:trHeight w:val="780"/>
        </w:trPr>
        <w:tc>
          <w:tcPr>
            <w:tcW w:w="1120" w:type="dxa"/>
            <w:hideMark/>
          </w:tcPr>
          <w:p w14:paraId="62E84D2B" w14:textId="77777777" w:rsidR="00FD11DF" w:rsidRPr="00FD11DF" w:rsidRDefault="00FD11DF" w:rsidP="00FD11DF">
            <w:pPr>
              <w:rPr>
                <w:lang w:eastAsia="en-AU"/>
              </w:rPr>
            </w:pPr>
            <w:proofErr w:type="spellStart"/>
            <w:r w:rsidRPr="00FD11DF">
              <w:rPr>
                <w:lang w:val="en-US" w:eastAsia="en-AU"/>
              </w:rPr>
              <w:t>Cci</w:t>
            </w:r>
            <w:proofErr w:type="spellEnd"/>
          </w:p>
        </w:tc>
        <w:tc>
          <w:tcPr>
            <w:tcW w:w="1120" w:type="dxa"/>
            <w:hideMark/>
          </w:tcPr>
          <w:p w14:paraId="04E544FD" w14:textId="77777777" w:rsidR="00FD11DF" w:rsidRPr="00FD11DF" w:rsidRDefault="00FD11DF" w:rsidP="00FD11DF">
            <w:pPr>
              <w:rPr>
                <w:lang w:eastAsia="en-AU"/>
              </w:rPr>
            </w:pPr>
            <w:r w:rsidRPr="00FD11DF">
              <w:rPr>
                <w:lang w:val="en-US" w:eastAsia="en-AU"/>
              </w:rPr>
              <w:t>Casuarina glauca 'Cousin It'</w:t>
            </w:r>
          </w:p>
        </w:tc>
        <w:tc>
          <w:tcPr>
            <w:tcW w:w="1120" w:type="dxa"/>
            <w:hideMark/>
          </w:tcPr>
          <w:p w14:paraId="6A9453A2" w14:textId="77777777" w:rsidR="00FD11DF" w:rsidRPr="00FD11DF" w:rsidRDefault="00FD11DF" w:rsidP="00FD11DF">
            <w:pPr>
              <w:rPr>
                <w:lang w:eastAsia="en-AU"/>
              </w:rPr>
            </w:pPr>
            <w:r w:rsidRPr="00FD11DF">
              <w:rPr>
                <w:lang w:val="en-US" w:eastAsia="en-AU"/>
              </w:rPr>
              <w:t>Cousin It</w:t>
            </w:r>
          </w:p>
        </w:tc>
        <w:tc>
          <w:tcPr>
            <w:tcW w:w="1120" w:type="dxa"/>
            <w:hideMark/>
          </w:tcPr>
          <w:p w14:paraId="575950C1" w14:textId="77777777" w:rsidR="00FD11DF" w:rsidRPr="00FD11DF" w:rsidRDefault="00FD11DF" w:rsidP="00FD11DF">
            <w:pPr>
              <w:rPr>
                <w:lang w:eastAsia="en-AU"/>
              </w:rPr>
            </w:pPr>
            <w:r w:rsidRPr="00FD11DF">
              <w:rPr>
                <w:lang w:val="en-US" w:eastAsia="en-AU"/>
              </w:rPr>
              <w:t>Ground Cover</w:t>
            </w:r>
          </w:p>
        </w:tc>
        <w:tc>
          <w:tcPr>
            <w:tcW w:w="1120" w:type="dxa"/>
            <w:hideMark/>
          </w:tcPr>
          <w:p w14:paraId="187BF354" w14:textId="77777777" w:rsidR="00FD11DF" w:rsidRPr="00FD11DF" w:rsidRDefault="00FD11DF" w:rsidP="00FD11DF">
            <w:pPr>
              <w:rPr>
                <w:lang w:eastAsia="en-AU"/>
              </w:rPr>
            </w:pPr>
            <w:r w:rsidRPr="00FD11DF">
              <w:rPr>
                <w:lang w:val="en-US" w:eastAsia="en-AU"/>
              </w:rPr>
              <w:t>Native</w:t>
            </w:r>
          </w:p>
        </w:tc>
        <w:tc>
          <w:tcPr>
            <w:tcW w:w="1120" w:type="dxa"/>
            <w:noWrap/>
            <w:hideMark/>
          </w:tcPr>
          <w:p w14:paraId="6632909D" w14:textId="77777777" w:rsidR="00FD11DF" w:rsidRPr="00FD11DF" w:rsidRDefault="00FD11DF" w:rsidP="00FD11DF">
            <w:pPr>
              <w:rPr>
                <w:lang w:eastAsia="en-AU"/>
              </w:rPr>
            </w:pPr>
            <w:r w:rsidRPr="00FD11DF">
              <w:rPr>
                <w:lang w:eastAsia="en-AU"/>
              </w:rPr>
              <w:t>0.5</w:t>
            </w:r>
          </w:p>
        </w:tc>
        <w:tc>
          <w:tcPr>
            <w:tcW w:w="1121" w:type="dxa"/>
            <w:noWrap/>
            <w:hideMark/>
          </w:tcPr>
          <w:p w14:paraId="3CE2D298" w14:textId="77777777" w:rsidR="00FD11DF" w:rsidRPr="00FD11DF" w:rsidRDefault="00FD11DF" w:rsidP="00FD11DF">
            <w:pPr>
              <w:rPr>
                <w:lang w:eastAsia="en-AU"/>
              </w:rPr>
            </w:pPr>
            <w:r w:rsidRPr="00FD11DF">
              <w:rPr>
                <w:lang w:eastAsia="en-AU"/>
              </w:rPr>
              <w:t>2</w:t>
            </w:r>
          </w:p>
        </w:tc>
        <w:tc>
          <w:tcPr>
            <w:tcW w:w="1120" w:type="dxa"/>
            <w:noWrap/>
            <w:hideMark/>
          </w:tcPr>
          <w:p w14:paraId="64B5D8D9" w14:textId="77777777" w:rsidR="00FD11DF" w:rsidRPr="00FD11DF" w:rsidRDefault="00FD11DF" w:rsidP="00FD11DF">
            <w:pPr>
              <w:rPr>
                <w:lang w:eastAsia="en-AU"/>
              </w:rPr>
            </w:pPr>
          </w:p>
        </w:tc>
        <w:tc>
          <w:tcPr>
            <w:tcW w:w="1120" w:type="dxa"/>
            <w:noWrap/>
            <w:hideMark/>
          </w:tcPr>
          <w:p w14:paraId="2F4CEF8C" w14:textId="77777777" w:rsidR="00FD11DF" w:rsidRPr="00FD11DF" w:rsidRDefault="00FD11DF" w:rsidP="00FD11DF">
            <w:pPr>
              <w:rPr>
                <w:lang w:eastAsia="en-AU"/>
              </w:rPr>
            </w:pPr>
          </w:p>
        </w:tc>
        <w:tc>
          <w:tcPr>
            <w:tcW w:w="1120" w:type="dxa"/>
            <w:noWrap/>
            <w:hideMark/>
          </w:tcPr>
          <w:p w14:paraId="358EAB39" w14:textId="77777777" w:rsidR="00FD11DF" w:rsidRPr="00FD11DF" w:rsidRDefault="00FD11DF" w:rsidP="00FD11DF">
            <w:pPr>
              <w:rPr>
                <w:lang w:eastAsia="en-AU"/>
              </w:rPr>
            </w:pPr>
          </w:p>
        </w:tc>
        <w:tc>
          <w:tcPr>
            <w:tcW w:w="1120" w:type="dxa"/>
            <w:noWrap/>
            <w:hideMark/>
          </w:tcPr>
          <w:p w14:paraId="3D4B699F" w14:textId="77777777" w:rsidR="00FD11DF" w:rsidRPr="00FD11DF" w:rsidRDefault="00FD11DF" w:rsidP="00FD11DF">
            <w:pPr>
              <w:rPr>
                <w:lang w:eastAsia="en-AU"/>
              </w:rPr>
            </w:pPr>
          </w:p>
        </w:tc>
        <w:tc>
          <w:tcPr>
            <w:tcW w:w="1120" w:type="dxa"/>
            <w:noWrap/>
            <w:hideMark/>
          </w:tcPr>
          <w:p w14:paraId="111FD048" w14:textId="77777777" w:rsidR="00FD11DF" w:rsidRPr="00FD11DF" w:rsidRDefault="00FD11DF" w:rsidP="00FD11DF">
            <w:pPr>
              <w:rPr>
                <w:lang w:eastAsia="en-AU"/>
              </w:rPr>
            </w:pPr>
          </w:p>
        </w:tc>
        <w:tc>
          <w:tcPr>
            <w:tcW w:w="1121" w:type="dxa"/>
            <w:noWrap/>
            <w:hideMark/>
          </w:tcPr>
          <w:p w14:paraId="0C8613A1" w14:textId="77777777" w:rsidR="00FD11DF" w:rsidRPr="00FD11DF" w:rsidRDefault="00FD11DF" w:rsidP="00FD11DF">
            <w:pPr>
              <w:rPr>
                <w:lang w:eastAsia="en-AU"/>
              </w:rPr>
            </w:pPr>
            <w:r w:rsidRPr="00FD11DF">
              <w:rPr>
                <w:lang w:eastAsia="en-AU"/>
              </w:rPr>
              <w:t>66</w:t>
            </w:r>
          </w:p>
        </w:tc>
      </w:tr>
      <w:tr w:rsidR="00FD11DF" w:rsidRPr="00FD11DF" w14:paraId="4002A05D" w14:textId="77777777" w:rsidTr="00FD11DF">
        <w:trPr>
          <w:trHeight w:val="1290"/>
        </w:trPr>
        <w:tc>
          <w:tcPr>
            <w:tcW w:w="1120" w:type="dxa"/>
            <w:hideMark/>
          </w:tcPr>
          <w:p w14:paraId="6F04F252" w14:textId="77777777" w:rsidR="00FD11DF" w:rsidRPr="00FD11DF" w:rsidRDefault="00FD11DF" w:rsidP="00FD11DF">
            <w:pPr>
              <w:rPr>
                <w:lang w:eastAsia="en-AU"/>
              </w:rPr>
            </w:pPr>
            <w:proofErr w:type="spellStart"/>
            <w:r w:rsidRPr="00FD11DF">
              <w:rPr>
                <w:lang w:val="en-US" w:eastAsia="en-AU"/>
              </w:rPr>
              <w:t>Bprl</w:t>
            </w:r>
            <w:proofErr w:type="spellEnd"/>
          </w:p>
        </w:tc>
        <w:tc>
          <w:tcPr>
            <w:tcW w:w="1120" w:type="dxa"/>
            <w:hideMark/>
          </w:tcPr>
          <w:p w14:paraId="2BD11FFD" w14:textId="77777777" w:rsidR="00FD11DF" w:rsidRPr="00FD11DF" w:rsidRDefault="00FD11DF" w:rsidP="00FD11DF">
            <w:pPr>
              <w:rPr>
                <w:lang w:eastAsia="en-AU"/>
              </w:rPr>
            </w:pPr>
            <w:proofErr w:type="spellStart"/>
            <w:r w:rsidRPr="00FD11DF">
              <w:rPr>
                <w:lang w:val="en-US" w:eastAsia="en-AU"/>
              </w:rPr>
              <w:t>Brachysome</w:t>
            </w:r>
            <w:proofErr w:type="spellEnd"/>
            <w:r w:rsidRPr="00FD11DF">
              <w:rPr>
                <w:lang w:val="en-US" w:eastAsia="en-AU"/>
              </w:rPr>
              <w:t xml:space="preserve"> </w:t>
            </w:r>
            <w:proofErr w:type="spellStart"/>
            <w:r w:rsidRPr="00FD11DF">
              <w:rPr>
                <w:lang w:val="en-US" w:eastAsia="en-AU"/>
              </w:rPr>
              <w:t>multifida</w:t>
            </w:r>
            <w:proofErr w:type="spellEnd"/>
            <w:r w:rsidRPr="00FD11DF">
              <w:rPr>
                <w:lang w:val="en-US" w:eastAsia="en-AU"/>
              </w:rPr>
              <w:t xml:space="preserve"> 'Mauve Delight'</w:t>
            </w:r>
          </w:p>
        </w:tc>
        <w:tc>
          <w:tcPr>
            <w:tcW w:w="1120" w:type="dxa"/>
            <w:hideMark/>
          </w:tcPr>
          <w:p w14:paraId="10C4EB7A" w14:textId="77777777" w:rsidR="00FD11DF" w:rsidRPr="00FD11DF" w:rsidRDefault="00FD11DF" w:rsidP="00FD11DF">
            <w:pPr>
              <w:rPr>
                <w:lang w:eastAsia="en-AU"/>
              </w:rPr>
            </w:pPr>
            <w:r w:rsidRPr="00FD11DF">
              <w:rPr>
                <w:lang w:val="en-US" w:eastAsia="en-AU"/>
              </w:rPr>
              <w:t>Cut leaf Daisy</w:t>
            </w:r>
          </w:p>
        </w:tc>
        <w:tc>
          <w:tcPr>
            <w:tcW w:w="1120" w:type="dxa"/>
            <w:hideMark/>
          </w:tcPr>
          <w:p w14:paraId="6D8A747E" w14:textId="77777777" w:rsidR="00FD11DF" w:rsidRPr="00FD11DF" w:rsidRDefault="00FD11DF" w:rsidP="00FD11DF">
            <w:pPr>
              <w:rPr>
                <w:lang w:eastAsia="en-AU"/>
              </w:rPr>
            </w:pPr>
            <w:r w:rsidRPr="00FD11DF">
              <w:rPr>
                <w:lang w:val="en-US" w:eastAsia="en-AU"/>
              </w:rPr>
              <w:t>Ground Cover</w:t>
            </w:r>
          </w:p>
        </w:tc>
        <w:tc>
          <w:tcPr>
            <w:tcW w:w="1120" w:type="dxa"/>
            <w:hideMark/>
          </w:tcPr>
          <w:p w14:paraId="73A4096B" w14:textId="77777777" w:rsidR="00FD11DF" w:rsidRPr="00FD11DF" w:rsidRDefault="00FD11DF" w:rsidP="00FD11DF">
            <w:pPr>
              <w:rPr>
                <w:lang w:eastAsia="en-AU"/>
              </w:rPr>
            </w:pPr>
            <w:r w:rsidRPr="00FD11DF">
              <w:rPr>
                <w:lang w:val="en-US" w:eastAsia="en-AU"/>
              </w:rPr>
              <w:t>Native</w:t>
            </w:r>
          </w:p>
        </w:tc>
        <w:tc>
          <w:tcPr>
            <w:tcW w:w="1120" w:type="dxa"/>
            <w:noWrap/>
            <w:hideMark/>
          </w:tcPr>
          <w:p w14:paraId="770A539D" w14:textId="77777777" w:rsidR="00FD11DF" w:rsidRPr="00FD11DF" w:rsidRDefault="00FD11DF" w:rsidP="00FD11DF">
            <w:pPr>
              <w:rPr>
                <w:lang w:eastAsia="en-AU"/>
              </w:rPr>
            </w:pPr>
            <w:r w:rsidRPr="00FD11DF">
              <w:rPr>
                <w:lang w:eastAsia="en-AU"/>
              </w:rPr>
              <w:t>0.3</w:t>
            </w:r>
          </w:p>
        </w:tc>
        <w:tc>
          <w:tcPr>
            <w:tcW w:w="1121" w:type="dxa"/>
            <w:noWrap/>
            <w:hideMark/>
          </w:tcPr>
          <w:p w14:paraId="6236B714" w14:textId="77777777" w:rsidR="00FD11DF" w:rsidRPr="00FD11DF" w:rsidRDefault="00FD11DF" w:rsidP="00FD11DF">
            <w:pPr>
              <w:rPr>
                <w:lang w:eastAsia="en-AU"/>
              </w:rPr>
            </w:pPr>
            <w:r w:rsidRPr="00FD11DF">
              <w:rPr>
                <w:lang w:eastAsia="en-AU"/>
              </w:rPr>
              <w:t>0.2</w:t>
            </w:r>
          </w:p>
        </w:tc>
        <w:tc>
          <w:tcPr>
            <w:tcW w:w="1120" w:type="dxa"/>
            <w:noWrap/>
            <w:hideMark/>
          </w:tcPr>
          <w:p w14:paraId="681A5CA5" w14:textId="77777777" w:rsidR="00FD11DF" w:rsidRPr="00FD11DF" w:rsidRDefault="00FD11DF" w:rsidP="00FD11DF">
            <w:pPr>
              <w:rPr>
                <w:lang w:eastAsia="en-AU"/>
              </w:rPr>
            </w:pPr>
          </w:p>
        </w:tc>
        <w:tc>
          <w:tcPr>
            <w:tcW w:w="1120" w:type="dxa"/>
            <w:noWrap/>
            <w:hideMark/>
          </w:tcPr>
          <w:p w14:paraId="566112BC" w14:textId="77777777" w:rsidR="00FD11DF" w:rsidRPr="00FD11DF" w:rsidRDefault="00FD11DF" w:rsidP="00FD11DF">
            <w:pPr>
              <w:rPr>
                <w:lang w:eastAsia="en-AU"/>
              </w:rPr>
            </w:pPr>
          </w:p>
        </w:tc>
        <w:tc>
          <w:tcPr>
            <w:tcW w:w="1120" w:type="dxa"/>
            <w:noWrap/>
            <w:hideMark/>
          </w:tcPr>
          <w:p w14:paraId="6518AC9B" w14:textId="77777777" w:rsidR="00FD11DF" w:rsidRPr="00FD11DF" w:rsidRDefault="00FD11DF" w:rsidP="00FD11DF">
            <w:pPr>
              <w:rPr>
                <w:lang w:eastAsia="en-AU"/>
              </w:rPr>
            </w:pPr>
          </w:p>
        </w:tc>
        <w:tc>
          <w:tcPr>
            <w:tcW w:w="1120" w:type="dxa"/>
            <w:noWrap/>
            <w:hideMark/>
          </w:tcPr>
          <w:p w14:paraId="7EA2AF3D" w14:textId="77777777" w:rsidR="00FD11DF" w:rsidRPr="00FD11DF" w:rsidRDefault="00FD11DF" w:rsidP="00FD11DF">
            <w:pPr>
              <w:rPr>
                <w:lang w:eastAsia="en-AU"/>
              </w:rPr>
            </w:pPr>
          </w:p>
        </w:tc>
        <w:tc>
          <w:tcPr>
            <w:tcW w:w="1120" w:type="dxa"/>
            <w:noWrap/>
            <w:hideMark/>
          </w:tcPr>
          <w:p w14:paraId="4229BDCE" w14:textId="77777777" w:rsidR="00FD11DF" w:rsidRPr="00FD11DF" w:rsidRDefault="00FD11DF" w:rsidP="00FD11DF">
            <w:pPr>
              <w:rPr>
                <w:lang w:eastAsia="en-AU"/>
              </w:rPr>
            </w:pPr>
          </w:p>
        </w:tc>
        <w:tc>
          <w:tcPr>
            <w:tcW w:w="1121" w:type="dxa"/>
            <w:noWrap/>
            <w:hideMark/>
          </w:tcPr>
          <w:p w14:paraId="56637169" w14:textId="77777777" w:rsidR="00FD11DF" w:rsidRPr="00FD11DF" w:rsidRDefault="00FD11DF" w:rsidP="00FD11DF">
            <w:pPr>
              <w:rPr>
                <w:lang w:eastAsia="en-AU"/>
              </w:rPr>
            </w:pPr>
            <w:r w:rsidRPr="00FD11DF">
              <w:rPr>
                <w:lang w:eastAsia="en-AU"/>
              </w:rPr>
              <w:t>39</w:t>
            </w:r>
          </w:p>
        </w:tc>
      </w:tr>
      <w:tr w:rsidR="00FD11DF" w:rsidRPr="00FD11DF" w14:paraId="28369D38" w14:textId="77777777" w:rsidTr="00FD11DF">
        <w:trPr>
          <w:trHeight w:val="1290"/>
        </w:trPr>
        <w:tc>
          <w:tcPr>
            <w:tcW w:w="1120" w:type="dxa"/>
            <w:hideMark/>
          </w:tcPr>
          <w:p w14:paraId="3FCED3BF" w14:textId="77777777" w:rsidR="00FD11DF" w:rsidRPr="00FD11DF" w:rsidRDefault="00FD11DF" w:rsidP="00FD11DF">
            <w:pPr>
              <w:rPr>
                <w:lang w:eastAsia="en-AU"/>
              </w:rPr>
            </w:pPr>
            <w:proofErr w:type="spellStart"/>
            <w:r w:rsidRPr="00FD11DF">
              <w:rPr>
                <w:lang w:val="en-US" w:eastAsia="en-AU"/>
              </w:rPr>
              <w:lastRenderedPageBreak/>
              <w:t>Css</w:t>
            </w:r>
            <w:proofErr w:type="spellEnd"/>
          </w:p>
        </w:tc>
        <w:tc>
          <w:tcPr>
            <w:tcW w:w="1120" w:type="dxa"/>
            <w:hideMark/>
          </w:tcPr>
          <w:p w14:paraId="7C9E168E" w14:textId="77777777" w:rsidR="00FD11DF" w:rsidRPr="00FD11DF" w:rsidRDefault="00FD11DF" w:rsidP="00FD11DF">
            <w:pPr>
              <w:rPr>
                <w:lang w:eastAsia="en-AU"/>
              </w:rPr>
            </w:pPr>
            <w:proofErr w:type="spellStart"/>
            <w:r w:rsidRPr="00FD11DF">
              <w:rPr>
                <w:lang w:val="en-US" w:eastAsia="en-AU"/>
              </w:rPr>
              <w:t>Conostylis</w:t>
            </w:r>
            <w:proofErr w:type="spellEnd"/>
            <w:r w:rsidRPr="00FD11DF">
              <w:rPr>
                <w:lang w:val="en-US" w:eastAsia="en-AU"/>
              </w:rPr>
              <w:t xml:space="preserve"> </w:t>
            </w:r>
            <w:proofErr w:type="spellStart"/>
            <w:r w:rsidRPr="00FD11DF">
              <w:rPr>
                <w:lang w:val="en-US" w:eastAsia="en-AU"/>
              </w:rPr>
              <w:t>candicans</w:t>
            </w:r>
            <w:proofErr w:type="spellEnd"/>
            <w:r w:rsidRPr="00FD11DF">
              <w:rPr>
                <w:lang w:val="en-US" w:eastAsia="en-AU"/>
              </w:rPr>
              <w:t xml:space="preserve"> 'Silver Sunrise'</w:t>
            </w:r>
          </w:p>
        </w:tc>
        <w:tc>
          <w:tcPr>
            <w:tcW w:w="1120" w:type="dxa"/>
            <w:hideMark/>
          </w:tcPr>
          <w:p w14:paraId="57D4536D" w14:textId="77777777" w:rsidR="00FD11DF" w:rsidRPr="00FD11DF" w:rsidRDefault="00FD11DF" w:rsidP="00FD11DF">
            <w:pPr>
              <w:rPr>
                <w:lang w:eastAsia="en-AU"/>
              </w:rPr>
            </w:pPr>
            <w:r w:rsidRPr="00FD11DF">
              <w:rPr>
                <w:lang w:val="en-US" w:eastAsia="en-AU"/>
              </w:rPr>
              <w:t xml:space="preserve">Grey </w:t>
            </w:r>
            <w:proofErr w:type="spellStart"/>
            <w:r w:rsidRPr="00FD11DF">
              <w:rPr>
                <w:lang w:val="en-US" w:eastAsia="en-AU"/>
              </w:rPr>
              <w:t>Cottonheads</w:t>
            </w:r>
            <w:proofErr w:type="spellEnd"/>
          </w:p>
        </w:tc>
        <w:tc>
          <w:tcPr>
            <w:tcW w:w="1120" w:type="dxa"/>
            <w:hideMark/>
          </w:tcPr>
          <w:p w14:paraId="07915099" w14:textId="77777777" w:rsidR="00FD11DF" w:rsidRPr="00FD11DF" w:rsidRDefault="00FD11DF" w:rsidP="00FD11DF">
            <w:pPr>
              <w:rPr>
                <w:lang w:eastAsia="en-AU"/>
              </w:rPr>
            </w:pPr>
            <w:r w:rsidRPr="00FD11DF">
              <w:rPr>
                <w:lang w:val="en-US" w:eastAsia="en-AU"/>
              </w:rPr>
              <w:t>Ground Cover</w:t>
            </w:r>
          </w:p>
        </w:tc>
        <w:tc>
          <w:tcPr>
            <w:tcW w:w="1120" w:type="dxa"/>
            <w:hideMark/>
          </w:tcPr>
          <w:p w14:paraId="6CCDA272" w14:textId="77777777" w:rsidR="00FD11DF" w:rsidRPr="00FD11DF" w:rsidRDefault="00FD11DF" w:rsidP="00FD11DF">
            <w:pPr>
              <w:rPr>
                <w:lang w:eastAsia="en-AU"/>
              </w:rPr>
            </w:pPr>
            <w:r w:rsidRPr="00FD11DF">
              <w:rPr>
                <w:lang w:val="en-US" w:eastAsia="en-AU"/>
              </w:rPr>
              <w:t>Native</w:t>
            </w:r>
          </w:p>
        </w:tc>
        <w:tc>
          <w:tcPr>
            <w:tcW w:w="1120" w:type="dxa"/>
            <w:noWrap/>
            <w:hideMark/>
          </w:tcPr>
          <w:p w14:paraId="27DDD757" w14:textId="77777777" w:rsidR="00FD11DF" w:rsidRPr="00FD11DF" w:rsidRDefault="00FD11DF" w:rsidP="00FD11DF">
            <w:pPr>
              <w:rPr>
                <w:lang w:eastAsia="en-AU"/>
              </w:rPr>
            </w:pPr>
            <w:r w:rsidRPr="00FD11DF">
              <w:rPr>
                <w:lang w:eastAsia="en-AU"/>
              </w:rPr>
              <w:t>0.3</w:t>
            </w:r>
          </w:p>
        </w:tc>
        <w:tc>
          <w:tcPr>
            <w:tcW w:w="1121" w:type="dxa"/>
            <w:noWrap/>
            <w:hideMark/>
          </w:tcPr>
          <w:p w14:paraId="049AFC0D" w14:textId="77777777" w:rsidR="00FD11DF" w:rsidRPr="00FD11DF" w:rsidRDefault="00FD11DF" w:rsidP="00FD11DF">
            <w:pPr>
              <w:rPr>
                <w:lang w:eastAsia="en-AU"/>
              </w:rPr>
            </w:pPr>
            <w:r w:rsidRPr="00FD11DF">
              <w:rPr>
                <w:lang w:eastAsia="en-AU"/>
              </w:rPr>
              <w:t>0.5</w:t>
            </w:r>
          </w:p>
        </w:tc>
        <w:tc>
          <w:tcPr>
            <w:tcW w:w="1120" w:type="dxa"/>
            <w:noWrap/>
            <w:hideMark/>
          </w:tcPr>
          <w:p w14:paraId="48C43139" w14:textId="77777777" w:rsidR="00FD11DF" w:rsidRPr="00FD11DF" w:rsidRDefault="00FD11DF" w:rsidP="00FD11DF">
            <w:pPr>
              <w:rPr>
                <w:lang w:eastAsia="en-AU"/>
              </w:rPr>
            </w:pPr>
          </w:p>
        </w:tc>
        <w:tc>
          <w:tcPr>
            <w:tcW w:w="1120" w:type="dxa"/>
            <w:noWrap/>
            <w:hideMark/>
          </w:tcPr>
          <w:p w14:paraId="29A141E2" w14:textId="77777777" w:rsidR="00FD11DF" w:rsidRPr="00FD11DF" w:rsidRDefault="00FD11DF" w:rsidP="00FD11DF">
            <w:pPr>
              <w:rPr>
                <w:lang w:eastAsia="en-AU"/>
              </w:rPr>
            </w:pPr>
          </w:p>
        </w:tc>
        <w:tc>
          <w:tcPr>
            <w:tcW w:w="1120" w:type="dxa"/>
            <w:noWrap/>
            <w:hideMark/>
          </w:tcPr>
          <w:p w14:paraId="2A693D57" w14:textId="77777777" w:rsidR="00FD11DF" w:rsidRPr="00FD11DF" w:rsidRDefault="00FD11DF" w:rsidP="00FD11DF">
            <w:pPr>
              <w:rPr>
                <w:lang w:eastAsia="en-AU"/>
              </w:rPr>
            </w:pPr>
          </w:p>
        </w:tc>
        <w:tc>
          <w:tcPr>
            <w:tcW w:w="1120" w:type="dxa"/>
            <w:noWrap/>
            <w:hideMark/>
          </w:tcPr>
          <w:p w14:paraId="2262FBF6" w14:textId="77777777" w:rsidR="00FD11DF" w:rsidRPr="00FD11DF" w:rsidRDefault="00FD11DF" w:rsidP="00FD11DF">
            <w:pPr>
              <w:rPr>
                <w:lang w:eastAsia="en-AU"/>
              </w:rPr>
            </w:pPr>
          </w:p>
        </w:tc>
        <w:tc>
          <w:tcPr>
            <w:tcW w:w="1120" w:type="dxa"/>
            <w:noWrap/>
            <w:hideMark/>
          </w:tcPr>
          <w:p w14:paraId="4A68DF8A" w14:textId="77777777" w:rsidR="00FD11DF" w:rsidRPr="00FD11DF" w:rsidRDefault="00FD11DF" w:rsidP="00FD11DF">
            <w:pPr>
              <w:rPr>
                <w:lang w:eastAsia="en-AU"/>
              </w:rPr>
            </w:pPr>
          </w:p>
        </w:tc>
        <w:tc>
          <w:tcPr>
            <w:tcW w:w="1121" w:type="dxa"/>
            <w:noWrap/>
            <w:hideMark/>
          </w:tcPr>
          <w:p w14:paraId="34547C70" w14:textId="77777777" w:rsidR="00FD11DF" w:rsidRPr="00FD11DF" w:rsidRDefault="00FD11DF" w:rsidP="00FD11DF">
            <w:pPr>
              <w:rPr>
                <w:lang w:eastAsia="en-AU"/>
              </w:rPr>
            </w:pPr>
            <w:r w:rsidRPr="00FD11DF">
              <w:rPr>
                <w:lang w:eastAsia="en-AU"/>
              </w:rPr>
              <w:t>80</w:t>
            </w:r>
          </w:p>
        </w:tc>
      </w:tr>
      <w:tr w:rsidR="00FD11DF" w:rsidRPr="00FD11DF" w14:paraId="68F16F40" w14:textId="77777777" w:rsidTr="00FD11DF">
        <w:trPr>
          <w:trHeight w:val="1035"/>
        </w:trPr>
        <w:tc>
          <w:tcPr>
            <w:tcW w:w="1120" w:type="dxa"/>
            <w:hideMark/>
          </w:tcPr>
          <w:p w14:paraId="523A4097" w14:textId="77777777" w:rsidR="00FD11DF" w:rsidRPr="00FD11DF" w:rsidRDefault="00FD11DF" w:rsidP="00FD11DF">
            <w:pPr>
              <w:rPr>
                <w:lang w:eastAsia="en-AU"/>
              </w:rPr>
            </w:pPr>
            <w:proofErr w:type="spellStart"/>
            <w:r w:rsidRPr="00FD11DF">
              <w:rPr>
                <w:lang w:val="en-US" w:eastAsia="en-AU"/>
              </w:rPr>
              <w:t>Cse</w:t>
            </w:r>
            <w:proofErr w:type="spellEnd"/>
          </w:p>
        </w:tc>
        <w:tc>
          <w:tcPr>
            <w:tcW w:w="1120" w:type="dxa"/>
            <w:hideMark/>
          </w:tcPr>
          <w:p w14:paraId="1FCCB321" w14:textId="77777777" w:rsidR="00FD11DF" w:rsidRPr="00FD11DF" w:rsidRDefault="00FD11DF" w:rsidP="00FD11DF">
            <w:pPr>
              <w:rPr>
                <w:lang w:eastAsia="en-AU"/>
              </w:rPr>
            </w:pPr>
            <w:proofErr w:type="spellStart"/>
            <w:r w:rsidRPr="00FD11DF">
              <w:rPr>
                <w:lang w:val="en-US" w:eastAsia="en-AU"/>
              </w:rPr>
              <w:t>Chrysocephalum</w:t>
            </w:r>
            <w:proofErr w:type="spellEnd"/>
            <w:r w:rsidRPr="00FD11DF">
              <w:rPr>
                <w:lang w:val="en-US" w:eastAsia="en-AU"/>
              </w:rPr>
              <w:t xml:space="preserve"> </w:t>
            </w:r>
            <w:proofErr w:type="spellStart"/>
            <w:r w:rsidRPr="00FD11DF">
              <w:rPr>
                <w:lang w:val="en-US" w:eastAsia="en-AU"/>
              </w:rPr>
              <w:t>semipapposum</w:t>
            </w:r>
            <w:proofErr w:type="spellEnd"/>
          </w:p>
        </w:tc>
        <w:tc>
          <w:tcPr>
            <w:tcW w:w="1120" w:type="dxa"/>
            <w:hideMark/>
          </w:tcPr>
          <w:p w14:paraId="0B00BD67" w14:textId="77777777" w:rsidR="00FD11DF" w:rsidRPr="00FD11DF" w:rsidRDefault="00FD11DF" w:rsidP="00FD11DF">
            <w:pPr>
              <w:rPr>
                <w:lang w:eastAsia="en-AU"/>
              </w:rPr>
            </w:pPr>
            <w:r w:rsidRPr="00FD11DF">
              <w:rPr>
                <w:lang w:val="en-US" w:eastAsia="en-AU"/>
              </w:rPr>
              <w:t>Clustered Everlasting</w:t>
            </w:r>
          </w:p>
        </w:tc>
        <w:tc>
          <w:tcPr>
            <w:tcW w:w="1120" w:type="dxa"/>
            <w:hideMark/>
          </w:tcPr>
          <w:p w14:paraId="366EC5AD" w14:textId="77777777" w:rsidR="00FD11DF" w:rsidRPr="00FD11DF" w:rsidRDefault="00FD11DF" w:rsidP="00FD11DF">
            <w:pPr>
              <w:rPr>
                <w:lang w:eastAsia="en-AU"/>
              </w:rPr>
            </w:pPr>
            <w:r w:rsidRPr="00FD11DF">
              <w:rPr>
                <w:lang w:val="en-US" w:eastAsia="en-AU"/>
              </w:rPr>
              <w:t>Ground Cover</w:t>
            </w:r>
          </w:p>
        </w:tc>
        <w:tc>
          <w:tcPr>
            <w:tcW w:w="1120" w:type="dxa"/>
            <w:hideMark/>
          </w:tcPr>
          <w:p w14:paraId="52A24C99" w14:textId="77777777" w:rsidR="00FD11DF" w:rsidRPr="00FD11DF" w:rsidRDefault="00FD11DF" w:rsidP="00FD11DF">
            <w:pPr>
              <w:rPr>
                <w:lang w:eastAsia="en-AU"/>
              </w:rPr>
            </w:pPr>
            <w:r w:rsidRPr="00FD11DF">
              <w:rPr>
                <w:lang w:val="en-US" w:eastAsia="en-AU"/>
              </w:rPr>
              <w:t>Native</w:t>
            </w:r>
          </w:p>
        </w:tc>
        <w:tc>
          <w:tcPr>
            <w:tcW w:w="1120" w:type="dxa"/>
            <w:noWrap/>
            <w:hideMark/>
          </w:tcPr>
          <w:p w14:paraId="37615FC0" w14:textId="77777777" w:rsidR="00FD11DF" w:rsidRPr="00FD11DF" w:rsidRDefault="00FD11DF" w:rsidP="00FD11DF">
            <w:pPr>
              <w:rPr>
                <w:lang w:eastAsia="en-AU"/>
              </w:rPr>
            </w:pPr>
            <w:r w:rsidRPr="00FD11DF">
              <w:rPr>
                <w:lang w:eastAsia="en-AU"/>
              </w:rPr>
              <w:t>0.2</w:t>
            </w:r>
          </w:p>
        </w:tc>
        <w:tc>
          <w:tcPr>
            <w:tcW w:w="1121" w:type="dxa"/>
            <w:noWrap/>
            <w:hideMark/>
          </w:tcPr>
          <w:p w14:paraId="2DA31E3F" w14:textId="77777777" w:rsidR="00FD11DF" w:rsidRPr="00FD11DF" w:rsidRDefault="00FD11DF" w:rsidP="00FD11DF">
            <w:pPr>
              <w:rPr>
                <w:lang w:eastAsia="en-AU"/>
              </w:rPr>
            </w:pPr>
            <w:r w:rsidRPr="00FD11DF">
              <w:rPr>
                <w:lang w:eastAsia="en-AU"/>
              </w:rPr>
              <w:t>0.4</w:t>
            </w:r>
          </w:p>
        </w:tc>
        <w:tc>
          <w:tcPr>
            <w:tcW w:w="1120" w:type="dxa"/>
            <w:noWrap/>
            <w:hideMark/>
          </w:tcPr>
          <w:p w14:paraId="65CC1407" w14:textId="77777777" w:rsidR="00FD11DF" w:rsidRPr="00FD11DF" w:rsidRDefault="00FD11DF" w:rsidP="00FD11DF">
            <w:pPr>
              <w:rPr>
                <w:lang w:eastAsia="en-AU"/>
              </w:rPr>
            </w:pPr>
          </w:p>
        </w:tc>
        <w:tc>
          <w:tcPr>
            <w:tcW w:w="1120" w:type="dxa"/>
            <w:noWrap/>
            <w:hideMark/>
          </w:tcPr>
          <w:p w14:paraId="612932C6" w14:textId="77777777" w:rsidR="00FD11DF" w:rsidRPr="00FD11DF" w:rsidRDefault="00FD11DF" w:rsidP="00FD11DF">
            <w:pPr>
              <w:rPr>
                <w:lang w:eastAsia="en-AU"/>
              </w:rPr>
            </w:pPr>
          </w:p>
        </w:tc>
        <w:tc>
          <w:tcPr>
            <w:tcW w:w="1120" w:type="dxa"/>
            <w:noWrap/>
            <w:hideMark/>
          </w:tcPr>
          <w:p w14:paraId="048DB4CB" w14:textId="77777777" w:rsidR="00FD11DF" w:rsidRPr="00FD11DF" w:rsidRDefault="00FD11DF" w:rsidP="00FD11DF">
            <w:pPr>
              <w:rPr>
                <w:lang w:eastAsia="en-AU"/>
              </w:rPr>
            </w:pPr>
          </w:p>
        </w:tc>
        <w:tc>
          <w:tcPr>
            <w:tcW w:w="1120" w:type="dxa"/>
            <w:noWrap/>
            <w:hideMark/>
          </w:tcPr>
          <w:p w14:paraId="4B5D8193" w14:textId="77777777" w:rsidR="00FD11DF" w:rsidRPr="00FD11DF" w:rsidRDefault="00FD11DF" w:rsidP="00FD11DF">
            <w:pPr>
              <w:rPr>
                <w:lang w:eastAsia="en-AU"/>
              </w:rPr>
            </w:pPr>
          </w:p>
        </w:tc>
        <w:tc>
          <w:tcPr>
            <w:tcW w:w="1120" w:type="dxa"/>
            <w:noWrap/>
            <w:hideMark/>
          </w:tcPr>
          <w:p w14:paraId="5D40B639" w14:textId="77777777" w:rsidR="00FD11DF" w:rsidRPr="00FD11DF" w:rsidRDefault="00FD11DF" w:rsidP="00FD11DF">
            <w:pPr>
              <w:rPr>
                <w:lang w:eastAsia="en-AU"/>
              </w:rPr>
            </w:pPr>
          </w:p>
        </w:tc>
        <w:tc>
          <w:tcPr>
            <w:tcW w:w="1121" w:type="dxa"/>
            <w:noWrap/>
            <w:hideMark/>
          </w:tcPr>
          <w:p w14:paraId="169B9009" w14:textId="77777777" w:rsidR="00FD11DF" w:rsidRPr="00FD11DF" w:rsidRDefault="00FD11DF" w:rsidP="00FD11DF">
            <w:pPr>
              <w:rPr>
                <w:lang w:eastAsia="en-AU"/>
              </w:rPr>
            </w:pPr>
            <w:r w:rsidRPr="00FD11DF">
              <w:rPr>
                <w:lang w:eastAsia="en-AU"/>
              </w:rPr>
              <w:t>32</w:t>
            </w:r>
          </w:p>
        </w:tc>
      </w:tr>
      <w:tr w:rsidR="00FD11DF" w:rsidRPr="00FD11DF" w14:paraId="08616996" w14:textId="77777777" w:rsidTr="00FD11DF">
        <w:trPr>
          <w:trHeight w:val="1290"/>
        </w:trPr>
        <w:tc>
          <w:tcPr>
            <w:tcW w:w="1120" w:type="dxa"/>
            <w:hideMark/>
          </w:tcPr>
          <w:p w14:paraId="1145DD1E" w14:textId="77777777" w:rsidR="00FD11DF" w:rsidRPr="00FD11DF" w:rsidRDefault="00FD11DF" w:rsidP="00FD11DF">
            <w:pPr>
              <w:rPr>
                <w:lang w:eastAsia="en-AU"/>
              </w:rPr>
            </w:pPr>
            <w:proofErr w:type="spellStart"/>
            <w:r w:rsidRPr="00FD11DF">
              <w:rPr>
                <w:lang w:val="en-US" w:eastAsia="en-AU"/>
              </w:rPr>
              <w:t>WfLH</w:t>
            </w:r>
            <w:proofErr w:type="spellEnd"/>
          </w:p>
        </w:tc>
        <w:tc>
          <w:tcPr>
            <w:tcW w:w="1120" w:type="dxa"/>
            <w:hideMark/>
          </w:tcPr>
          <w:p w14:paraId="40408CD5" w14:textId="77777777" w:rsidR="00FD11DF" w:rsidRPr="00FD11DF" w:rsidRDefault="00FD11DF" w:rsidP="00FD11DF">
            <w:pPr>
              <w:rPr>
                <w:lang w:eastAsia="en-AU"/>
              </w:rPr>
            </w:pPr>
            <w:proofErr w:type="spellStart"/>
            <w:r w:rsidRPr="00FD11DF">
              <w:rPr>
                <w:lang w:val="en-US" w:eastAsia="en-AU"/>
              </w:rPr>
              <w:t>Westringia</w:t>
            </w:r>
            <w:proofErr w:type="spellEnd"/>
            <w:r w:rsidRPr="00FD11DF">
              <w:rPr>
                <w:lang w:val="en-US" w:eastAsia="en-AU"/>
              </w:rPr>
              <w:t xml:space="preserve"> </w:t>
            </w:r>
            <w:proofErr w:type="spellStart"/>
            <w:r w:rsidRPr="00FD11DF">
              <w:rPr>
                <w:lang w:val="en-US" w:eastAsia="en-AU"/>
              </w:rPr>
              <w:t>fruticosa</w:t>
            </w:r>
            <w:proofErr w:type="spellEnd"/>
            <w:r w:rsidRPr="00FD11DF">
              <w:rPr>
                <w:lang w:val="en-US" w:eastAsia="en-AU"/>
              </w:rPr>
              <w:t xml:space="preserve"> 'Low Horizon'</w:t>
            </w:r>
          </w:p>
        </w:tc>
        <w:tc>
          <w:tcPr>
            <w:tcW w:w="1120" w:type="dxa"/>
            <w:hideMark/>
          </w:tcPr>
          <w:p w14:paraId="0767A56B" w14:textId="77777777" w:rsidR="00FD11DF" w:rsidRPr="00FD11DF" w:rsidRDefault="00FD11DF" w:rsidP="00FD11DF">
            <w:pPr>
              <w:rPr>
                <w:lang w:eastAsia="en-AU"/>
              </w:rPr>
            </w:pPr>
            <w:r w:rsidRPr="00FD11DF">
              <w:rPr>
                <w:lang w:val="en-US" w:eastAsia="en-AU"/>
              </w:rPr>
              <w:t>Coastal Rosemary Low Horizon</w:t>
            </w:r>
          </w:p>
        </w:tc>
        <w:tc>
          <w:tcPr>
            <w:tcW w:w="1120" w:type="dxa"/>
            <w:hideMark/>
          </w:tcPr>
          <w:p w14:paraId="2E41ABC6" w14:textId="77777777" w:rsidR="00FD11DF" w:rsidRPr="00FD11DF" w:rsidRDefault="00FD11DF" w:rsidP="00FD11DF">
            <w:pPr>
              <w:rPr>
                <w:lang w:eastAsia="en-AU"/>
              </w:rPr>
            </w:pPr>
            <w:r w:rsidRPr="00FD11DF">
              <w:rPr>
                <w:lang w:val="en-US" w:eastAsia="en-AU"/>
              </w:rPr>
              <w:t>Ground Cover</w:t>
            </w:r>
          </w:p>
        </w:tc>
        <w:tc>
          <w:tcPr>
            <w:tcW w:w="1120" w:type="dxa"/>
            <w:hideMark/>
          </w:tcPr>
          <w:p w14:paraId="2867A3B9" w14:textId="77777777" w:rsidR="00FD11DF" w:rsidRPr="00FD11DF" w:rsidRDefault="00FD11DF" w:rsidP="00FD11DF">
            <w:pPr>
              <w:rPr>
                <w:lang w:eastAsia="en-AU"/>
              </w:rPr>
            </w:pPr>
            <w:r w:rsidRPr="00FD11DF">
              <w:rPr>
                <w:lang w:val="en-US" w:eastAsia="en-AU"/>
              </w:rPr>
              <w:t>Native</w:t>
            </w:r>
          </w:p>
        </w:tc>
        <w:tc>
          <w:tcPr>
            <w:tcW w:w="1120" w:type="dxa"/>
            <w:noWrap/>
            <w:hideMark/>
          </w:tcPr>
          <w:p w14:paraId="2B00AD0D" w14:textId="77777777" w:rsidR="00FD11DF" w:rsidRPr="00FD11DF" w:rsidRDefault="00FD11DF" w:rsidP="00FD11DF">
            <w:pPr>
              <w:rPr>
                <w:lang w:eastAsia="en-AU"/>
              </w:rPr>
            </w:pPr>
            <w:r w:rsidRPr="00FD11DF">
              <w:rPr>
                <w:lang w:eastAsia="en-AU"/>
              </w:rPr>
              <w:t>0.3</w:t>
            </w:r>
          </w:p>
        </w:tc>
        <w:tc>
          <w:tcPr>
            <w:tcW w:w="1121" w:type="dxa"/>
            <w:noWrap/>
            <w:hideMark/>
          </w:tcPr>
          <w:p w14:paraId="53FB9214" w14:textId="77777777" w:rsidR="00FD11DF" w:rsidRPr="00FD11DF" w:rsidRDefault="00FD11DF" w:rsidP="00FD11DF">
            <w:pPr>
              <w:rPr>
                <w:lang w:eastAsia="en-AU"/>
              </w:rPr>
            </w:pPr>
            <w:r w:rsidRPr="00FD11DF">
              <w:rPr>
                <w:lang w:eastAsia="en-AU"/>
              </w:rPr>
              <w:t>0.8</w:t>
            </w:r>
          </w:p>
        </w:tc>
        <w:tc>
          <w:tcPr>
            <w:tcW w:w="1120" w:type="dxa"/>
            <w:noWrap/>
            <w:hideMark/>
          </w:tcPr>
          <w:p w14:paraId="751FF89B" w14:textId="77777777" w:rsidR="00FD11DF" w:rsidRPr="00FD11DF" w:rsidRDefault="00FD11DF" w:rsidP="00FD11DF">
            <w:pPr>
              <w:rPr>
                <w:lang w:eastAsia="en-AU"/>
              </w:rPr>
            </w:pPr>
          </w:p>
        </w:tc>
        <w:tc>
          <w:tcPr>
            <w:tcW w:w="1120" w:type="dxa"/>
            <w:noWrap/>
            <w:hideMark/>
          </w:tcPr>
          <w:p w14:paraId="66914F5D" w14:textId="77777777" w:rsidR="00FD11DF" w:rsidRPr="00FD11DF" w:rsidRDefault="00FD11DF" w:rsidP="00FD11DF">
            <w:pPr>
              <w:rPr>
                <w:lang w:eastAsia="en-AU"/>
              </w:rPr>
            </w:pPr>
          </w:p>
        </w:tc>
        <w:tc>
          <w:tcPr>
            <w:tcW w:w="1120" w:type="dxa"/>
            <w:noWrap/>
            <w:hideMark/>
          </w:tcPr>
          <w:p w14:paraId="6F9E82C4" w14:textId="77777777" w:rsidR="00FD11DF" w:rsidRPr="00FD11DF" w:rsidRDefault="00FD11DF" w:rsidP="00FD11DF">
            <w:pPr>
              <w:rPr>
                <w:lang w:eastAsia="en-AU"/>
              </w:rPr>
            </w:pPr>
          </w:p>
        </w:tc>
        <w:tc>
          <w:tcPr>
            <w:tcW w:w="1120" w:type="dxa"/>
            <w:noWrap/>
            <w:hideMark/>
          </w:tcPr>
          <w:p w14:paraId="2F0B8D32" w14:textId="77777777" w:rsidR="00FD11DF" w:rsidRPr="00FD11DF" w:rsidRDefault="00FD11DF" w:rsidP="00FD11DF">
            <w:pPr>
              <w:rPr>
                <w:lang w:eastAsia="en-AU"/>
              </w:rPr>
            </w:pPr>
          </w:p>
        </w:tc>
        <w:tc>
          <w:tcPr>
            <w:tcW w:w="1120" w:type="dxa"/>
            <w:noWrap/>
            <w:hideMark/>
          </w:tcPr>
          <w:p w14:paraId="69347188" w14:textId="77777777" w:rsidR="00FD11DF" w:rsidRPr="00FD11DF" w:rsidRDefault="00FD11DF" w:rsidP="00FD11DF">
            <w:pPr>
              <w:rPr>
                <w:lang w:eastAsia="en-AU"/>
              </w:rPr>
            </w:pPr>
          </w:p>
        </w:tc>
        <w:tc>
          <w:tcPr>
            <w:tcW w:w="1121" w:type="dxa"/>
            <w:noWrap/>
            <w:hideMark/>
          </w:tcPr>
          <w:p w14:paraId="1BF45B5B" w14:textId="77777777" w:rsidR="00FD11DF" w:rsidRPr="00FD11DF" w:rsidRDefault="00FD11DF" w:rsidP="00FD11DF">
            <w:pPr>
              <w:rPr>
                <w:lang w:eastAsia="en-AU"/>
              </w:rPr>
            </w:pPr>
            <w:r w:rsidRPr="00FD11DF">
              <w:rPr>
                <w:lang w:eastAsia="en-AU"/>
              </w:rPr>
              <w:t>171</w:t>
            </w:r>
          </w:p>
        </w:tc>
      </w:tr>
      <w:tr w:rsidR="00FD11DF" w:rsidRPr="00FD11DF" w14:paraId="27F20056" w14:textId="77777777" w:rsidTr="00FD11DF">
        <w:trPr>
          <w:trHeight w:val="1290"/>
        </w:trPr>
        <w:tc>
          <w:tcPr>
            <w:tcW w:w="1120" w:type="dxa"/>
            <w:hideMark/>
          </w:tcPr>
          <w:p w14:paraId="1C1C4376" w14:textId="77777777" w:rsidR="00FD11DF" w:rsidRPr="00FD11DF" w:rsidRDefault="00FD11DF" w:rsidP="00FD11DF">
            <w:pPr>
              <w:rPr>
                <w:lang w:eastAsia="en-AU"/>
              </w:rPr>
            </w:pPr>
            <w:r w:rsidRPr="00FD11DF">
              <w:rPr>
                <w:lang w:val="en-US" w:eastAsia="en-AU"/>
              </w:rPr>
              <w:t>Robl</w:t>
            </w:r>
          </w:p>
        </w:tc>
        <w:tc>
          <w:tcPr>
            <w:tcW w:w="1120" w:type="dxa"/>
            <w:hideMark/>
          </w:tcPr>
          <w:p w14:paraId="0354C08A" w14:textId="77777777" w:rsidR="00FD11DF" w:rsidRPr="00FD11DF" w:rsidRDefault="00FD11DF" w:rsidP="00FD11DF">
            <w:pPr>
              <w:rPr>
                <w:lang w:eastAsia="en-AU"/>
              </w:rPr>
            </w:pPr>
            <w:r w:rsidRPr="00FD11DF">
              <w:rPr>
                <w:lang w:val="en-US" w:eastAsia="en-AU"/>
              </w:rPr>
              <w:t>Rosmarinus officinalis 'Blue lagoon'</w:t>
            </w:r>
          </w:p>
        </w:tc>
        <w:tc>
          <w:tcPr>
            <w:tcW w:w="1120" w:type="dxa"/>
            <w:hideMark/>
          </w:tcPr>
          <w:p w14:paraId="656B2A39" w14:textId="77777777" w:rsidR="00FD11DF" w:rsidRPr="00FD11DF" w:rsidRDefault="00FD11DF" w:rsidP="00FD11DF">
            <w:pPr>
              <w:rPr>
                <w:lang w:eastAsia="en-AU"/>
              </w:rPr>
            </w:pPr>
            <w:r w:rsidRPr="00FD11DF">
              <w:rPr>
                <w:lang w:val="en-US" w:eastAsia="en-AU"/>
              </w:rPr>
              <w:t>Blue Lagoon Rosemary</w:t>
            </w:r>
          </w:p>
        </w:tc>
        <w:tc>
          <w:tcPr>
            <w:tcW w:w="1120" w:type="dxa"/>
            <w:hideMark/>
          </w:tcPr>
          <w:p w14:paraId="5B3FC079" w14:textId="77777777" w:rsidR="00FD11DF" w:rsidRPr="00FD11DF" w:rsidRDefault="00FD11DF" w:rsidP="00FD11DF">
            <w:pPr>
              <w:rPr>
                <w:lang w:eastAsia="en-AU"/>
              </w:rPr>
            </w:pPr>
            <w:r w:rsidRPr="00FD11DF">
              <w:rPr>
                <w:lang w:val="en-US" w:eastAsia="en-AU"/>
              </w:rPr>
              <w:t>Small Shrub</w:t>
            </w:r>
          </w:p>
        </w:tc>
        <w:tc>
          <w:tcPr>
            <w:tcW w:w="1120" w:type="dxa"/>
            <w:hideMark/>
          </w:tcPr>
          <w:p w14:paraId="37C7C4CA" w14:textId="77777777" w:rsidR="00FD11DF" w:rsidRPr="00FD11DF" w:rsidRDefault="00FD11DF" w:rsidP="00FD11DF">
            <w:pPr>
              <w:rPr>
                <w:lang w:eastAsia="en-AU"/>
              </w:rPr>
            </w:pPr>
            <w:r w:rsidRPr="00FD11DF">
              <w:rPr>
                <w:lang w:val="en-US" w:eastAsia="en-AU"/>
              </w:rPr>
              <w:t>Exotic</w:t>
            </w:r>
          </w:p>
        </w:tc>
        <w:tc>
          <w:tcPr>
            <w:tcW w:w="1120" w:type="dxa"/>
            <w:noWrap/>
            <w:hideMark/>
          </w:tcPr>
          <w:p w14:paraId="05D54344" w14:textId="77777777" w:rsidR="00FD11DF" w:rsidRPr="00FD11DF" w:rsidRDefault="00FD11DF" w:rsidP="00FD11DF">
            <w:pPr>
              <w:rPr>
                <w:lang w:eastAsia="en-AU"/>
              </w:rPr>
            </w:pPr>
            <w:r w:rsidRPr="00FD11DF">
              <w:rPr>
                <w:lang w:eastAsia="en-AU"/>
              </w:rPr>
              <w:t>0.8</w:t>
            </w:r>
          </w:p>
        </w:tc>
        <w:tc>
          <w:tcPr>
            <w:tcW w:w="1121" w:type="dxa"/>
            <w:noWrap/>
            <w:hideMark/>
          </w:tcPr>
          <w:p w14:paraId="61823EEC" w14:textId="77777777" w:rsidR="00FD11DF" w:rsidRPr="00FD11DF" w:rsidRDefault="00FD11DF" w:rsidP="00FD11DF">
            <w:pPr>
              <w:rPr>
                <w:lang w:eastAsia="en-AU"/>
              </w:rPr>
            </w:pPr>
            <w:r w:rsidRPr="00FD11DF">
              <w:rPr>
                <w:lang w:eastAsia="en-AU"/>
              </w:rPr>
              <w:t>1.5</w:t>
            </w:r>
          </w:p>
        </w:tc>
        <w:tc>
          <w:tcPr>
            <w:tcW w:w="1120" w:type="dxa"/>
            <w:noWrap/>
            <w:hideMark/>
          </w:tcPr>
          <w:p w14:paraId="5CB4DEEA" w14:textId="77777777" w:rsidR="00FD11DF" w:rsidRPr="00FD11DF" w:rsidRDefault="00FD11DF" w:rsidP="00FD11DF">
            <w:pPr>
              <w:rPr>
                <w:lang w:eastAsia="en-AU"/>
              </w:rPr>
            </w:pPr>
          </w:p>
        </w:tc>
        <w:tc>
          <w:tcPr>
            <w:tcW w:w="1120" w:type="dxa"/>
            <w:noWrap/>
            <w:hideMark/>
          </w:tcPr>
          <w:p w14:paraId="21D8A887" w14:textId="77777777" w:rsidR="00FD11DF" w:rsidRPr="00FD11DF" w:rsidRDefault="00FD11DF" w:rsidP="00FD11DF">
            <w:pPr>
              <w:rPr>
                <w:lang w:eastAsia="en-AU"/>
              </w:rPr>
            </w:pPr>
          </w:p>
        </w:tc>
        <w:tc>
          <w:tcPr>
            <w:tcW w:w="1120" w:type="dxa"/>
            <w:noWrap/>
            <w:hideMark/>
          </w:tcPr>
          <w:p w14:paraId="0FC5FDA4" w14:textId="77777777" w:rsidR="00FD11DF" w:rsidRPr="00FD11DF" w:rsidRDefault="00FD11DF" w:rsidP="00FD11DF">
            <w:pPr>
              <w:rPr>
                <w:lang w:eastAsia="en-AU"/>
              </w:rPr>
            </w:pPr>
          </w:p>
        </w:tc>
        <w:tc>
          <w:tcPr>
            <w:tcW w:w="1120" w:type="dxa"/>
            <w:noWrap/>
            <w:hideMark/>
          </w:tcPr>
          <w:p w14:paraId="39A031B4" w14:textId="77777777" w:rsidR="00FD11DF" w:rsidRPr="00FD11DF" w:rsidRDefault="00FD11DF" w:rsidP="00FD11DF">
            <w:pPr>
              <w:rPr>
                <w:lang w:eastAsia="en-AU"/>
              </w:rPr>
            </w:pPr>
          </w:p>
        </w:tc>
        <w:tc>
          <w:tcPr>
            <w:tcW w:w="1120" w:type="dxa"/>
            <w:noWrap/>
            <w:hideMark/>
          </w:tcPr>
          <w:p w14:paraId="519F97E9" w14:textId="77777777" w:rsidR="00FD11DF" w:rsidRPr="00FD11DF" w:rsidRDefault="00FD11DF" w:rsidP="00FD11DF">
            <w:pPr>
              <w:rPr>
                <w:lang w:eastAsia="en-AU"/>
              </w:rPr>
            </w:pPr>
          </w:p>
        </w:tc>
        <w:tc>
          <w:tcPr>
            <w:tcW w:w="1121" w:type="dxa"/>
            <w:noWrap/>
            <w:hideMark/>
          </w:tcPr>
          <w:p w14:paraId="7293B775" w14:textId="77777777" w:rsidR="00FD11DF" w:rsidRPr="00FD11DF" w:rsidRDefault="00FD11DF" w:rsidP="00FD11DF">
            <w:pPr>
              <w:rPr>
                <w:lang w:eastAsia="en-AU"/>
              </w:rPr>
            </w:pPr>
            <w:r w:rsidRPr="00FD11DF">
              <w:rPr>
                <w:lang w:eastAsia="en-AU"/>
              </w:rPr>
              <w:t>96</w:t>
            </w:r>
          </w:p>
        </w:tc>
      </w:tr>
      <w:tr w:rsidR="00FD11DF" w:rsidRPr="00FD11DF" w14:paraId="4AA8E5BE" w14:textId="77777777" w:rsidTr="00FD11DF">
        <w:trPr>
          <w:trHeight w:val="525"/>
        </w:trPr>
        <w:tc>
          <w:tcPr>
            <w:tcW w:w="1120" w:type="dxa"/>
            <w:hideMark/>
          </w:tcPr>
          <w:p w14:paraId="0A03AE66" w14:textId="77777777" w:rsidR="00FD11DF" w:rsidRPr="00FD11DF" w:rsidRDefault="00FD11DF" w:rsidP="00FD11DF">
            <w:pPr>
              <w:rPr>
                <w:lang w:eastAsia="en-AU"/>
              </w:rPr>
            </w:pPr>
            <w:r w:rsidRPr="00FD11DF">
              <w:rPr>
                <w:lang w:val="en-US" w:eastAsia="en-AU"/>
              </w:rPr>
              <w:t>Sof</w:t>
            </w:r>
          </w:p>
        </w:tc>
        <w:tc>
          <w:tcPr>
            <w:tcW w:w="1120" w:type="dxa"/>
            <w:hideMark/>
          </w:tcPr>
          <w:p w14:paraId="4A4639A6" w14:textId="77777777" w:rsidR="00FD11DF" w:rsidRPr="00FD11DF" w:rsidRDefault="00FD11DF" w:rsidP="00FD11DF">
            <w:pPr>
              <w:rPr>
                <w:lang w:eastAsia="en-AU"/>
              </w:rPr>
            </w:pPr>
            <w:r w:rsidRPr="00FD11DF">
              <w:rPr>
                <w:lang w:val="en-US" w:eastAsia="en-AU"/>
              </w:rPr>
              <w:t>Salvia officinalis</w:t>
            </w:r>
          </w:p>
        </w:tc>
        <w:tc>
          <w:tcPr>
            <w:tcW w:w="1120" w:type="dxa"/>
            <w:hideMark/>
          </w:tcPr>
          <w:p w14:paraId="031E70CC" w14:textId="77777777" w:rsidR="00FD11DF" w:rsidRPr="00FD11DF" w:rsidRDefault="00FD11DF" w:rsidP="00FD11DF">
            <w:pPr>
              <w:rPr>
                <w:lang w:eastAsia="en-AU"/>
              </w:rPr>
            </w:pPr>
            <w:r w:rsidRPr="00FD11DF">
              <w:rPr>
                <w:lang w:val="en-US" w:eastAsia="en-AU"/>
              </w:rPr>
              <w:t>Sage</w:t>
            </w:r>
          </w:p>
        </w:tc>
        <w:tc>
          <w:tcPr>
            <w:tcW w:w="1120" w:type="dxa"/>
            <w:hideMark/>
          </w:tcPr>
          <w:p w14:paraId="41D9ED45" w14:textId="77777777" w:rsidR="00FD11DF" w:rsidRPr="00FD11DF" w:rsidRDefault="00FD11DF" w:rsidP="00FD11DF">
            <w:pPr>
              <w:rPr>
                <w:lang w:eastAsia="en-AU"/>
              </w:rPr>
            </w:pPr>
            <w:r w:rsidRPr="00FD11DF">
              <w:rPr>
                <w:lang w:val="en-US" w:eastAsia="en-AU"/>
              </w:rPr>
              <w:t>Small Shrub</w:t>
            </w:r>
          </w:p>
        </w:tc>
        <w:tc>
          <w:tcPr>
            <w:tcW w:w="1120" w:type="dxa"/>
            <w:hideMark/>
          </w:tcPr>
          <w:p w14:paraId="60703B85" w14:textId="77777777" w:rsidR="00FD11DF" w:rsidRPr="00FD11DF" w:rsidRDefault="00FD11DF" w:rsidP="00FD11DF">
            <w:pPr>
              <w:rPr>
                <w:lang w:eastAsia="en-AU"/>
              </w:rPr>
            </w:pPr>
            <w:r w:rsidRPr="00FD11DF">
              <w:rPr>
                <w:lang w:val="en-US" w:eastAsia="en-AU"/>
              </w:rPr>
              <w:t>Exotic</w:t>
            </w:r>
          </w:p>
        </w:tc>
        <w:tc>
          <w:tcPr>
            <w:tcW w:w="1120" w:type="dxa"/>
            <w:noWrap/>
            <w:hideMark/>
          </w:tcPr>
          <w:p w14:paraId="4CA84AC9" w14:textId="77777777" w:rsidR="00FD11DF" w:rsidRPr="00FD11DF" w:rsidRDefault="00FD11DF" w:rsidP="00FD11DF">
            <w:pPr>
              <w:rPr>
                <w:lang w:eastAsia="en-AU"/>
              </w:rPr>
            </w:pPr>
            <w:r w:rsidRPr="00FD11DF">
              <w:rPr>
                <w:lang w:eastAsia="en-AU"/>
              </w:rPr>
              <w:t>1</w:t>
            </w:r>
          </w:p>
        </w:tc>
        <w:tc>
          <w:tcPr>
            <w:tcW w:w="1121" w:type="dxa"/>
            <w:noWrap/>
            <w:hideMark/>
          </w:tcPr>
          <w:p w14:paraId="6F49E951" w14:textId="77777777" w:rsidR="00FD11DF" w:rsidRPr="00FD11DF" w:rsidRDefault="00FD11DF" w:rsidP="00FD11DF">
            <w:pPr>
              <w:rPr>
                <w:lang w:eastAsia="en-AU"/>
              </w:rPr>
            </w:pPr>
            <w:r w:rsidRPr="00FD11DF">
              <w:rPr>
                <w:lang w:eastAsia="en-AU"/>
              </w:rPr>
              <w:t>1.5</w:t>
            </w:r>
          </w:p>
        </w:tc>
        <w:tc>
          <w:tcPr>
            <w:tcW w:w="1120" w:type="dxa"/>
            <w:noWrap/>
            <w:hideMark/>
          </w:tcPr>
          <w:p w14:paraId="0188C2A3" w14:textId="77777777" w:rsidR="00FD11DF" w:rsidRPr="00FD11DF" w:rsidRDefault="00FD11DF" w:rsidP="00FD11DF">
            <w:pPr>
              <w:rPr>
                <w:lang w:eastAsia="en-AU"/>
              </w:rPr>
            </w:pPr>
          </w:p>
        </w:tc>
        <w:tc>
          <w:tcPr>
            <w:tcW w:w="1120" w:type="dxa"/>
            <w:noWrap/>
            <w:hideMark/>
          </w:tcPr>
          <w:p w14:paraId="769FA494" w14:textId="77777777" w:rsidR="00FD11DF" w:rsidRPr="00FD11DF" w:rsidRDefault="00FD11DF" w:rsidP="00FD11DF">
            <w:pPr>
              <w:rPr>
                <w:lang w:eastAsia="en-AU"/>
              </w:rPr>
            </w:pPr>
          </w:p>
        </w:tc>
        <w:tc>
          <w:tcPr>
            <w:tcW w:w="1120" w:type="dxa"/>
            <w:noWrap/>
            <w:hideMark/>
          </w:tcPr>
          <w:p w14:paraId="6579B8E7" w14:textId="77777777" w:rsidR="00FD11DF" w:rsidRPr="00FD11DF" w:rsidRDefault="00FD11DF" w:rsidP="00FD11DF">
            <w:pPr>
              <w:rPr>
                <w:lang w:eastAsia="en-AU"/>
              </w:rPr>
            </w:pPr>
          </w:p>
        </w:tc>
        <w:tc>
          <w:tcPr>
            <w:tcW w:w="1120" w:type="dxa"/>
            <w:noWrap/>
            <w:hideMark/>
          </w:tcPr>
          <w:p w14:paraId="09B753F5" w14:textId="77777777" w:rsidR="00FD11DF" w:rsidRPr="00FD11DF" w:rsidRDefault="00FD11DF" w:rsidP="00FD11DF">
            <w:pPr>
              <w:rPr>
                <w:lang w:eastAsia="en-AU"/>
              </w:rPr>
            </w:pPr>
          </w:p>
        </w:tc>
        <w:tc>
          <w:tcPr>
            <w:tcW w:w="1120" w:type="dxa"/>
            <w:noWrap/>
            <w:hideMark/>
          </w:tcPr>
          <w:p w14:paraId="591C8FE8" w14:textId="77777777" w:rsidR="00FD11DF" w:rsidRPr="00FD11DF" w:rsidRDefault="00FD11DF" w:rsidP="00FD11DF">
            <w:pPr>
              <w:rPr>
                <w:lang w:eastAsia="en-AU"/>
              </w:rPr>
            </w:pPr>
          </w:p>
        </w:tc>
        <w:tc>
          <w:tcPr>
            <w:tcW w:w="1121" w:type="dxa"/>
            <w:noWrap/>
            <w:hideMark/>
          </w:tcPr>
          <w:p w14:paraId="37C99012" w14:textId="77777777" w:rsidR="00FD11DF" w:rsidRPr="00FD11DF" w:rsidRDefault="00FD11DF" w:rsidP="00FD11DF">
            <w:pPr>
              <w:rPr>
                <w:lang w:eastAsia="en-AU"/>
              </w:rPr>
            </w:pPr>
            <w:r w:rsidRPr="00FD11DF">
              <w:rPr>
                <w:lang w:eastAsia="en-AU"/>
              </w:rPr>
              <w:t>58</w:t>
            </w:r>
          </w:p>
        </w:tc>
      </w:tr>
      <w:tr w:rsidR="00FD11DF" w:rsidRPr="00FD11DF" w14:paraId="4C3E2897" w14:textId="77777777" w:rsidTr="00FD11DF">
        <w:trPr>
          <w:trHeight w:val="1290"/>
        </w:trPr>
        <w:tc>
          <w:tcPr>
            <w:tcW w:w="1120" w:type="dxa"/>
            <w:hideMark/>
          </w:tcPr>
          <w:p w14:paraId="4C8296BE" w14:textId="77777777" w:rsidR="00FD11DF" w:rsidRPr="00FD11DF" w:rsidRDefault="00FD11DF" w:rsidP="00FD11DF">
            <w:pPr>
              <w:rPr>
                <w:lang w:eastAsia="en-AU"/>
              </w:rPr>
            </w:pPr>
            <w:proofErr w:type="spellStart"/>
            <w:r w:rsidRPr="00FD11DF">
              <w:rPr>
                <w:lang w:val="en-US" w:eastAsia="en-AU"/>
              </w:rPr>
              <w:t>Hvsp</w:t>
            </w:r>
            <w:proofErr w:type="spellEnd"/>
          </w:p>
        </w:tc>
        <w:tc>
          <w:tcPr>
            <w:tcW w:w="1120" w:type="dxa"/>
            <w:hideMark/>
          </w:tcPr>
          <w:p w14:paraId="48DDE65E" w14:textId="77777777" w:rsidR="00FD11DF" w:rsidRPr="00FD11DF" w:rsidRDefault="00FD11DF" w:rsidP="00FD11DF">
            <w:pPr>
              <w:rPr>
                <w:lang w:eastAsia="en-AU"/>
              </w:rPr>
            </w:pPr>
            <w:proofErr w:type="spellStart"/>
            <w:r w:rsidRPr="00FD11DF">
              <w:rPr>
                <w:lang w:val="en-US" w:eastAsia="en-AU"/>
              </w:rPr>
              <w:t>Hardenbergia</w:t>
            </w:r>
            <w:proofErr w:type="spellEnd"/>
            <w:r w:rsidRPr="00FD11DF">
              <w:rPr>
                <w:lang w:val="en-US" w:eastAsia="en-AU"/>
              </w:rPr>
              <w:t xml:space="preserve"> violacea ‘Sea of Purple’</w:t>
            </w:r>
          </w:p>
        </w:tc>
        <w:tc>
          <w:tcPr>
            <w:tcW w:w="1120" w:type="dxa"/>
            <w:hideMark/>
          </w:tcPr>
          <w:p w14:paraId="03DB7AD8" w14:textId="77777777" w:rsidR="00FD11DF" w:rsidRPr="00FD11DF" w:rsidRDefault="00FD11DF" w:rsidP="00FD11DF">
            <w:pPr>
              <w:rPr>
                <w:lang w:eastAsia="en-AU"/>
              </w:rPr>
            </w:pPr>
            <w:r w:rsidRPr="00FD11DF">
              <w:rPr>
                <w:lang w:val="en-US" w:eastAsia="en-AU"/>
              </w:rPr>
              <w:t xml:space="preserve">Sea of Purple </w:t>
            </w:r>
            <w:proofErr w:type="spellStart"/>
            <w:r w:rsidRPr="00FD11DF">
              <w:rPr>
                <w:lang w:val="en-US" w:eastAsia="en-AU"/>
              </w:rPr>
              <w:t>Hardenbergia</w:t>
            </w:r>
            <w:proofErr w:type="spellEnd"/>
          </w:p>
        </w:tc>
        <w:tc>
          <w:tcPr>
            <w:tcW w:w="1120" w:type="dxa"/>
            <w:hideMark/>
          </w:tcPr>
          <w:p w14:paraId="16046A04" w14:textId="77777777" w:rsidR="00FD11DF" w:rsidRPr="00FD11DF" w:rsidRDefault="00FD11DF" w:rsidP="00FD11DF">
            <w:pPr>
              <w:rPr>
                <w:lang w:eastAsia="en-AU"/>
              </w:rPr>
            </w:pPr>
            <w:r w:rsidRPr="00FD11DF">
              <w:rPr>
                <w:lang w:val="en-US" w:eastAsia="en-AU"/>
              </w:rPr>
              <w:t>Small Shrub</w:t>
            </w:r>
          </w:p>
        </w:tc>
        <w:tc>
          <w:tcPr>
            <w:tcW w:w="1120" w:type="dxa"/>
            <w:hideMark/>
          </w:tcPr>
          <w:p w14:paraId="4263E21C" w14:textId="77777777" w:rsidR="00FD11DF" w:rsidRPr="00FD11DF" w:rsidRDefault="00FD11DF" w:rsidP="00FD11DF">
            <w:pPr>
              <w:rPr>
                <w:lang w:eastAsia="en-AU"/>
              </w:rPr>
            </w:pPr>
            <w:r w:rsidRPr="00FD11DF">
              <w:rPr>
                <w:lang w:val="en-US" w:eastAsia="en-AU"/>
              </w:rPr>
              <w:t>Indigenous</w:t>
            </w:r>
          </w:p>
        </w:tc>
        <w:tc>
          <w:tcPr>
            <w:tcW w:w="1120" w:type="dxa"/>
            <w:noWrap/>
            <w:hideMark/>
          </w:tcPr>
          <w:p w14:paraId="0CE63107" w14:textId="77777777" w:rsidR="00FD11DF" w:rsidRPr="00FD11DF" w:rsidRDefault="00FD11DF" w:rsidP="00FD11DF">
            <w:pPr>
              <w:rPr>
                <w:lang w:eastAsia="en-AU"/>
              </w:rPr>
            </w:pPr>
            <w:r w:rsidRPr="00FD11DF">
              <w:rPr>
                <w:lang w:eastAsia="en-AU"/>
              </w:rPr>
              <w:t>0.6</w:t>
            </w:r>
          </w:p>
        </w:tc>
        <w:tc>
          <w:tcPr>
            <w:tcW w:w="1121" w:type="dxa"/>
            <w:noWrap/>
            <w:hideMark/>
          </w:tcPr>
          <w:p w14:paraId="75F39FBF" w14:textId="77777777" w:rsidR="00FD11DF" w:rsidRPr="00FD11DF" w:rsidRDefault="00FD11DF" w:rsidP="00FD11DF">
            <w:pPr>
              <w:rPr>
                <w:lang w:eastAsia="en-AU"/>
              </w:rPr>
            </w:pPr>
            <w:r w:rsidRPr="00FD11DF">
              <w:rPr>
                <w:lang w:eastAsia="en-AU"/>
              </w:rPr>
              <w:t>1</w:t>
            </w:r>
          </w:p>
        </w:tc>
        <w:tc>
          <w:tcPr>
            <w:tcW w:w="1120" w:type="dxa"/>
            <w:noWrap/>
            <w:hideMark/>
          </w:tcPr>
          <w:p w14:paraId="1E446A29" w14:textId="77777777" w:rsidR="00FD11DF" w:rsidRPr="00FD11DF" w:rsidRDefault="00FD11DF" w:rsidP="00FD11DF">
            <w:pPr>
              <w:rPr>
                <w:lang w:eastAsia="en-AU"/>
              </w:rPr>
            </w:pPr>
          </w:p>
        </w:tc>
        <w:tc>
          <w:tcPr>
            <w:tcW w:w="1120" w:type="dxa"/>
            <w:noWrap/>
            <w:hideMark/>
          </w:tcPr>
          <w:p w14:paraId="41A95F77" w14:textId="77777777" w:rsidR="00FD11DF" w:rsidRPr="00FD11DF" w:rsidRDefault="00FD11DF" w:rsidP="00FD11DF">
            <w:pPr>
              <w:rPr>
                <w:lang w:eastAsia="en-AU"/>
              </w:rPr>
            </w:pPr>
          </w:p>
        </w:tc>
        <w:tc>
          <w:tcPr>
            <w:tcW w:w="1120" w:type="dxa"/>
            <w:noWrap/>
            <w:hideMark/>
          </w:tcPr>
          <w:p w14:paraId="19C03764" w14:textId="77777777" w:rsidR="00FD11DF" w:rsidRPr="00FD11DF" w:rsidRDefault="00FD11DF" w:rsidP="00FD11DF">
            <w:pPr>
              <w:rPr>
                <w:lang w:eastAsia="en-AU"/>
              </w:rPr>
            </w:pPr>
          </w:p>
        </w:tc>
        <w:tc>
          <w:tcPr>
            <w:tcW w:w="1120" w:type="dxa"/>
            <w:noWrap/>
            <w:hideMark/>
          </w:tcPr>
          <w:p w14:paraId="7E19C506" w14:textId="77777777" w:rsidR="00FD11DF" w:rsidRPr="00FD11DF" w:rsidRDefault="00FD11DF" w:rsidP="00FD11DF">
            <w:pPr>
              <w:rPr>
                <w:lang w:eastAsia="en-AU"/>
              </w:rPr>
            </w:pPr>
          </w:p>
        </w:tc>
        <w:tc>
          <w:tcPr>
            <w:tcW w:w="1120" w:type="dxa"/>
            <w:noWrap/>
            <w:hideMark/>
          </w:tcPr>
          <w:p w14:paraId="3DA8853F" w14:textId="77777777" w:rsidR="00FD11DF" w:rsidRPr="00FD11DF" w:rsidRDefault="00FD11DF" w:rsidP="00FD11DF">
            <w:pPr>
              <w:rPr>
                <w:lang w:eastAsia="en-AU"/>
              </w:rPr>
            </w:pPr>
          </w:p>
        </w:tc>
        <w:tc>
          <w:tcPr>
            <w:tcW w:w="1121" w:type="dxa"/>
            <w:noWrap/>
            <w:hideMark/>
          </w:tcPr>
          <w:p w14:paraId="050C845A" w14:textId="77777777" w:rsidR="00FD11DF" w:rsidRPr="00FD11DF" w:rsidRDefault="00FD11DF" w:rsidP="00FD11DF">
            <w:pPr>
              <w:rPr>
                <w:lang w:eastAsia="en-AU"/>
              </w:rPr>
            </w:pPr>
            <w:r w:rsidRPr="00FD11DF">
              <w:rPr>
                <w:lang w:eastAsia="en-AU"/>
              </w:rPr>
              <w:t>100</w:t>
            </w:r>
          </w:p>
        </w:tc>
      </w:tr>
      <w:tr w:rsidR="00FD11DF" w:rsidRPr="00FD11DF" w14:paraId="10563277" w14:textId="77777777" w:rsidTr="00FD11DF">
        <w:trPr>
          <w:trHeight w:val="300"/>
        </w:trPr>
        <w:tc>
          <w:tcPr>
            <w:tcW w:w="1120" w:type="dxa"/>
            <w:noWrap/>
            <w:hideMark/>
          </w:tcPr>
          <w:p w14:paraId="07A81608" w14:textId="77777777" w:rsidR="00FD11DF" w:rsidRPr="00FD11DF" w:rsidRDefault="00FD11DF" w:rsidP="00FD11DF">
            <w:pPr>
              <w:rPr>
                <w:lang w:eastAsia="en-AU"/>
              </w:rPr>
            </w:pPr>
            <w:proofErr w:type="spellStart"/>
            <w:r w:rsidRPr="00FD11DF">
              <w:rPr>
                <w:lang w:eastAsia="en-AU"/>
              </w:rPr>
              <w:lastRenderedPageBreak/>
              <w:t>Lco</w:t>
            </w:r>
            <w:proofErr w:type="spellEnd"/>
          </w:p>
        </w:tc>
        <w:tc>
          <w:tcPr>
            <w:tcW w:w="1120" w:type="dxa"/>
            <w:noWrap/>
            <w:hideMark/>
          </w:tcPr>
          <w:p w14:paraId="5661D6F8" w14:textId="77777777" w:rsidR="00FD11DF" w:rsidRPr="00FD11DF" w:rsidRDefault="00FD11DF" w:rsidP="00FD11DF">
            <w:pPr>
              <w:rPr>
                <w:lang w:eastAsia="en-AU"/>
              </w:rPr>
            </w:pPr>
            <w:proofErr w:type="spellStart"/>
            <w:r w:rsidRPr="00FD11DF">
              <w:rPr>
                <w:lang w:eastAsia="en-AU"/>
              </w:rPr>
              <w:t>Lomandra</w:t>
            </w:r>
            <w:proofErr w:type="spellEnd"/>
            <w:r w:rsidRPr="00FD11DF">
              <w:rPr>
                <w:lang w:eastAsia="en-AU"/>
              </w:rPr>
              <w:t xml:space="preserve"> </w:t>
            </w:r>
            <w:proofErr w:type="spellStart"/>
            <w:r w:rsidRPr="00FD11DF">
              <w:rPr>
                <w:lang w:eastAsia="en-AU"/>
              </w:rPr>
              <w:t>confertifolia</w:t>
            </w:r>
            <w:proofErr w:type="spellEnd"/>
            <w:r w:rsidRPr="00FD11DF">
              <w:rPr>
                <w:lang w:eastAsia="en-AU"/>
              </w:rPr>
              <w:t xml:space="preserve"> </w:t>
            </w:r>
            <w:proofErr w:type="spellStart"/>
            <w:r w:rsidRPr="00FD11DF">
              <w:rPr>
                <w:lang w:eastAsia="en-AU"/>
              </w:rPr>
              <w:t>rubiginosa</w:t>
            </w:r>
            <w:proofErr w:type="spellEnd"/>
            <w:r w:rsidRPr="00FD11DF">
              <w:rPr>
                <w:lang w:eastAsia="en-AU"/>
              </w:rPr>
              <w:t xml:space="preserve"> 'Crackerjack'</w:t>
            </w:r>
          </w:p>
        </w:tc>
        <w:tc>
          <w:tcPr>
            <w:tcW w:w="1120" w:type="dxa"/>
            <w:noWrap/>
            <w:hideMark/>
          </w:tcPr>
          <w:p w14:paraId="0280CC6D" w14:textId="77777777" w:rsidR="00FD11DF" w:rsidRPr="00FD11DF" w:rsidRDefault="00FD11DF" w:rsidP="00FD11DF">
            <w:pPr>
              <w:rPr>
                <w:lang w:eastAsia="en-AU"/>
              </w:rPr>
            </w:pPr>
            <w:r w:rsidRPr="00FD11DF">
              <w:rPr>
                <w:lang w:eastAsia="en-AU"/>
              </w:rPr>
              <w:t>Crackerjack Mat Rush</w:t>
            </w:r>
          </w:p>
        </w:tc>
        <w:tc>
          <w:tcPr>
            <w:tcW w:w="1120" w:type="dxa"/>
            <w:noWrap/>
            <w:hideMark/>
          </w:tcPr>
          <w:p w14:paraId="222F2D65" w14:textId="77777777" w:rsidR="00FD11DF" w:rsidRPr="00FD11DF" w:rsidRDefault="00FD11DF" w:rsidP="00FD11DF">
            <w:pPr>
              <w:rPr>
                <w:lang w:eastAsia="en-AU"/>
              </w:rPr>
            </w:pPr>
            <w:r w:rsidRPr="00FD11DF">
              <w:rPr>
                <w:lang w:eastAsia="en-AU"/>
              </w:rPr>
              <w:t>Small Shrub</w:t>
            </w:r>
          </w:p>
        </w:tc>
        <w:tc>
          <w:tcPr>
            <w:tcW w:w="1120" w:type="dxa"/>
            <w:noWrap/>
            <w:hideMark/>
          </w:tcPr>
          <w:p w14:paraId="06ED2D3A" w14:textId="77777777" w:rsidR="00FD11DF" w:rsidRPr="00FD11DF" w:rsidRDefault="00FD11DF" w:rsidP="00FD11DF">
            <w:pPr>
              <w:rPr>
                <w:lang w:eastAsia="en-AU"/>
              </w:rPr>
            </w:pPr>
            <w:r w:rsidRPr="00FD11DF">
              <w:rPr>
                <w:lang w:eastAsia="en-AU"/>
              </w:rPr>
              <w:t>Indigenous</w:t>
            </w:r>
          </w:p>
        </w:tc>
        <w:tc>
          <w:tcPr>
            <w:tcW w:w="1120" w:type="dxa"/>
            <w:noWrap/>
            <w:hideMark/>
          </w:tcPr>
          <w:p w14:paraId="53ECB0A8" w14:textId="77777777" w:rsidR="00FD11DF" w:rsidRPr="00FD11DF" w:rsidRDefault="00FD11DF" w:rsidP="00FD11DF">
            <w:pPr>
              <w:rPr>
                <w:lang w:eastAsia="en-AU"/>
              </w:rPr>
            </w:pPr>
            <w:r w:rsidRPr="00FD11DF">
              <w:rPr>
                <w:lang w:eastAsia="en-AU"/>
              </w:rPr>
              <w:t>0.7</w:t>
            </w:r>
          </w:p>
        </w:tc>
        <w:tc>
          <w:tcPr>
            <w:tcW w:w="1121" w:type="dxa"/>
            <w:noWrap/>
            <w:hideMark/>
          </w:tcPr>
          <w:p w14:paraId="3A420BC7" w14:textId="77777777" w:rsidR="00FD11DF" w:rsidRPr="00FD11DF" w:rsidRDefault="00FD11DF" w:rsidP="00FD11DF">
            <w:pPr>
              <w:rPr>
                <w:lang w:eastAsia="en-AU"/>
              </w:rPr>
            </w:pPr>
            <w:r w:rsidRPr="00FD11DF">
              <w:rPr>
                <w:lang w:eastAsia="en-AU"/>
              </w:rPr>
              <w:t>1</w:t>
            </w:r>
          </w:p>
        </w:tc>
        <w:tc>
          <w:tcPr>
            <w:tcW w:w="1120" w:type="dxa"/>
            <w:noWrap/>
            <w:hideMark/>
          </w:tcPr>
          <w:p w14:paraId="12CA969B" w14:textId="77777777" w:rsidR="00FD11DF" w:rsidRPr="00FD11DF" w:rsidRDefault="00FD11DF" w:rsidP="00FD11DF">
            <w:pPr>
              <w:rPr>
                <w:lang w:eastAsia="en-AU"/>
              </w:rPr>
            </w:pPr>
          </w:p>
        </w:tc>
        <w:tc>
          <w:tcPr>
            <w:tcW w:w="1120" w:type="dxa"/>
            <w:noWrap/>
            <w:hideMark/>
          </w:tcPr>
          <w:p w14:paraId="01006C76" w14:textId="77777777" w:rsidR="00FD11DF" w:rsidRPr="00FD11DF" w:rsidRDefault="00FD11DF" w:rsidP="00FD11DF">
            <w:pPr>
              <w:rPr>
                <w:lang w:eastAsia="en-AU"/>
              </w:rPr>
            </w:pPr>
          </w:p>
        </w:tc>
        <w:tc>
          <w:tcPr>
            <w:tcW w:w="1120" w:type="dxa"/>
            <w:noWrap/>
            <w:hideMark/>
          </w:tcPr>
          <w:p w14:paraId="084DAE88" w14:textId="77777777" w:rsidR="00FD11DF" w:rsidRPr="00FD11DF" w:rsidRDefault="00FD11DF" w:rsidP="00FD11DF">
            <w:pPr>
              <w:rPr>
                <w:lang w:eastAsia="en-AU"/>
              </w:rPr>
            </w:pPr>
          </w:p>
        </w:tc>
        <w:tc>
          <w:tcPr>
            <w:tcW w:w="1120" w:type="dxa"/>
            <w:noWrap/>
            <w:hideMark/>
          </w:tcPr>
          <w:p w14:paraId="272D4BB6" w14:textId="77777777" w:rsidR="00FD11DF" w:rsidRPr="00FD11DF" w:rsidRDefault="00FD11DF" w:rsidP="00FD11DF">
            <w:pPr>
              <w:rPr>
                <w:lang w:eastAsia="en-AU"/>
              </w:rPr>
            </w:pPr>
          </w:p>
        </w:tc>
        <w:tc>
          <w:tcPr>
            <w:tcW w:w="1120" w:type="dxa"/>
            <w:noWrap/>
            <w:hideMark/>
          </w:tcPr>
          <w:p w14:paraId="0FBE3BDB" w14:textId="77777777" w:rsidR="00FD11DF" w:rsidRPr="00FD11DF" w:rsidRDefault="00FD11DF" w:rsidP="00FD11DF">
            <w:pPr>
              <w:rPr>
                <w:lang w:eastAsia="en-AU"/>
              </w:rPr>
            </w:pPr>
          </w:p>
        </w:tc>
        <w:tc>
          <w:tcPr>
            <w:tcW w:w="1121" w:type="dxa"/>
            <w:noWrap/>
            <w:hideMark/>
          </w:tcPr>
          <w:p w14:paraId="100AFB45" w14:textId="77777777" w:rsidR="00FD11DF" w:rsidRPr="00FD11DF" w:rsidRDefault="00FD11DF" w:rsidP="00FD11DF">
            <w:pPr>
              <w:rPr>
                <w:lang w:eastAsia="en-AU"/>
              </w:rPr>
            </w:pPr>
            <w:r w:rsidRPr="00FD11DF">
              <w:rPr>
                <w:lang w:eastAsia="en-AU"/>
              </w:rPr>
              <w:t>40</w:t>
            </w:r>
          </w:p>
        </w:tc>
      </w:tr>
      <w:tr w:rsidR="00FD11DF" w:rsidRPr="00FD11DF" w14:paraId="2FDB9AA1" w14:textId="77777777" w:rsidTr="00FD11DF">
        <w:trPr>
          <w:trHeight w:val="300"/>
        </w:trPr>
        <w:tc>
          <w:tcPr>
            <w:tcW w:w="1120" w:type="dxa"/>
            <w:noWrap/>
            <w:hideMark/>
          </w:tcPr>
          <w:p w14:paraId="55DAB763" w14:textId="77777777" w:rsidR="00FD11DF" w:rsidRPr="00FD11DF" w:rsidRDefault="00FD11DF" w:rsidP="00FD11DF">
            <w:pPr>
              <w:rPr>
                <w:lang w:eastAsia="en-AU"/>
              </w:rPr>
            </w:pPr>
            <w:proofErr w:type="spellStart"/>
            <w:r w:rsidRPr="00FD11DF">
              <w:rPr>
                <w:lang w:eastAsia="en-AU"/>
              </w:rPr>
              <w:t>Lhy</w:t>
            </w:r>
            <w:proofErr w:type="spellEnd"/>
          </w:p>
        </w:tc>
        <w:tc>
          <w:tcPr>
            <w:tcW w:w="1120" w:type="dxa"/>
            <w:noWrap/>
            <w:hideMark/>
          </w:tcPr>
          <w:p w14:paraId="42BA4358" w14:textId="77777777" w:rsidR="00FD11DF" w:rsidRPr="00FD11DF" w:rsidRDefault="00FD11DF" w:rsidP="00FD11DF">
            <w:pPr>
              <w:rPr>
                <w:lang w:eastAsia="en-AU"/>
              </w:rPr>
            </w:pPr>
            <w:proofErr w:type="spellStart"/>
            <w:r w:rsidRPr="00FD11DF">
              <w:rPr>
                <w:lang w:eastAsia="en-AU"/>
              </w:rPr>
              <w:t>Lomandra</w:t>
            </w:r>
            <w:proofErr w:type="spellEnd"/>
            <w:r w:rsidRPr="00FD11DF">
              <w:rPr>
                <w:lang w:eastAsia="en-AU"/>
              </w:rPr>
              <w:t xml:space="preserve"> hystrix</w:t>
            </w:r>
          </w:p>
        </w:tc>
        <w:tc>
          <w:tcPr>
            <w:tcW w:w="1120" w:type="dxa"/>
            <w:noWrap/>
            <w:hideMark/>
          </w:tcPr>
          <w:p w14:paraId="7EB65830" w14:textId="77777777" w:rsidR="00FD11DF" w:rsidRPr="00FD11DF" w:rsidRDefault="00FD11DF" w:rsidP="00FD11DF">
            <w:pPr>
              <w:rPr>
                <w:lang w:eastAsia="en-AU"/>
              </w:rPr>
            </w:pPr>
            <w:r w:rsidRPr="00FD11DF">
              <w:rPr>
                <w:lang w:eastAsia="en-AU"/>
              </w:rPr>
              <w:t>Green Mat Rush</w:t>
            </w:r>
          </w:p>
        </w:tc>
        <w:tc>
          <w:tcPr>
            <w:tcW w:w="1120" w:type="dxa"/>
            <w:noWrap/>
            <w:hideMark/>
          </w:tcPr>
          <w:p w14:paraId="346225BF" w14:textId="77777777" w:rsidR="00FD11DF" w:rsidRPr="00FD11DF" w:rsidRDefault="00FD11DF" w:rsidP="00FD11DF">
            <w:pPr>
              <w:rPr>
                <w:lang w:eastAsia="en-AU"/>
              </w:rPr>
            </w:pPr>
            <w:r w:rsidRPr="00FD11DF">
              <w:rPr>
                <w:lang w:eastAsia="en-AU"/>
              </w:rPr>
              <w:t>Small Shrub</w:t>
            </w:r>
          </w:p>
        </w:tc>
        <w:tc>
          <w:tcPr>
            <w:tcW w:w="1120" w:type="dxa"/>
            <w:noWrap/>
            <w:hideMark/>
          </w:tcPr>
          <w:p w14:paraId="344ED10D" w14:textId="77777777" w:rsidR="00FD11DF" w:rsidRPr="00FD11DF" w:rsidRDefault="00FD11DF" w:rsidP="00FD11DF">
            <w:pPr>
              <w:rPr>
                <w:lang w:eastAsia="en-AU"/>
              </w:rPr>
            </w:pPr>
            <w:r w:rsidRPr="00FD11DF">
              <w:rPr>
                <w:lang w:eastAsia="en-AU"/>
              </w:rPr>
              <w:t>Indigenous</w:t>
            </w:r>
          </w:p>
        </w:tc>
        <w:tc>
          <w:tcPr>
            <w:tcW w:w="1120" w:type="dxa"/>
            <w:noWrap/>
            <w:hideMark/>
          </w:tcPr>
          <w:p w14:paraId="4EB6B032" w14:textId="77777777" w:rsidR="00FD11DF" w:rsidRPr="00FD11DF" w:rsidRDefault="00FD11DF" w:rsidP="00FD11DF">
            <w:pPr>
              <w:rPr>
                <w:lang w:eastAsia="en-AU"/>
              </w:rPr>
            </w:pPr>
            <w:r w:rsidRPr="00FD11DF">
              <w:rPr>
                <w:lang w:eastAsia="en-AU"/>
              </w:rPr>
              <w:t>1</w:t>
            </w:r>
          </w:p>
        </w:tc>
        <w:tc>
          <w:tcPr>
            <w:tcW w:w="1121" w:type="dxa"/>
            <w:noWrap/>
            <w:hideMark/>
          </w:tcPr>
          <w:p w14:paraId="51924B26" w14:textId="77777777" w:rsidR="00FD11DF" w:rsidRPr="00FD11DF" w:rsidRDefault="00FD11DF" w:rsidP="00FD11DF">
            <w:pPr>
              <w:rPr>
                <w:lang w:eastAsia="en-AU"/>
              </w:rPr>
            </w:pPr>
            <w:r w:rsidRPr="00FD11DF">
              <w:rPr>
                <w:lang w:eastAsia="en-AU"/>
              </w:rPr>
              <w:t>0.6</w:t>
            </w:r>
          </w:p>
        </w:tc>
        <w:tc>
          <w:tcPr>
            <w:tcW w:w="1120" w:type="dxa"/>
            <w:noWrap/>
            <w:hideMark/>
          </w:tcPr>
          <w:p w14:paraId="7459DA9A" w14:textId="77777777" w:rsidR="00FD11DF" w:rsidRPr="00FD11DF" w:rsidRDefault="00FD11DF" w:rsidP="00FD11DF">
            <w:pPr>
              <w:rPr>
                <w:lang w:eastAsia="en-AU"/>
              </w:rPr>
            </w:pPr>
          </w:p>
        </w:tc>
        <w:tc>
          <w:tcPr>
            <w:tcW w:w="1120" w:type="dxa"/>
            <w:noWrap/>
            <w:hideMark/>
          </w:tcPr>
          <w:p w14:paraId="36243211" w14:textId="77777777" w:rsidR="00FD11DF" w:rsidRPr="00FD11DF" w:rsidRDefault="00FD11DF" w:rsidP="00FD11DF">
            <w:pPr>
              <w:rPr>
                <w:lang w:eastAsia="en-AU"/>
              </w:rPr>
            </w:pPr>
          </w:p>
        </w:tc>
        <w:tc>
          <w:tcPr>
            <w:tcW w:w="1120" w:type="dxa"/>
            <w:noWrap/>
            <w:hideMark/>
          </w:tcPr>
          <w:p w14:paraId="25A19436" w14:textId="77777777" w:rsidR="00FD11DF" w:rsidRPr="00FD11DF" w:rsidRDefault="00FD11DF" w:rsidP="00FD11DF">
            <w:pPr>
              <w:rPr>
                <w:lang w:eastAsia="en-AU"/>
              </w:rPr>
            </w:pPr>
          </w:p>
        </w:tc>
        <w:tc>
          <w:tcPr>
            <w:tcW w:w="1120" w:type="dxa"/>
            <w:noWrap/>
            <w:hideMark/>
          </w:tcPr>
          <w:p w14:paraId="42BFB3E2" w14:textId="77777777" w:rsidR="00FD11DF" w:rsidRPr="00FD11DF" w:rsidRDefault="00FD11DF" w:rsidP="00FD11DF">
            <w:pPr>
              <w:rPr>
                <w:lang w:eastAsia="en-AU"/>
              </w:rPr>
            </w:pPr>
          </w:p>
        </w:tc>
        <w:tc>
          <w:tcPr>
            <w:tcW w:w="1120" w:type="dxa"/>
            <w:noWrap/>
            <w:hideMark/>
          </w:tcPr>
          <w:p w14:paraId="4F64BDE4" w14:textId="77777777" w:rsidR="00FD11DF" w:rsidRPr="00FD11DF" w:rsidRDefault="00FD11DF" w:rsidP="00FD11DF">
            <w:pPr>
              <w:rPr>
                <w:lang w:eastAsia="en-AU"/>
              </w:rPr>
            </w:pPr>
          </w:p>
        </w:tc>
        <w:tc>
          <w:tcPr>
            <w:tcW w:w="1121" w:type="dxa"/>
            <w:noWrap/>
            <w:hideMark/>
          </w:tcPr>
          <w:p w14:paraId="66D5B708" w14:textId="77777777" w:rsidR="00FD11DF" w:rsidRPr="00FD11DF" w:rsidRDefault="00FD11DF" w:rsidP="00FD11DF">
            <w:pPr>
              <w:rPr>
                <w:lang w:eastAsia="en-AU"/>
              </w:rPr>
            </w:pPr>
            <w:r w:rsidRPr="00FD11DF">
              <w:rPr>
                <w:lang w:eastAsia="en-AU"/>
              </w:rPr>
              <w:t>53</w:t>
            </w:r>
          </w:p>
        </w:tc>
      </w:tr>
      <w:tr w:rsidR="00FD11DF" w:rsidRPr="00FD11DF" w14:paraId="16049F46" w14:textId="77777777" w:rsidTr="00FD11DF">
        <w:trPr>
          <w:trHeight w:val="300"/>
        </w:trPr>
        <w:tc>
          <w:tcPr>
            <w:tcW w:w="1120" w:type="dxa"/>
            <w:noWrap/>
            <w:hideMark/>
          </w:tcPr>
          <w:p w14:paraId="16C7DB79" w14:textId="77777777" w:rsidR="00FD11DF" w:rsidRPr="00FD11DF" w:rsidRDefault="00FD11DF" w:rsidP="00FD11DF">
            <w:pPr>
              <w:rPr>
                <w:lang w:eastAsia="en-AU"/>
              </w:rPr>
            </w:pPr>
            <w:proofErr w:type="spellStart"/>
            <w:r w:rsidRPr="00FD11DF">
              <w:rPr>
                <w:lang w:eastAsia="en-AU"/>
              </w:rPr>
              <w:t>Lpvd</w:t>
            </w:r>
            <w:proofErr w:type="spellEnd"/>
          </w:p>
        </w:tc>
        <w:tc>
          <w:tcPr>
            <w:tcW w:w="1120" w:type="dxa"/>
            <w:noWrap/>
            <w:hideMark/>
          </w:tcPr>
          <w:p w14:paraId="0C3B614A" w14:textId="77777777" w:rsidR="00FD11DF" w:rsidRPr="00FD11DF" w:rsidRDefault="00FD11DF" w:rsidP="00FD11DF">
            <w:pPr>
              <w:rPr>
                <w:lang w:eastAsia="en-AU"/>
              </w:rPr>
            </w:pPr>
            <w:r w:rsidRPr="00FD11DF">
              <w:rPr>
                <w:lang w:eastAsia="en-AU"/>
              </w:rPr>
              <w:t xml:space="preserve">Leptospermum </w:t>
            </w:r>
            <w:proofErr w:type="spellStart"/>
            <w:r w:rsidRPr="00FD11DF">
              <w:rPr>
                <w:lang w:eastAsia="en-AU"/>
              </w:rPr>
              <w:t>polygalifolium</w:t>
            </w:r>
            <w:proofErr w:type="spellEnd"/>
            <w:r w:rsidRPr="00FD11DF">
              <w:rPr>
                <w:lang w:eastAsia="en-AU"/>
              </w:rPr>
              <w:t xml:space="preserve"> ‘Pink Cascade'</w:t>
            </w:r>
          </w:p>
        </w:tc>
        <w:tc>
          <w:tcPr>
            <w:tcW w:w="1120" w:type="dxa"/>
            <w:noWrap/>
            <w:hideMark/>
          </w:tcPr>
          <w:p w14:paraId="5D100D6D" w14:textId="77777777" w:rsidR="00FD11DF" w:rsidRPr="00FD11DF" w:rsidRDefault="00FD11DF" w:rsidP="00FD11DF">
            <w:pPr>
              <w:rPr>
                <w:lang w:eastAsia="en-AU"/>
              </w:rPr>
            </w:pPr>
            <w:r w:rsidRPr="00FD11DF">
              <w:rPr>
                <w:lang w:eastAsia="en-AU"/>
              </w:rPr>
              <w:t>Prostrate Tea Tree</w:t>
            </w:r>
          </w:p>
        </w:tc>
        <w:tc>
          <w:tcPr>
            <w:tcW w:w="1120" w:type="dxa"/>
            <w:noWrap/>
            <w:hideMark/>
          </w:tcPr>
          <w:p w14:paraId="4BDFFB9E" w14:textId="77777777" w:rsidR="00FD11DF" w:rsidRPr="00FD11DF" w:rsidRDefault="00FD11DF" w:rsidP="00FD11DF">
            <w:pPr>
              <w:rPr>
                <w:lang w:eastAsia="en-AU"/>
              </w:rPr>
            </w:pPr>
            <w:r w:rsidRPr="00FD11DF">
              <w:rPr>
                <w:lang w:eastAsia="en-AU"/>
              </w:rPr>
              <w:t>Small Shrub</w:t>
            </w:r>
          </w:p>
        </w:tc>
        <w:tc>
          <w:tcPr>
            <w:tcW w:w="1120" w:type="dxa"/>
            <w:noWrap/>
            <w:hideMark/>
          </w:tcPr>
          <w:p w14:paraId="6AC4C140" w14:textId="77777777" w:rsidR="00FD11DF" w:rsidRPr="00FD11DF" w:rsidRDefault="00FD11DF" w:rsidP="00FD11DF">
            <w:pPr>
              <w:rPr>
                <w:lang w:eastAsia="en-AU"/>
              </w:rPr>
            </w:pPr>
            <w:r w:rsidRPr="00FD11DF">
              <w:rPr>
                <w:lang w:eastAsia="en-AU"/>
              </w:rPr>
              <w:t>Indigenous</w:t>
            </w:r>
          </w:p>
        </w:tc>
        <w:tc>
          <w:tcPr>
            <w:tcW w:w="1120" w:type="dxa"/>
            <w:noWrap/>
            <w:hideMark/>
          </w:tcPr>
          <w:p w14:paraId="1936A0D3" w14:textId="77777777" w:rsidR="00FD11DF" w:rsidRPr="00FD11DF" w:rsidRDefault="00FD11DF" w:rsidP="00FD11DF">
            <w:pPr>
              <w:rPr>
                <w:lang w:eastAsia="en-AU"/>
              </w:rPr>
            </w:pPr>
            <w:r w:rsidRPr="00FD11DF">
              <w:rPr>
                <w:lang w:eastAsia="en-AU"/>
              </w:rPr>
              <w:t>1.2</w:t>
            </w:r>
          </w:p>
        </w:tc>
        <w:tc>
          <w:tcPr>
            <w:tcW w:w="1121" w:type="dxa"/>
            <w:noWrap/>
            <w:hideMark/>
          </w:tcPr>
          <w:p w14:paraId="5FC479C5" w14:textId="77777777" w:rsidR="00FD11DF" w:rsidRPr="00FD11DF" w:rsidRDefault="00FD11DF" w:rsidP="00FD11DF">
            <w:pPr>
              <w:rPr>
                <w:lang w:eastAsia="en-AU"/>
              </w:rPr>
            </w:pPr>
            <w:r w:rsidRPr="00FD11DF">
              <w:rPr>
                <w:lang w:eastAsia="en-AU"/>
              </w:rPr>
              <w:t>2</w:t>
            </w:r>
          </w:p>
        </w:tc>
        <w:tc>
          <w:tcPr>
            <w:tcW w:w="1120" w:type="dxa"/>
            <w:noWrap/>
            <w:hideMark/>
          </w:tcPr>
          <w:p w14:paraId="0F806079" w14:textId="77777777" w:rsidR="00FD11DF" w:rsidRPr="00FD11DF" w:rsidRDefault="00FD11DF" w:rsidP="00FD11DF">
            <w:pPr>
              <w:rPr>
                <w:lang w:eastAsia="en-AU"/>
              </w:rPr>
            </w:pPr>
          </w:p>
        </w:tc>
        <w:tc>
          <w:tcPr>
            <w:tcW w:w="1120" w:type="dxa"/>
            <w:noWrap/>
            <w:hideMark/>
          </w:tcPr>
          <w:p w14:paraId="4B01B6A2" w14:textId="77777777" w:rsidR="00FD11DF" w:rsidRPr="00FD11DF" w:rsidRDefault="00FD11DF" w:rsidP="00FD11DF">
            <w:pPr>
              <w:rPr>
                <w:lang w:eastAsia="en-AU"/>
              </w:rPr>
            </w:pPr>
          </w:p>
        </w:tc>
        <w:tc>
          <w:tcPr>
            <w:tcW w:w="1120" w:type="dxa"/>
            <w:noWrap/>
            <w:hideMark/>
          </w:tcPr>
          <w:p w14:paraId="1BC832EE" w14:textId="77777777" w:rsidR="00FD11DF" w:rsidRPr="00FD11DF" w:rsidRDefault="00FD11DF" w:rsidP="00FD11DF">
            <w:pPr>
              <w:rPr>
                <w:lang w:eastAsia="en-AU"/>
              </w:rPr>
            </w:pPr>
          </w:p>
        </w:tc>
        <w:tc>
          <w:tcPr>
            <w:tcW w:w="1120" w:type="dxa"/>
            <w:noWrap/>
            <w:hideMark/>
          </w:tcPr>
          <w:p w14:paraId="6A569246" w14:textId="77777777" w:rsidR="00FD11DF" w:rsidRPr="00FD11DF" w:rsidRDefault="00FD11DF" w:rsidP="00FD11DF">
            <w:pPr>
              <w:rPr>
                <w:lang w:eastAsia="en-AU"/>
              </w:rPr>
            </w:pPr>
          </w:p>
        </w:tc>
        <w:tc>
          <w:tcPr>
            <w:tcW w:w="1120" w:type="dxa"/>
            <w:noWrap/>
            <w:hideMark/>
          </w:tcPr>
          <w:p w14:paraId="16368204" w14:textId="77777777" w:rsidR="00FD11DF" w:rsidRPr="00FD11DF" w:rsidRDefault="00FD11DF" w:rsidP="00FD11DF">
            <w:pPr>
              <w:rPr>
                <w:lang w:eastAsia="en-AU"/>
              </w:rPr>
            </w:pPr>
          </w:p>
        </w:tc>
        <w:tc>
          <w:tcPr>
            <w:tcW w:w="1121" w:type="dxa"/>
            <w:noWrap/>
            <w:hideMark/>
          </w:tcPr>
          <w:p w14:paraId="44268D39" w14:textId="77777777" w:rsidR="00FD11DF" w:rsidRPr="00FD11DF" w:rsidRDefault="00FD11DF" w:rsidP="00FD11DF">
            <w:pPr>
              <w:rPr>
                <w:lang w:eastAsia="en-AU"/>
              </w:rPr>
            </w:pPr>
            <w:r w:rsidRPr="00FD11DF">
              <w:rPr>
                <w:lang w:eastAsia="en-AU"/>
              </w:rPr>
              <w:t>80</w:t>
            </w:r>
          </w:p>
        </w:tc>
      </w:tr>
      <w:tr w:rsidR="00FD11DF" w:rsidRPr="00FD11DF" w14:paraId="0C3EE869" w14:textId="77777777" w:rsidTr="00FD11DF">
        <w:trPr>
          <w:trHeight w:val="300"/>
        </w:trPr>
        <w:tc>
          <w:tcPr>
            <w:tcW w:w="1120" w:type="dxa"/>
            <w:noWrap/>
            <w:hideMark/>
          </w:tcPr>
          <w:p w14:paraId="4A5EF28E" w14:textId="77777777" w:rsidR="00FD11DF" w:rsidRPr="00FD11DF" w:rsidRDefault="00FD11DF" w:rsidP="00FD11DF">
            <w:pPr>
              <w:rPr>
                <w:lang w:eastAsia="en-AU"/>
              </w:rPr>
            </w:pPr>
            <w:r w:rsidRPr="00FD11DF">
              <w:rPr>
                <w:lang w:eastAsia="en-AU"/>
              </w:rPr>
              <w:t>Bis</w:t>
            </w:r>
          </w:p>
        </w:tc>
        <w:tc>
          <w:tcPr>
            <w:tcW w:w="1120" w:type="dxa"/>
            <w:noWrap/>
            <w:hideMark/>
          </w:tcPr>
          <w:p w14:paraId="378C1F48" w14:textId="77777777" w:rsidR="00FD11DF" w:rsidRPr="00FD11DF" w:rsidRDefault="00FD11DF" w:rsidP="00FD11DF">
            <w:pPr>
              <w:rPr>
                <w:lang w:eastAsia="en-AU"/>
              </w:rPr>
            </w:pPr>
            <w:proofErr w:type="spellStart"/>
            <w:r w:rsidRPr="00FD11DF">
              <w:rPr>
                <w:lang w:eastAsia="en-AU"/>
              </w:rPr>
              <w:t>Billardiera</w:t>
            </w:r>
            <w:proofErr w:type="spellEnd"/>
            <w:r w:rsidRPr="00FD11DF">
              <w:rPr>
                <w:lang w:eastAsia="en-AU"/>
              </w:rPr>
              <w:t xml:space="preserve"> scandens</w:t>
            </w:r>
          </w:p>
        </w:tc>
        <w:tc>
          <w:tcPr>
            <w:tcW w:w="1120" w:type="dxa"/>
            <w:noWrap/>
            <w:hideMark/>
          </w:tcPr>
          <w:p w14:paraId="1598E400" w14:textId="77777777" w:rsidR="00FD11DF" w:rsidRPr="00FD11DF" w:rsidRDefault="00FD11DF" w:rsidP="00FD11DF">
            <w:pPr>
              <w:rPr>
                <w:lang w:eastAsia="en-AU"/>
              </w:rPr>
            </w:pPr>
            <w:r w:rsidRPr="00FD11DF">
              <w:rPr>
                <w:lang w:eastAsia="en-AU"/>
              </w:rPr>
              <w:t>Apple Berry</w:t>
            </w:r>
          </w:p>
        </w:tc>
        <w:tc>
          <w:tcPr>
            <w:tcW w:w="1120" w:type="dxa"/>
            <w:noWrap/>
            <w:hideMark/>
          </w:tcPr>
          <w:p w14:paraId="256F9B7C" w14:textId="77777777" w:rsidR="00FD11DF" w:rsidRPr="00FD11DF" w:rsidRDefault="00FD11DF" w:rsidP="00FD11DF">
            <w:pPr>
              <w:rPr>
                <w:lang w:eastAsia="en-AU"/>
              </w:rPr>
            </w:pPr>
            <w:r w:rsidRPr="00FD11DF">
              <w:rPr>
                <w:lang w:eastAsia="en-AU"/>
              </w:rPr>
              <w:t>Small Shrub</w:t>
            </w:r>
          </w:p>
        </w:tc>
        <w:tc>
          <w:tcPr>
            <w:tcW w:w="1120" w:type="dxa"/>
            <w:noWrap/>
            <w:hideMark/>
          </w:tcPr>
          <w:p w14:paraId="45ACA276" w14:textId="77777777" w:rsidR="00FD11DF" w:rsidRPr="00FD11DF" w:rsidRDefault="00FD11DF" w:rsidP="00FD11DF">
            <w:pPr>
              <w:rPr>
                <w:lang w:eastAsia="en-AU"/>
              </w:rPr>
            </w:pPr>
            <w:r w:rsidRPr="00FD11DF">
              <w:rPr>
                <w:lang w:eastAsia="en-AU"/>
              </w:rPr>
              <w:t>Indigenous</w:t>
            </w:r>
          </w:p>
        </w:tc>
        <w:tc>
          <w:tcPr>
            <w:tcW w:w="1120" w:type="dxa"/>
            <w:noWrap/>
            <w:hideMark/>
          </w:tcPr>
          <w:p w14:paraId="0AE16E79" w14:textId="77777777" w:rsidR="00FD11DF" w:rsidRPr="00FD11DF" w:rsidRDefault="00FD11DF" w:rsidP="00FD11DF">
            <w:pPr>
              <w:rPr>
                <w:lang w:eastAsia="en-AU"/>
              </w:rPr>
            </w:pPr>
            <w:r w:rsidRPr="00FD11DF">
              <w:rPr>
                <w:lang w:eastAsia="en-AU"/>
              </w:rPr>
              <w:t>1.4</w:t>
            </w:r>
          </w:p>
        </w:tc>
        <w:tc>
          <w:tcPr>
            <w:tcW w:w="1121" w:type="dxa"/>
            <w:noWrap/>
            <w:hideMark/>
          </w:tcPr>
          <w:p w14:paraId="0557D720" w14:textId="77777777" w:rsidR="00FD11DF" w:rsidRPr="00FD11DF" w:rsidRDefault="00FD11DF" w:rsidP="00FD11DF">
            <w:pPr>
              <w:rPr>
                <w:lang w:eastAsia="en-AU"/>
              </w:rPr>
            </w:pPr>
            <w:r w:rsidRPr="00FD11DF">
              <w:rPr>
                <w:lang w:eastAsia="en-AU"/>
              </w:rPr>
              <w:t>1.5</w:t>
            </w:r>
          </w:p>
        </w:tc>
        <w:tc>
          <w:tcPr>
            <w:tcW w:w="1120" w:type="dxa"/>
            <w:noWrap/>
            <w:hideMark/>
          </w:tcPr>
          <w:p w14:paraId="15E49ED3" w14:textId="77777777" w:rsidR="00FD11DF" w:rsidRPr="00FD11DF" w:rsidRDefault="00FD11DF" w:rsidP="00FD11DF">
            <w:pPr>
              <w:rPr>
                <w:lang w:eastAsia="en-AU"/>
              </w:rPr>
            </w:pPr>
          </w:p>
        </w:tc>
        <w:tc>
          <w:tcPr>
            <w:tcW w:w="1120" w:type="dxa"/>
            <w:noWrap/>
            <w:hideMark/>
          </w:tcPr>
          <w:p w14:paraId="7EADC0F7" w14:textId="77777777" w:rsidR="00FD11DF" w:rsidRPr="00FD11DF" w:rsidRDefault="00FD11DF" w:rsidP="00FD11DF">
            <w:pPr>
              <w:rPr>
                <w:lang w:eastAsia="en-AU"/>
              </w:rPr>
            </w:pPr>
          </w:p>
        </w:tc>
        <w:tc>
          <w:tcPr>
            <w:tcW w:w="1120" w:type="dxa"/>
            <w:noWrap/>
            <w:hideMark/>
          </w:tcPr>
          <w:p w14:paraId="6AD0CC66" w14:textId="77777777" w:rsidR="00FD11DF" w:rsidRPr="00FD11DF" w:rsidRDefault="00FD11DF" w:rsidP="00FD11DF">
            <w:pPr>
              <w:rPr>
                <w:lang w:eastAsia="en-AU"/>
              </w:rPr>
            </w:pPr>
          </w:p>
        </w:tc>
        <w:tc>
          <w:tcPr>
            <w:tcW w:w="1120" w:type="dxa"/>
            <w:noWrap/>
            <w:hideMark/>
          </w:tcPr>
          <w:p w14:paraId="673E4AE1" w14:textId="77777777" w:rsidR="00FD11DF" w:rsidRPr="00FD11DF" w:rsidRDefault="00FD11DF" w:rsidP="00FD11DF">
            <w:pPr>
              <w:rPr>
                <w:lang w:eastAsia="en-AU"/>
              </w:rPr>
            </w:pPr>
          </w:p>
        </w:tc>
        <w:tc>
          <w:tcPr>
            <w:tcW w:w="1120" w:type="dxa"/>
            <w:noWrap/>
            <w:hideMark/>
          </w:tcPr>
          <w:p w14:paraId="5BCB943F" w14:textId="77777777" w:rsidR="00FD11DF" w:rsidRPr="00FD11DF" w:rsidRDefault="00FD11DF" w:rsidP="00FD11DF">
            <w:pPr>
              <w:rPr>
                <w:lang w:eastAsia="en-AU"/>
              </w:rPr>
            </w:pPr>
          </w:p>
        </w:tc>
        <w:tc>
          <w:tcPr>
            <w:tcW w:w="1121" w:type="dxa"/>
            <w:noWrap/>
            <w:hideMark/>
          </w:tcPr>
          <w:p w14:paraId="2C030E0E" w14:textId="77777777" w:rsidR="00FD11DF" w:rsidRPr="00FD11DF" w:rsidRDefault="00FD11DF" w:rsidP="00FD11DF">
            <w:pPr>
              <w:rPr>
                <w:lang w:eastAsia="en-AU"/>
              </w:rPr>
            </w:pPr>
            <w:r w:rsidRPr="00FD11DF">
              <w:rPr>
                <w:lang w:eastAsia="en-AU"/>
              </w:rPr>
              <w:t>57</w:t>
            </w:r>
          </w:p>
        </w:tc>
      </w:tr>
      <w:tr w:rsidR="00FD11DF" w:rsidRPr="00FD11DF" w14:paraId="009DA4C5" w14:textId="77777777" w:rsidTr="00FD11DF">
        <w:trPr>
          <w:trHeight w:val="300"/>
        </w:trPr>
        <w:tc>
          <w:tcPr>
            <w:tcW w:w="1120" w:type="dxa"/>
            <w:noWrap/>
            <w:hideMark/>
          </w:tcPr>
          <w:p w14:paraId="6466B5E5" w14:textId="77777777" w:rsidR="00FD11DF" w:rsidRPr="00FD11DF" w:rsidRDefault="00FD11DF" w:rsidP="00FD11DF">
            <w:pPr>
              <w:rPr>
                <w:lang w:eastAsia="en-AU"/>
              </w:rPr>
            </w:pPr>
            <w:r w:rsidRPr="00FD11DF">
              <w:rPr>
                <w:lang w:eastAsia="en-AU"/>
              </w:rPr>
              <w:t>Pau</w:t>
            </w:r>
          </w:p>
        </w:tc>
        <w:tc>
          <w:tcPr>
            <w:tcW w:w="1120" w:type="dxa"/>
            <w:noWrap/>
            <w:hideMark/>
          </w:tcPr>
          <w:p w14:paraId="535D0368" w14:textId="77777777" w:rsidR="00FD11DF" w:rsidRPr="00FD11DF" w:rsidRDefault="00FD11DF" w:rsidP="00FD11DF">
            <w:pPr>
              <w:rPr>
                <w:lang w:eastAsia="en-AU"/>
              </w:rPr>
            </w:pPr>
            <w:r w:rsidRPr="00FD11DF">
              <w:rPr>
                <w:lang w:eastAsia="en-AU"/>
              </w:rPr>
              <w:t>Pelargonium australe</w:t>
            </w:r>
          </w:p>
        </w:tc>
        <w:tc>
          <w:tcPr>
            <w:tcW w:w="1120" w:type="dxa"/>
            <w:noWrap/>
            <w:hideMark/>
          </w:tcPr>
          <w:p w14:paraId="3258983B" w14:textId="77777777" w:rsidR="00FD11DF" w:rsidRPr="00FD11DF" w:rsidRDefault="00FD11DF" w:rsidP="00FD11DF">
            <w:pPr>
              <w:rPr>
                <w:lang w:eastAsia="en-AU"/>
              </w:rPr>
            </w:pPr>
            <w:r w:rsidRPr="00FD11DF">
              <w:rPr>
                <w:lang w:eastAsia="en-AU"/>
              </w:rPr>
              <w:t>Coastal Geranium</w:t>
            </w:r>
          </w:p>
        </w:tc>
        <w:tc>
          <w:tcPr>
            <w:tcW w:w="1120" w:type="dxa"/>
            <w:noWrap/>
            <w:hideMark/>
          </w:tcPr>
          <w:p w14:paraId="0BD4D50C" w14:textId="77777777" w:rsidR="00FD11DF" w:rsidRPr="00FD11DF" w:rsidRDefault="00FD11DF" w:rsidP="00FD11DF">
            <w:pPr>
              <w:rPr>
                <w:lang w:eastAsia="en-AU"/>
              </w:rPr>
            </w:pPr>
            <w:r w:rsidRPr="00FD11DF">
              <w:rPr>
                <w:lang w:eastAsia="en-AU"/>
              </w:rPr>
              <w:t>Small Shrub</w:t>
            </w:r>
          </w:p>
        </w:tc>
        <w:tc>
          <w:tcPr>
            <w:tcW w:w="1120" w:type="dxa"/>
            <w:noWrap/>
            <w:hideMark/>
          </w:tcPr>
          <w:p w14:paraId="7EFDD704" w14:textId="77777777" w:rsidR="00FD11DF" w:rsidRPr="00FD11DF" w:rsidRDefault="00FD11DF" w:rsidP="00FD11DF">
            <w:pPr>
              <w:rPr>
                <w:lang w:eastAsia="en-AU"/>
              </w:rPr>
            </w:pPr>
            <w:r w:rsidRPr="00FD11DF">
              <w:rPr>
                <w:lang w:eastAsia="en-AU"/>
              </w:rPr>
              <w:t>Indigenous</w:t>
            </w:r>
          </w:p>
        </w:tc>
        <w:tc>
          <w:tcPr>
            <w:tcW w:w="1120" w:type="dxa"/>
            <w:noWrap/>
            <w:hideMark/>
          </w:tcPr>
          <w:p w14:paraId="6B2EB45A" w14:textId="77777777" w:rsidR="00FD11DF" w:rsidRPr="00FD11DF" w:rsidRDefault="00FD11DF" w:rsidP="00FD11DF">
            <w:pPr>
              <w:rPr>
                <w:lang w:eastAsia="en-AU"/>
              </w:rPr>
            </w:pPr>
            <w:r w:rsidRPr="00FD11DF">
              <w:rPr>
                <w:lang w:eastAsia="en-AU"/>
              </w:rPr>
              <w:t>0.6</w:t>
            </w:r>
          </w:p>
        </w:tc>
        <w:tc>
          <w:tcPr>
            <w:tcW w:w="1121" w:type="dxa"/>
            <w:noWrap/>
            <w:hideMark/>
          </w:tcPr>
          <w:p w14:paraId="79C9E34B" w14:textId="77777777" w:rsidR="00FD11DF" w:rsidRPr="00FD11DF" w:rsidRDefault="00FD11DF" w:rsidP="00FD11DF">
            <w:pPr>
              <w:rPr>
                <w:lang w:eastAsia="en-AU"/>
              </w:rPr>
            </w:pPr>
            <w:r w:rsidRPr="00FD11DF">
              <w:rPr>
                <w:lang w:eastAsia="en-AU"/>
              </w:rPr>
              <w:t>1.4</w:t>
            </w:r>
          </w:p>
        </w:tc>
        <w:tc>
          <w:tcPr>
            <w:tcW w:w="1120" w:type="dxa"/>
            <w:noWrap/>
            <w:hideMark/>
          </w:tcPr>
          <w:p w14:paraId="5121A52A" w14:textId="77777777" w:rsidR="00FD11DF" w:rsidRPr="00FD11DF" w:rsidRDefault="00FD11DF" w:rsidP="00FD11DF">
            <w:pPr>
              <w:rPr>
                <w:lang w:eastAsia="en-AU"/>
              </w:rPr>
            </w:pPr>
          </w:p>
        </w:tc>
        <w:tc>
          <w:tcPr>
            <w:tcW w:w="1120" w:type="dxa"/>
            <w:noWrap/>
            <w:hideMark/>
          </w:tcPr>
          <w:p w14:paraId="12CA0BE9" w14:textId="77777777" w:rsidR="00FD11DF" w:rsidRPr="00FD11DF" w:rsidRDefault="00FD11DF" w:rsidP="00FD11DF">
            <w:pPr>
              <w:rPr>
                <w:lang w:eastAsia="en-AU"/>
              </w:rPr>
            </w:pPr>
          </w:p>
        </w:tc>
        <w:tc>
          <w:tcPr>
            <w:tcW w:w="1120" w:type="dxa"/>
            <w:noWrap/>
            <w:hideMark/>
          </w:tcPr>
          <w:p w14:paraId="6C37A057" w14:textId="77777777" w:rsidR="00FD11DF" w:rsidRPr="00FD11DF" w:rsidRDefault="00FD11DF" w:rsidP="00FD11DF">
            <w:pPr>
              <w:rPr>
                <w:lang w:eastAsia="en-AU"/>
              </w:rPr>
            </w:pPr>
          </w:p>
        </w:tc>
        <w:tc>
          <w:tcPr>
            <w:tcW w:w="1120" w:type="dxa"/>
            <w:noWrap/>
            <w:hideMark/>
          </w:tcPr>
          <w:p w14:paraId="2D0F1A60" w14:textId="77777777" w:rsidR="00FD11DF" w:rsidRPr="00FD11DF" w:rsidRDefault="00FD11DF" w:rsidP="00FD11DF">
            <w:pPr>
              <w:rPr>
                <w:lang w:eastAsia="en-AU"/>
              </w:rPr>
            </w:pPr>
          </w:p>
        </w:tc>
        <w:tc>
          <w:tcPr>
            <w:tcW w:w="1120" w:type="dxa"/>
            <w:noWrap/>
            <w:hideMark/>
          </w:tcPr>
          <w:p w14:paraId="37739697" w14:textId="77777777" w:rsidR="00FD11DF" w:rsidRPr="00FD11DF" w:rsidRDefault="00FD11DF" w:rsidP="00FD11DF">
            <w:pPr>
              <w:rPr>
                <w:lang w:eastAsia="en-AU"/>
              </w:rPr>
            </w:pPr>
          </w:p>
        </w:tc>
        <w:tc>
          <w:tcPr>
            <w:tcW w:w="1121" w:type="dxa"/>
            <w:noWrap/>
            <w:hideMark/>
          </w:tcPr>
          <w:p w14:paraId="6864DDCB" w14:textId="77777777" w:rsidR="00FD11DF" w:rsidRPr="00FD11DF" w:rsidRDefault="00FD11DF" w:rsidP="00FD11DF">
            <w:pPr>
              <w:rPr>
                <w:lang w:eastAsia="en-AU"/>
              </w:rPr>
            </w:pPr>
            <w:r w:rsidRPr="00FD11DF">
              <w:rPr>
                <w:lang w:eastAsia="en-AU"/>
              </w:rPr>
              <w:t>100</w:t>
            </w:r>
          </w:p>
        </w:tc>
      </w:tr>
      <w:tr w:rsidR="00FD11DF" w:rsidRPr="00FD11DF" w14:paraId="6CAD6140" w14:textId="77777777" w:rsidTr="00FD11DF">
        <w:trPr>
          <w:trHeight w:val="300"/>
        </w:trPr>
        <w:tc>
          <w:tcPr>
            <w:tcW w:w="1120" w:type="dxa"/>
            <w:noWrap/>
            <w:hideMark/>
          </w:tcPr>
          <w:p w14:paraId="3AC6BBE2" w14:textId="77777777" w:rsidR="00FD11DF" w:rsidRPr="00FD11DF" w:rsidRDefault="00FD11DF" w:rsidP="00FD11DF">
            <w:pPr>
              <w:rPr>
                <w:lang w:eastAsia="en-AU"/>
              </w:rPr>
            </w:pPr>
            <w:proofErr w:type="spellStart"/>
            <w:r w:rsidRPr="00FD11DF">
              <w:rPr>
                <w:lang w:eastAsia="en-AU"/>
              </w:rPr>
              <w:t>Apg</w:t>
            </w:r>
            <w:proofErr w:type="spellEnd"/>
          </w:p>
        </w:tc>
        <w:tc>
          <w:tcPr>
            <w:tcW w:w="1120" w:type="dxa"/>
            <w:noWrap/>
            <w:hideMark/>
          </w:tcPr>
          <w:p w14:paraId="7522AE48" w14:textId="77777777" w:rsidR="00FD11DF" w:rsidRPr="00FD11DF" w:rsidRDefault="00FD11DF" w:rsidP="00FD11DF">
            <w:pPr>
              <w:rPr>
                <w:lang w:eastAsia="en-AU"/>
              </w:rPr>
            </w:pPr>
            <w:r w:rsidRPr="00FD11DF">
              <w:rPr>
                <w:lang w:eastAsia="en-AU"/>
              </w:rPr>
              <w:t xml:space="preserve">Acacia </w:t>
            </w:r>
            <w:proofErr w:type="spellStart"/>
            <w:r w:rsidRPr="00FD11DF">
              <w:rPr>
                <w:lang w:eastAsia="en-AU"/>
              </w:rPr>
              <w:t>acinacea</w:t>
            </w:r>
            <w:proofErr w:type="spellEnd"/>
            <w:r w:rsidRPr="00FD11DF">
              <w:rPr>
                <w:lang w:eastAsia="en-AU"/>
              </w:rPr>
              <w:t xml:space="preserve"> 'Pot o' gold'</w:t>
            </w:r>
          </w:p>
        </w:tc>
        <w:tc>
          <w:tcPr>
            <w:tcW w:w="1120" w:type="dxa"/>
            <w:noWrap/>
            <w:hideMark/>
          </w:tcPr>
          <w:p w14:paraId="4E84FC03" w14:textId="77777777" w:rsidR="00FD11DF" w:rsidRPr="00FD11DF" w:rsidRDefault="00FD11DF" w:rsidP="00FD11DF">
            <w:pPr>
              <w:rPr>
                <w:lang w:eastAsia="en-AU"/>
              </w:rPr>
            </w:pPr>
            <w:r w:rsidRPr="00FD11DF">
              <w:rPr>
                <w:lang w:eastAsia="en-AU"/>
              </w:rPr>
              <w:t>Gold Dust Wattle</w:t>
            </w:r>
          </w:p>
        </w:tc>
        <w:tc>
          <w:tcPr>
            <w:tcW w:w="1120" w:type="dxa"/>
            <w:noWrap/>
            <w:hideMark/>
          </w:tcPr>
          <w:p w14:paraId="5EC4E2AB" w14:textId="77777777" w:rsidR="00FD11DF" w:rsidRPr="00FD11DF" w:rsidRDefault="00FD11DF" w:rsidP="00FD11DF">
            <w:pPr>
              <w:rPr>
                <w:lang w:eastAsia="en-AU"/>
              </w:rPr>
            </w:pPr>
            <w:r w:rsidRPr="00FD11DF">
              <w:rPr>
                <w:lang w:eastAsia="en-AU"/>
              </w:rPr>
              <w:t>Small Shrub</w:t>
            </w:r>
          </w:p>
        </w:tc>
        <w:tc>
          <w:tcPr>
            <w:tcW w:w="1120" w:type="dxa"/>
            <w:noWrap/>
            <w:hideMark/>
          </w:tcPr>
          <w:p w14:paraId="4238A352" w14:textId="77777777" w:rsidR="00FD11DF" w:rsidRPr="00FD11DF" w:rsidRDefault="00FD11DF" w:rsidP="00FD11DF">
            <w:pPr>
              <w:rPr>
                <w:lang w:eastAsia="en-AU"/>
              </w:rPr>
            </w:pPr>
            <w:r w:rsidRPr="00FD11DF">
              <w:rPr>
                <w:lang w:eastAsia="en-AU"/>
              </w:rPr>
              <w:t>Indigenous</w:t>
            </w:r>
          </w:p>
        </w:tc>
        <w:tc>
          <w:tcPr>
            <w:tcW w:w="1120" w:type="dxa"/>
            <w:noWrap/>
            <w:hideMark/>
          </w:tcPr>
          <w:p w14:paraId="11DE5B88" w14:textId="77777777" w:rsidR="00FD11DF" w:rsidRPr="00FD11DF" w:rsidRDefault="00FD11DF" w:rsidP="00FD11DF">
            <w:pPr>
              <w:rPr>
                <w:lang w:eastAsia="en-AU"/>
              </w:rPr>
            </w:pPr>
            <w:r w:rsidRPr="00FD11DF">
              <w:rPr>
                <w:lang w:eastAsia="en-AU"/>
              </w:rPr>
              <w:t>1.4</w:t>
            </w:r>
          </w:p>
        </w:tc>
        <w:tc>
          <w:tcPr>
            <w:tcW w:w="1121" w:type="dxa"/>
            <w:noWrap/>
            <w:hideMark/>
          </w:tcPr>
          <w:p w14:paraId="1A6A229C" w14:textId="77777777" w:rsidR="00FD11DF" w:rsidRPr="00FD11DF" w:rsidRDefault="00FD11DF" w:rsidP="00FD11DF">
            <w:pPr>
              <w:rPr>
                <w:lang w:eastAsia="en-AU"/>
              </w:rPr>
            </w:pPr>
            <w:r w:rsidRPr="00FD11DF">
              <w:rPr>
                <w:lang w:eastAsia="en-AU"/>
              </w:rPr>
              <w:t>1</w:t>
            </w:r>
          </w:p>
        </w:tc>
        <w:tc>
          <w:tcPr>
            <w:tcW w:w="1120" w:type="dxa"/>
            <w:noWrap/>
            <w:hideMark/>
          </w:tcPr>
          <w:p w14:paraId="74BE88F8" w14:textId="77777777" w:rsidR="00FD11DF" w:rsidRPr="00FD11DF" w:rsidRDefault="00FD11DF" w:rsidP="00FD11DF">
            <w:pPr>
              <w:rPr>
                <w:lang w:eastAsia="en-AU"/>
              </w:rPr>
            </w:pPr>
          </w:p>
        </w:tc>
        <w:tc>
          <w:tcPr>
            <w:tcW w:w="1120" w:type="dxa"/>
            <w:noWrap/>
            <w:hideMark/>
          </w:tcPr>
          <w:p w14:paraId="4C998B2D" w14:textId="77777777" w:rsidR="00FD11DF" w:rsidRPr="00FD11DF" w:rsidRDefault="00FD11DF" w:rsidP="00FD11DF">
            <w:pPr>
              <w:rPr>
                <w:lang w:eastAsia="en-AU"/>
              </w:rPr>
            </w:pPr>
          </w:p>
        </w:tc>
        <w:tc>
          <w:tcPr>
            <w:tcW w:w="1120" w:type="dxa"/>
            <w:noWrap/>
            <w:hideMark/>
          </w:tcPr>
          <w:p w14:paraId="397D2B91" w14:textId="77777777" w:rsidR="00FD11DF" w:rsidRPr="00FD11DF" w:rsidRDefault="00FD11DF" w:rsidP="00FD11DF">
            <w:pPr>
              <w:rPr>
                <w:lang w:eastAsia="en-AU"/>
              </w:rPr>
            </w:pPr>
          </w:p>
        </w:tc>
        <w:tc>
          <w:tcPr>
            <w:tcW w:w="1120" w:type="dxa"/>
            <w:noWrap/>
            <w:hideMark/>
          </w:tcPr>
          <w:p w14:paraId="11FD3AF0" w14:textId="77777777" w:rsidR="00FD11DF" w:rsidRPr="00FD11DF" w:rsidRDefault="00FD11DF" w:rsidP="00FD11DF">
            <w:pPr>
              <w:rPr>
                <w:lang w:eastAsia="en-AU"/>
              </w:rPr>
            </w:pPr>
          </w:p>
        </w:tc>
        <w:tc>
          <w:tcPr>
            <w:tcW w:w="1120" w:type="dxa"/>
            <w:noWrap/>
            <w:hideMark/>
          </w:tcPr>
          <w:p w14:paraId="3ACAB3D3" w14:textId="77777777" w:rsidR="00FD11DF" w:rsidRPr="00FD11DF" w:rsidRDefault="00FD11DF" w:rsidP="00FD11DF">
            <w:pPr>
              <w:rPr>
                <w:lang w:eastAsia="en-AU"/>
              </w:rPr>
            </w:pPr>
          </w:p>
        </w:tc>
        <w:tc>
          <w:tcPr>
            <w:tcW w:w="1121" w:type="dxa"/>
            <w:noWrap/>
            <w:hideMark/>
          </w:tcPr>
          <w:p w14:paraId="0D6166B2" w14:textId="77777777" w:rsidR="00FD11DF" w:rsidRPr="00FD11DF" w:rsidRDefault="00FD11DF" w:rsidP="00FD11DF">
            <w:pPr>
              <w:rPr>
                <w:lang w:eastAsia="en-AU"/>
              </w:rPr>
            </w:pPr>
            <w:r w:rsidRPr="00FD11DF">
              <w:rPr>
                <w:lang w:eastAsia="en-AU"/>
              </w:rPr>
              <w:t>80</w:t>
            </w:r>
          </w:p>
        </w:tc>
      </w:tr>
      <w:tr w:rsidR="00FD11DF" w:rsidRPr="00FD11DF" w14:paraId="27F3C403" w14:textId="77777777" w:rsidTr="00FD11DF">
        <w:trPr>
          <w:trHeight w:val="300"/>
        </w:trPr>
        <w:tc>
          <w:tcPr>
            <w:tcW w:w="1120" w:type="dxa"/>
            <w:noWrap/>
            <w:hideMark/>
          </w:tcPr>
          <w:p w14:paraId="5278C2FE" w14:textId="77777777" w:rsidR="00FD11DF" w:rsidRPr="00FD11DF" w:rsidRDefault="00FD11DF" w:rsidP="00FD11DF">
            <w:pPr>
              <w:rPr>
                <w:lang w:eastAsia="en-AU"/>
              </w:rPr>
            </w:pPr>
            <w:proofErr w:type="spellStart"/>
            <w:r w:rsidRPr="00FD11DF">
              <w:rPr>
                <w:lang w:eastAsia="en-AU"/>
              </w:rPr>
              <w:t>Acl</w:t>
            </w:r>
            <w:proofErr w:type="spellEnd"/>
          </w:p>
        </w:tc>
        <w:tc>
          <w:tcPr>
            <w:tcW w:w="1120" w:type="dxa"/>
            <w:noWrap/>
            <w:hideMark/>
          </w:tcPr>
          <w:p w14:paraId="7DDD7618" w14:textId="77777777" w:rsidR="00FD11DF" w:rsidRPr="00FD11DF" w:rsidRDefault="00FD11DF" w:rsidP="00FD11DF">
            <w:pPr>
              <w:rPr>
                <w:lang w:eastAsia="en-AU"/>
              </w:rPr>
            </w:pPr>
            <w:r w:rsidRPr="00FD11DF">
              <w:rPr>
                <w:lang w:eastAsia="en-AU"/>
              </w:rPr>
              <w:t xml:space="preserve">Acacia </w:t>
            </w:r>
            <w:proofErr w:type="spellStart"/>
            <w:r w:rsidRPr="00FD11DF">
              <w:rPr>
                <w:lang w:eastAsia="en-AU"/>
              </w:rPr>
              <w:t>cognata</w:t>
            </w:r>
            <w:proofErr w:type="spellEnd"/>
            <w:r w:rsidRPr="00FD11DF">
              <w:rPr>
                <w:lang w:eastAsia="en-AU"/>
              </w:rPr>
              <w:t xml:space="preserve"> 'Limelight'</w:t>
            </w:r>
          </w:p>
        </w:tc>
        <w:tc>
          <w:tcPr>
            <w:tcW w:w="1120" w:type="dxa"/>
            <w:noWrap/>
            <w:hideMark/>
          </w:tcPr>
          <w:p w14:paraId="34085F2B" w14:textId="77777777" w:rsidR="00FD11DF" w:rsidRPr="00FD11DF" w:rsidRDefault="00FD11DF" w:rsidP="00FD11DF">
            <w:pPr>
              <w:rPr>
                <w:lang w:eastAsia="en-AU"/>
              </w:rPr>
            </w:pPr>
            <w:r w:rsidRPr="00FD11DF">
              <w:rPr>
                <w:lang w:eastAsia="en-AU"/>
              </w:rPr>
              <w:t>River Wattle</w:t>
            </w:r>
          </w:p>
        </w:tc>
        <w:tc>
          <w:tcPr>
            <w:tcW w:w="1120" w:type="dxa"/>
            <w:noWrap/>
            <w:hideMark/>
          </w:tcPr>
          <w:p w14:paraId="4037D68D" w14:textId="77777777" w:rsidR="00FD11DF" w:rsidRPr="00FD11DF" w:rsidRDefault="00FD11DF" w:rsidP="00FD11DF">
            <w:pPr>
              <w:rPr>
                <w:lang w:eastAsia="en-AU"/>
              </w:rPr>
            </w:pPr>
            <w:r w:rsidRPr="00FD11DF">
              <w:rPr>
                <w:lang w:eastAsia="en-AU"/>
              </w:rPr>
              <w:t>Small Shrub</w:t>
            </w:r>
          </w:p>
        </w:tc>
        <w:tc>
          <w:tcPr>
            <w:tcW w:w="1120" w:type="dxa"/>
            <w:noWrap/>
            <w:hideMark/>
          </w:tcPr>
          <w:p w14:paraId="392EC893" w14:textId="77777777" w:rsidR="00FD11DF" w:rsidRPr="00FD11DF" w:rsidRDefault="00FD11DF" w:rsidP="00FD11DF">
            <w:pPr>
              <w:rPr>
                <w:lang w:eastAsia="en-AU"/>
              </w:rPr>
            </w:pPr>
            <w:r w:rsidRPr="00FD11DF">
              <w:rPr>
                <w:lang w:eastAsia="en-AU"/>
              </w:rPr>
              <w:t>Indigenous</w:t>
            </w:r>
          </w:p>
        </w:tc>
        <w:tc>
          <w:tcPr>
            <w:tcW w:w="1120" w:type="dxa"/>
            <w:noWrap/>
            <w:hideMark/>
          </w:tcPr>
          <w:p w14:paraId="52D171B7" w14:textId="77777777" w:rsidR="00FD11DF" w:rsidRPr="00FD11DF" w:rsidRDefault="00FD11DF" w:rsidP="00FD11DF">
            <w:pPr>
              <w:rPr>
                <w:lang w:eastAsia="en-AU"/>
              </w:rPr>
            </w:pPr>
            <w:r w:rsidRPr="00FD11DF">
              <w:rPr>
                <w:lang w:eastAsia="en-AU"/>
              </w:rPr>
              <w:t>1</w:t>
            </w:r>
          </w:p>
        </w:tc>
        <w:tc>
          <w:tcPr>
            <w:tcW w:w="1121" w:type="dxa"/>
            <w:noWrap/>
            <w:hideMark/>
          </w:tcPr>
          <w:p w14:paraId="480449CE" w14:textId="77777777" w:rsidR="00FD11DF" w:rsidRPr="00FD11DF" w:rsidRDefault="00FD11DF" w:rsidP="00FD11DF">
            <w:pPr>
              <w:rPr>
                <w:lang w:eastAsia="en-AU"/>
              </w:rPr>
            </w:pPr>
            <w:r w:rsidRPr="00FD11DF">
              <w:rPr>
                <w:lang w:eastAsia="en-AU"/>
              </w:rPr>
              <w:t>1</w:t>
            </w:r>
          </w:p>
        </w:tc>
        <w:tc>
          <w:tcPr>
            <w:tcW w:w="1120" w:type="dxa"/>
            <w:noWrap/>
            <w:hideMark/>
          </w:tcPr>
          <w:p w14:paraId="679032E2" w14:textId="77777777" w:rsidR="00FD11DF" w:rsidRPr="00FD11DF" w:rsidRDefault="00FD11DF" w:rsidP="00FD11DF">
            <w:pPr>
              <w:rPr>
                <w:lang w:eastAsia="en-AU"/>
              </w:rPr>
            </w:pPr>
          </w:p>
        </w:tc>
        <w:tc>
          <w:tcPr>
            <w:tcW w:w="1120" w:type="dxa"/>
            <w:noWrap/>
            <w:hideMark/>
          </w:tcPr>
          <w:p w14:paraId="21FCFA25" w14:textId="77777777" w:rsidR="00FD11DF" w:rsidRPr="00FD11DF" w:rsidRDefault="00FD11DF" w:rsidP="00FD11DF">
            <w:pPr>
              <w:rPr>
                <w:lang w:eastAsia="en-AU"/>
              </w:rPr>
            </w:pPr>
          </w:p>
        </w:tc>
        <w:tc>
          <w:tcPr>
            <w:tcW w:w="1120" w:type="dxa"/>
            <w:noWrap/>
            <w:hideMark/>
          </w:tcPr>
          <w:p w14:paraId="01152274" w14:textId="77777777" w:rsidR="00FD11DF" w:rsidRPr="00FD11DF" w:rsidRDefault="00FD11DF" w:rsidP="00FD11DF">
            <w:pPr>
              <w:rPr>
                <w:lang w:eastAsia="en-AU"/>
              </w:rPr>
            </w:pPr>
          </w:p>
        </w:tc>
        <w:tc>
          <w:tcPr>
            <w:tcW w:w="1120" w:type="dxa"/>
            <w:noWrap/>
            <w:hideMark/>
          </w:tcPr>
          <w:p w14:paraId="22D77AC8" w14:textId="77777777" w:rsidR="00FD11DF" w:rsidRPr="00FD11DF" w:rsidRDefault="00FD11DF" w:rsidP="00FD11DF">
            <w:pPr>
              <w:rPr>
                <w:lang w:eastAsia="en-AU"/>
              </w:rPr>
            </w:pPr>
          </w:p>
        </w:tc>
        <w:tc>
          <w:tcPr>
            <w:tcW w:w="1120" w:type="dxa"/>
            <w:noWrap/>
            <w:hideMark/>
          </w:tcPr>
          <w:p w14:paraId="3F8E1ECD" w14:textId="77777777" w:rsidR="00FD11DF" w:rsidRPr="00FD11DF" w:rsidRDefault="00FD11DF" w:rsidP="00FD11DF">
            <w:pPr>
              <w:rPr>
                <w:lang w:eastAsia="en-AU"/>
              </w:rPr>
            </w:pPr>
          </w:p>
        </w:tc>
        <w:tc>
          <w:tcPr>
            <w:tcW w:w="1121" w:type="dxa"/>
            <w:noWrap/>
            <w:hideMark/>
          </w:tcPr>
          <w:p w14:paraId="4A408323" w14:textId="77777777" w:rsidR="00FD11DF" w:rsidRPr="00FD11DF" w:rsidRDefault="00FD11DF" w:rsidP="00FD11DF">
            <w:pPr>
              <w:rPr>
                <w:lang w:eastAsia="en-AU"/>
              </w:rPr>
            </w:pPr>
            <w:r w:rsidRPr="00FD11DF">
              <w:rPr>
                <w:lang w:eastAsia="en-AU"/>
              </w:rPr>
              <w:t>20</w:t>
            </w:r>
          </w:p>
        </w:tc>
      </w:tr>
      <w:tr w:rsidR="00FD11DF" w:rsidRPr="00FD11DF" w14:paraId="1CD4D9B6" w14:textId="77777777" w:rsidTr="00FD11DF">
        <w:trPr>
          <w:trHeight w:val="300"/>
        </w:trPr>
        <w:tc>
          <w:tcPr>
            <w:tcW w:w="1120" w:type="dxa"/>
            <w:noWrap/>
            <w:hideMark/>
          </w:tcPr>
          <w:p w14:paraId="4DB368F4" w14:textId="77777777" w:rsidR="00FD11DF" w:rsidRPr="00FD11DF" w:rsidRDefault="00FD11DF" w:rsidP="00FD11DF">
            <w:pPr>
              <w:rPr>
                <w:lang w:eastAsia="en-AU"/>
              </w:rPr>
            </w:pPr>
            <w:proofErr w:type="spellStart"/>
            <w:r w:rsidRPr="00FD11DF">
              <w:rPr>
                <w:lang w:eastAsia="en-AU"/>
              </w:rPr>
              <w:lastRenderedPageBreak/>
              <w:t>Pmp</w:t>
            </w:r>
            <w:proofErr w:type="spellEnd"/>
          </w:p>
        </w:tc>
        <w:tc>
          <w:tcPr>
            <w:tcW w:w="1120" w:type="dxa"/>
            <w:noWrap/>
            <w:hideMark/>
          </w:tcPr>
          <w:p w14:paraId="76CE2584" w14:textId="77777777" w:rsidR="00FD11DF" w:rsidRPr="00FD11DF" w:rsidRDefault="00FD11DF" w:rsidP="00FD11DF">
            <w:pPr>
              <w:rPr>
                <w:lang w:eastAsia="en-AU"/>
              </w:rPr>
            </w:pPr>
            <w:proofErr w:type="spellStart"/>
            <w:r w:rsidRPr="00FD11DF">
              <w:rPr>
                <w:lang w:eastAsia="en-AU"/>
              </w:rPr>
              <w:t>Philotheca</w:t>
            </w:r>
            <w:proofErr w:type="spellEnd"/>
            <w:r w:rsidRPr="00FD11DF">
              <w:rPr>
                <w:lang w:eastAsia="en-AU"/>
              </w:rPr>
              <w:t xml:space="preserve"> </w:t>
            </w:r>
            <w:proofErr w:type="spellStart"/>
            <w:r w:rsidRPr="00FD11DF">
              <w:rPr>
                <w:lang w:eastAsia="en-AU"/>
              </w:rPr>
              <w:t>myoporoides</w:t>
            </w:r>
            <w:proofErr w:type="spellEnd"/>
            <w:r w:rsidRPr="00FD11DF">
              <w:rPr>
                <w:lang w:eastAsia="en-AU"/>
              </w:rPr>
              <w:t xml:space="preserve"> 'Profusion'</w:t>
            </w:r>
          </w:p>
        </w:tc>
        <w:tc>
          <w:tcPr>
            <w:tcW w:w="1120" w:type="dxa"/>
            <w:noWrap/>
            <w:hideMark/>
          </w:tcPr>
          <w:p w14:paraId="5D8220BA" w14:textId="77777777" w:rsidR="00FD11DF" w:rsidRPr="00FD11DF" w:rsidRDefault="00FD11DF" w:rsidP="00FD11DF">
            <w:pPr>
              <w:rPr>
                <w:lang w:eastAsia="en-AU"/>
              </w:rPr>
            </w:pPr>
            <w:r w:rsidRPr="00FD11DF">
              <w:rPr>
                <w:lang w:eastAsia="en-AU"/>
              </w:rPr>
              <w:t>Wax Flower</w:t>
            </w:r>
          </w:p>
        </w:tc>
        <w:tc>
          <w:tcPr>
            <w:tcW w:w="1120" w:type="dxa"/>
            <w:noWrap/>
            <w:hideMark/>
          </w:tcPr>
          <w:p w14:paraId="642E6F70" w14:textId="77777777" w:rsidR="00FD11DF" w:rsidRPr="00FD11DF" w:rsidRDefault="00FD11DF" w:rsidP="00FD11DF">
            <w:pPr>
              <w:rPr>
                <w:lang w:eastAsia="en-AU"/>
              </w:rPr>
            </w:pPr>
            <w:r w:rsidRPr="00FD11DF">
              <w:rPr>
                <w:lang w:eastAsia="en-AU"/>
              </w:rPr>
              <w:t>Small Shrub</w:t>
            </w:r>
          </w:p>
        </w:tc>
        <w:tc>
          <w:tcPr>
            <w:tcW w:w="1120" w:type="dxa"/>
            <w:noWrap/>
            <w:hideMark/>
          </w:tcPr>
          <w:p w14:paraId="6475FCCB" w14:textId="77777777" w:rsidR="00FD11DF" w:rsidRPr="00FD11DF" w:rsidRDefault="00FD11DF" w:rsidP="00FD11DF">
            <w:pPr>
              <w:rPr>
                <w:lang w:eastAsia="en-AU"/>
              </w:rPr>
            </w:pPr>
            <w:r w:rsidRPr="00FD11DF">
              <w:rPr>
                <w:lang w:eastAsia="en-AU"/>
              </w:rPr>
              <w:t>Indigenous</w:t>
            </w:r>
          </w:p>
        </w:tc>
        <w:tc>
          <w:tcPr>
            <w:tcW w:w="1120" w:type="dxa"/>
            <w:noWrap/>
            <w:hideMark/>
          </w:tcPr>
          <w:p w14:paraId="1D6FE12C" w14:textId="77777777" w:rsidR="00FD11DF" w:rsidRPr="00FD11DF" w:rsidRDefault="00FD11DF" w:rsidP="00FD11DF">
            <w:pPr>
              <w:rPr>
                <w:lang w:eastAsia="en-AU"/>
              </w:rPr>
            </w:pPr>
            <w:r w:rsidRPr="00FD11DF">
              <w:rPr>
                <w:lang w:eastAsia="en-AU"/>
              </w:rPr>
              <w:t>1.2</w:t>
            </w:r>
          </w:p>
        </w:tc>
        <w:tc>
          <w:tcPr>
            <w:tcW w:w="1121" w:type="dxa"/>
            <w:noWrap/>
            <w:hideMark/>
          </w:tcPr>
          <w:p w14:paraId="681E1E43" w14:textId="77777777" w:rsidR="00FD11DF" w:rsidRPr="00FD11DF" w:rsidRDefault="00FD11DF" w:rsidP="00FD11DF">
            <w:pPr>
              <w:rPr>
                <w:lang w:eastAsia="en-AU"/>
              </w:rPr>
            </w:pPr>
            <w:r w:rsidRPr="00FD11DF">
              <w:rPr>
                <w:lang w:eastAsia="en-AU"/>
              </w:rPr>
              <w:t>1.5</w:t>
            </w:r>
          </w:p>
        </w:tc>
        <w:tc>
          <w:tcPr>
            <w:tcW w:w="1120" w:type="dxa"/>
            <w:noWrap/>
            <w:hideMark/>
          </w:tcPr>
          <w:p w14:paraId="667BE2E7" w14:textId="77777777" w:rsidR="00FD11DF" w:rsidRPr="00FD11DF" w:rsidRDefault="00FD11DF" w:rsidP="00FD11DF">
            <w:pPr>
              <w:rPr>
                <w:lang w:eastAsia="en-AU"/>
              </w:rPr>
            </w:pPr>
          </w:p>
        </w:tc>
        <w:tc>
          <w:tcPr>
            <w:tcW w:w="1120" w:type="dxa"/>
            <w:noWrap/>
            <w:hideMark/>
          </w:tcPr>
          <w:p w14:paraId="39BCADB5" w14:textId="77777777" w:rsidR="00FD11DF" w:rsidRPr="00FD11DF" w:rsidRDefault="00FD11DF" w:rsidP="00FD11DF">
            <w:pPr>
              <w:rPr>
                <w:lang w:eastAsia="en-AU"/>
              </w:rPr>
            </w:pPr>
          </w:p>
        </w:tc>
        <w:tc>
          <w:tcPr>
            <w:tcW w:w="1120" w:type="dxa"/>
            <w:noWrap/>
            <w:hideMark/>
          </w:tcPr>
          <w:p w14:paraId="1660C0EA" w14:textId="77777777" w:rsidR="00FD11DF" w:rsidRPr="00FD11DF" w:rsidRDefault="00FD11DF" w:rsidP="00FD11DF">
            <w:pPr>
              <w:rPr>
                <w:lang w:eastAsia="en-AU"/>
              </w:rPr>
            </w:pPr>
          </w:p>
        </w:tc>
        <w:tc>
          <w:tcPr>
            <w:tcW w:w="1120" w:type="dxa"/>
            <w:noWrap/>
            <w:hideMark/>
          </w:tcPr>
          <w:p w14:paraId="18D5816A" w14:textId="77777777" w:rsidR="00FD11DF" w:rsidRPr="00FD11DF" w:rsidRDefault="00FD11DF" w:rsidP="00FD11DF">
            <w:pPr>
              <w:rPr>
                <w:lang w:eastAsia="en-AU"/>
              </w:rPr>
            </w:pPr>
          </w:p>
        </w:tc>
        <w:tc>
          <w:tcPr>
            <w:tcW w:w="1120" w:type="dxa"/>
            <w:noWrap/>
            <w:hideMark/>
          </w:tcPr>
          <w:p w14:paraId="51D28005" w14:textId="77777777" w:rsidR="00FD11DF" w:rsidRPr="00FD11DF" w:rsidRDefault="00FD11DF" w:rsidP="00FD11DF">
            <w:pPr>
              <w:rPr>
                <w:lang w:eastAsia="en-AU"/>
              </w:rPr>
            </w:pPr>
          </w:p>
        </w:tc>
        <w:tc>
          <w:tcPr>
            <w:tcW w:w="1121" w:type="dxa"/>
            <w:noWrap/>
            <w:hideMark/>
          </w:tcPr>
          <w:p w14:paraId="138628B8" w14:textId="77777777" w:rsidR="00FD11DF" w:rsidRPr="00FD11DF" w:rsidRDefault="00FD11DF" w:rsidP="00FD11DF">
            <w:pPr>
              <w:rPr>
                <w:lang w:eastAsia="en-AU"/>
              </w:rPr>
            </w:pPr>
            <w:r w:rsidRPr="00FD11DF">
              <w:rPr>
                <w:lang w:eastAsia="en-AU"/>
              </w:rPr>
              <w:t>62</w:t>
            </w:r>
          </w:p>
        </w:tc>
      </w:tr>
      <w:tr w:rsidR="00FD11DF" w:rsidRPr="00FD11DF" w14:paraId="63B1003C" w14:textId="77777777" w:rsidTr="00FD11DF">
        <w:trPr>
          <w:trHeight w:val="300"/>
        </w:trPr>
        <w:tc>
          <w:tcPr>
            <w:tcW w:w="1120" w:type="dxa"/>
            <w:noWrap/>
            <w:hideMark/>
          </w:tcPr>
          <w:p w14:paraId="2CB0DDCE" w14:textId="77777777" w:rsidR="00FD11DF" w:rsidRPr="00FD11DF" w:rsidRDefault="00FD11DF" w:rsidP="00FD11DF">
            <w:pPr>
              <w:rPr>
                <w:lang w:eastAsia="en-AU"/>
              </w:rPr>
            </w:pPr>
            <w:proofErr w:type="spellStart"/>
            <w:r w:rsidRPr="00FD11DF">
              <w:rPr>
                <w:lang w:eastAsia="en-AU"/>
              </w:rPr>
              <w:t>Accc</w:t>
            </w:r>
            <w:proofErr w:type="spellEnd"/>
          </w:p>
        </w:tc>
        <w:tc>
          <w:tcPr>
            <w:tcW w:w="1120" w:type="dxa"/>
            <w:noWrap/>
            <w:hideMark/>
          </w:tcPr>
          <w:p w14:paraId="1839F4A4" w14:textId="77777777" w:rsidR="00FD11DF" w:rsidRPr="00FD11DF" w:rsidRDefault="00FD11DF" w:rsidP="00FD11DF">
            <w:pPr>
              <w:rPr>
                <w:lang w:eastAsia="en-AU"/>
              </w:rPr>
            </w:pPr>
            <w:proofErr w:type="spellStart"/>
            <w:r w:rsidRPr="00FD11DF">
              <w:rPr>
                <w:lang w:eastAsia="en-AU"/>
              </w:rPr>
              <w:t>Adenanthos</w:t>
            </w:r>
            <w:proofErr w:type="spellEnd"/>
            <w:r w:rsidRPr="00FD11DF">
              <w:rPr>
                <w:lang w:eastAsia="en-AU"/>
              </w:rPr>
              <w:t xml:space="preserve"> cuneatus</w:t>
            </w:r>
          </w:p>
        </w:tc>
        <w:tc>
          <w:tcPr>
            <w:tcW w:w="1120" w:type="dxa"/>
            <w:noWrap/>
            <w:hideMark/>
          </w:tcPr>
          <w:p w14:paraId="026AF207" w14:textId="77777777" w:rsidR="00FD11DF" w:rsidRPr="00FD11DF" w:rsidRDefault="00FD11DF" w:rsidP="00FD11DF">
            <w:pPr>
              <w:rPr>
                <w:lang w:eastAsia="en-AU"/>
              </w:rPr>
            </w:pPr>
            <w:r w:rsidRPr="00FD11DF">
              <w:rPr>
                <w:lang w:eastAsia="en-AU"/>
              </w:rPr>
              <w:t>Woolly Bush</w:t>
            </w:r>
          </w:p>
        </w:tc>
        <w:tc>
          <w:tcPr>
            <w:tcW w:w="1120" w:type="dxa"/>
            <w:noWrap/>
            <w:hideMark/>
          </w:tcPr>
          <w:p w14:paraId="5BD39DBB" w14:textId="77777777" w:rsidR="00FD11DF" w:rsidRPr="00FD11DF" w:rsidRDefault="00FD11DF" w:rsidP="00FD11DF">
            <w:pPr>
              <w:rPr>
                <w:lang w:eastAsia="en-AU"/>
              </w:rPr>
            </w:pPr>
            <w:r w:rsidRPr="00FD11DF">
              <w:rPr>
                <w:lang w:eastAsia="en-AU"/>
              </w:rPr>
              <w:t>Small Shrub</w:t>
            </w:r>
          </w:p>
        </w:tc>
        <w:tc>
          <w:tcPr>
            <w:tcW w:w="1120" w:type="dxa"/>
            <w:noWrap/>
            <w:hideMark/>
          </w:tcPr>
          <w:p w14:paraId="6056E8B3" w14:textId="77777777" w:rsidR="00FD11DF" w:rsidRPr="00FD11DF" w:rsidRDefault="00FD11DF" w:rsidP="00FD11DF">
            <w:pPr>
              <w:rPr>
                <w:lang w:eastAsia="en-AU"/>
              </w:rPr>
            </w:pPr>
            <w:r w:rsidRPr="00FD11DF">
              <w:rPr>
                <w:lang w:eastAsia="en-AU"/>
              </w:rPr>
              <w:t>Indigenous</w:t>
            </w:r>
          </w:p>
        </w:tc>
        <w:tc>
          <w:tcPr>
            <w:tcW w:w="1120" w:type="dxa"/>
            <w:noWrap/>
            <w:hideMark/>
          </w:tcPr>
          <w:p w14:paraId="0129FCBD" w14:textId="77777777" w:rsidR="00FD11DF" w:rsidRPr="00FD11DF" w:rsidRDefault="00FD11DF" w:rsidP="00FD11DF">
            <w:pPr>
              <w:rPr>
                <w:lang w:eastAsia="en-AU"/>
              </w:rPr>
            </w:pPr>
            <w:r w:rsidRPr="00FD11DF">
              <w:rPr>
                <w:lang w:eastAsia="en-AU"/>
              </w:rPr>
              <w:t>1.4</w:t>
            </w:r>
          </w:p>
        </w:tc>
        <w:tc>
          <w:tcPr>
            <w:tcW w:w="1121" w:type="dxa"/>
            <w:noWrap/>
            <w:hideMark/>
          </w:tcPr>
          <w:p w14:paraId="42D18CBE" w14:textId="77777777" w:rsidR="00FD11DF" w:rsidRPr="00FD11DF" w:rsidRDefault="00FD11DF" w:rsidP="00FD11DF">
            <w:pPr>
              <w:rPr>
                <w:lang w:eastAsia="en-AU"/>
              </w:rPr>
            </w:pPr>
            <w:r w:rsidRPr="00FD11DF">
              <w:rPr>
                <w:lang w:eastAsia="en-AU"/>
              </w:rPr>
              <w:t>1</w:t>
            </w:r>
          </w:p>
        </w:tc>
        <w:tc>
          <w:tcPr>
            <w:tcW w:w="1120" w:type="dxa"/>
            <w:noWrap/>
            <w:hideMark/>
          </w:tcPr>
          <w:p w14:paraId="7C1123B2" w14:textId="77777777" w:rsidR="00FD11DF" w:rsidRPr="00FD11DF" w:rsidRDefault="00FD11DF" w:rsidP="00FD11DF">
            <w:pPr>
              <w:rPr>
                <w:lang w:eastAsia="en-AU"/>
              </w:rPr>
            </w:pPr>
          </w:p>
        </w:tc>
        <w:tc>
          <w:tcPr>
            <w:tcW w:w="1120" w:type="dxa"/>
            <w:noWrap/>
            <w:hideMark/>
          </w:tcPr>
          <w:p w14:paraId="389364B1" w14:textId="77777777" w:rsidR="00FD11DF" w:rsidRPr="00FD11DF" w:rsidRDefault="00FD11DF" w:rsidP="00FD11DF">
            <w:pPr>
              <w:rPr>
                <w:lang w:eastAsia="en-AU"/>
              </w:rPr>
            </w:pPr>
          </w:p>
        </w:tc>
        <w:tc>
          <w:tcPr>
            <w:tcW w:w="1120" w:type="dxa"/>
            <w:noWrap/>
            <w:hideMark/>
          </w:tcPr>
          <w:p w14:paraId="098AAC0D" w14:textId="77777777" w:rsidR="00FD11DF" w:rsidRPr="00FD11DF" w:rsidRDefault="00FD11DF" w:rsidP="00FD11DF">
            <w:pPr>
              <w:rPr>
                <w:lang w:eastAsia="en-AU"/>
              </w:rPr>
            </w:pPr>
          </w:p>
        </w:tc>
        <w:tc>
          <w:tcPr>
            <w:tcW w:w="1120" w:type="dxa"/>
            <w:noWrap/>
            <w:hideMark/>
          </w:tcPr>
          <w:p w14:paraId="27F728B8" w14:textId="77777777" w:rsidR="00FD11DF" w:rsidRPr="00FD11DF" w:rsidRDefault="00FD11DF" w:rsidP="00FD11DF">
            <w:pPr>
              <w:rPr>
                <w:lang w:eastAsia="en-AU"/>
              </w:rPr>
            </w:pPr>
          </w:p>
        </w:tc>
        <w:tc>
          <w:tcPr>
            <w:tcW w:w="1120" w:type="dxa"/>
            <w:noWrap/>
            <w:hideMark/>
          </w:tcPr>
          <w:p w14:paraId="4FE1E4F2" w14:textId="77777777" w:rsidR="00FD11DF" w:rsidRPr="00FD11DF" w:rsidRDefault="00FD11DF" w:rsidP="00FD11DF">
            <w:pPr>
              <w:rPr>
                <w:lang w:eastAsia="en-AU"/>
              </w:rPr>
            </w:pPr>
          </w:p>
        </w:tc>
        <w:tc>
          <w:tcPr>
            <w:tcW w:w="1121" w:type="dxa"/>
            <w:noWrap/>
            <w:hideMark/>
          </w:tcPr>
          <w:p w14:paraId="28190A68" w14:textId="77777777" w:rsidR="00FD11DF" w:rsidRPr="00FD11DF" w:rsidRDefault="00FD11DF" w:rsidP="00FD11DF">
            <w:pPr>
              <w:rPr>
                <w:lang w:eastAsia="en-AU"/>
              </w:rPr>
            </w:pPr>
            <w:r w:rsidRPr="00FD11DF">
              <w:rPr>
                <w:lang w:eastAsia="en-AU"/>
              </w:rPr>
              <w:t>23</w:t>
            </w:r>
          </w:p>
        </w:tc>
      </w:tr>
      <w:tr w:rsidR="00FD11DF" w:rsidRPr="00FD11DF" w14:paraId="63DD4E0D" w14:textId="77777777" w:rsidTr="00FD11DF">
        <w:trPr>
          <w:trHeight w:val="300"/>
        </w:trPr>
        <w:tc>
          <w:tcPr>
            <w:tcW w:w="1120" w:type="dxa"/>
            <w:noWrap/>
            <w:hideMark/>
          </w:tcPr>
          <w:p w14:paraId="1862F071" w14:textId="77777777" w:rsidR="00FD11DF" w:rsidRPr="00FD11DF" w:rsidRDefault="00FD11DF" w:rsidP="00FD11DF">
            <w:pPr>
              <w:rPr>
                <w:lang w:eastAsia="en-AU"/>
              </w:rPr>
            </w:pPr>
            <w:r w:rsidRPr="00FD11DF">
              <w:rPr>
                <w:lang w:eastAsia="en-AU"/>
              </w:rPr>
              <w:t>Abi</w:t>
            </w:r>
          </w:p>
        </w:tc>
        <w:tc>
          <w:tcPr>
            <w:tcW w:w="1120" w:type="dxa"/>
            <w:noWrap/>
            <w:hideMark/>
          </w:tcPr>
          <w:p w14:paraId="26AECF15" w14:textId="77777777" w:rsidR="00FD11DF" w:rsidRPr="00FD11DF" w:rsidRDefault="00FD11DF" w:rsidP="00FD11DF">
            <w:pPr>
              <w:rPr>
                <w:lang w:eastAsia="en-AU"/>
              </w:rPr>
            </w:pPr>
            <w:proofErr w:type="spellStart"/>
            <w:r w:rsidRPr="00FD11DF">
              <w:rPr>
                <w:lang w:eastAsia="en-AU"/>
              </w:rPr>
              <w:t>Anigozanthos</w:t>
            </w:r>
            <w:proofErr w:type="spellEnd"/>
            <w:r w:rsidRPr="00FD11DF">
              <w:rPr>
                <w:lang w:eastAsia="en-AU"/>
              </w:rPr>
              <w:t xml:space="preserve"> 'Bush Inferno'</w:t>
            </w:r>
          </w:p>
        </w:tc>
        <w:tc>
          <w:tcPr>
            <w:tcW w:w="1120" w:type="dxa"/>
            <w:noWrap/>
            <w:hideMark/>
          </w:tcPr>
          <w:p w14:paraId="1B4B1CAB" w14:textId="77777777" w:rsidR="00FD11DF" w:rsidRPr="00FD11DF" w:rsidRDefault="00FD11DF" w:rsidP="00FD11DF">
            <w:pPr>
              <w:rPr>
                <w:lang w:eastAsia="en-AU"/>
              </w:rPr>
            </w:pPr>
            <w:r w:rsidRPr="00FD11DF">
              <w:rPr>
                <w:lang w:eastAsia="en-AU"/>
              </w:rPr>
              <w:t>Kangaroo paw</w:t>
            </w:r>
          </w:p>
        </w:tc>
        <w:tc>
          <w:tcPr>
            <w:tcW w:w="1120" w:type="dxa"/>
            <w:noWrap/>
            <w:hideMark/>
          </w:tcPr>
          <w:p w14:paraId="2B977CE7" w14:textId="77777777" w:rsidR="00FD11DF" w:rsidRPr="00FD11DF" w:rsidRDefault="00FD11DF" w:rsidP="00FD11DF">
            <w:pPr>
              <w:rPr>
                <w:lang w:eastAsia="en-AU"/>
              </w:rPr>
            </w:pPr>
            <w:r w:rsidRPr="00FD11DF">
              <w:rPr>
                <w:lang w:eastAsia="en-AU"/>
              </w:rPr>
              <w:t>Small Shrub</w:t>
            </w:r>
          </w:p>
        </w:tc>
        <w:tc>
          <w:tcPr>
            <w:tcW w:w="1120" w:type="dxa"/>
            <w:noWrap/>
            <w:hideMark/>
          </w:tcPr>
          <w:p w14:paraId="6D9F66E8" w14:textId="77777777" w:rsidR="00FD11DF" w:rsidRPr="00FD11DF" w:rsidRDefault="00FD11DF" w:rsidP="00FD11DF">
            <w:pPr>
              <w:rPr>
                <w:lang w:eastAsia="en-AU"/>
              </w:rPr>
            </w:pPr>
            <w:r w:rsidRPr="00FD11DF">
              <w:rPr>
                <w:lang w:eastAsia="en-AU"/>
              </w:rPr>
              <w:t>Indigenous</w:t>
            </w:r>
          </w:p>
        </w:tc>
        <w:tc>
          <w:tcPr>
            <w:tcW w:w="1120" w:type="dxa"/>
            <w:noWrap/>
            <w:hideMark/>
          </w:tcPr>
          <w:p w14:paraId="173BCCF1" w14:textId="77777777" w:rsidR="00FD11DF" w:rsidRPr="00FD11DF" w:rsidRDefault="00FD11DF" w:rsidP="00FD11DF">
            <w:pPr>
              <w:rPr>
                <w:lang w:eastAsia="en-AU"/>
              </w:rPr>
            </w:pPr>
            <w:r w:rsidRPr="00FD11DF">
              <w:rPr>
                <w:lang w:eastAsia="en-AU"/>
              </w:rPr>
              <w:t>0.6</w:t>
            </w:r>
          </w:p>
        </w:tc>
        <w:tc>
          <w:tcPr>
            <w:tcW w:w="1121" w:type="dxa"/>
            <w:noWrap/>
            <w:hideMark/>
          </w:tcPr>
          <w:p w14:paraId="6C31FA5D" w14:textId="77777777" w:rsidR="00FD11DF" w:rsidRPr="00FD11DF" w:rsidRDefault="00FD11DF" w:rsidP="00FD11DF">
            <w:pPr>
              <w:rPr>
                <w:lang w:eastAsia="en-AU"/>
              </w:rPr>
            </w:pPr>
            <w:r w:rsidRPr="00FD11DF">
              <w:rPr>
                <w:lang w:eastAsia="en-AU"/>
              </w:rPr>
              <w:t>0.5</w:t>
            </w:r>
          </w:p>
        </w:tc>
        <w:tc>
          <w:tcPr>
            <w:tcW w:w="1120" w:type="dxa"/>
            <w:noWrap/>
            <w:hideMark/>
          </w:tcPr>
          <w:p w14:paraId="545EA032" w14:textId="77777777" w:rsidR="00FD11DF" w:rsidRPr="00FD11DF" w:rsidRDefault="00FD11DF" w:rsidP="00FD11DF">
            <w:pPr>
              <w:rPr>
                <w:lang w:eastAsia="en-AU"/>
              </w:rPr>
            </w:pPr>
          </w:p>
        </w:tc>
        <w:tc>
          <w:tcPr>
            <w:tcW w:w="1120" w:type="dxa"/>
            <w:noWrap/>
            <w:hideMark/>
          </w:tcPr>
          <w:p w14:paraId="4D3472E8" w14:textId="77777777" w:rsidR="00FD11DF" w:rsidRPr="00FD11DF" w:rsidRDefault="00FD11DF" w:rsidP="00FD11DF">
            <w:pPr>
              <w:rPr>
                <w:lang w:eastAsia="en-AU"/>
              </w:rPr>
            </w:pPr>
          </w:p>
        </w:tc>
        <w:tc>
          <w:tcPr>
            <w:tcW w:w="1120" w:type="dxa"/>
            <w:noWrap/>
            <w:hideMark/>
          </w:tcPr>
          <w:p w14:paraId="702918D4" w14:textId="77777777" w:rsidR="00FD11DF" w:rsidRPr="00FD11DF" w:rsidRDefault="00FD11DF" w:rsidP="00FD11DF">
            <w:pPr>
              <w:rPr>
                <w:lang w:eastAsia="en-AU"/>
              </w:rPr>
            </w:pPr>
          </w:p>
        </w:tc>
        <w:tc>
          <w:tcPr>
            <w:tcW w:w="1120" w:type="dxa"/>
            <w:noWrap/>
            <w:hideMark/>
          </w:tcPr>
          <w:p w14:paraId="73AA6217" w14:textId="77777777" w:rsidR="00FD11DF" w:rsidRPr="00FD11DF" w:rsidRDefault="00FD11DF" w:rsidP="00FD11DF">
            <w:pPr>
              <w:rPr>
                <w:lang w:eastAsia="en-AU"/>
              </w:rPr>
            </w:pPr>
          </w:p>
        </w:tc>
        <w:tc>
          <w:tcPr>
            <w:tcW w:w="1120" w:type="dxa"/>
            <w:noWrap/>
            <w:hideMark/>
          </w:tcPr>
          <w:p w14:paraId="6A820DE7" w14:textId="77777777" w:rsidR="00FD11DF" w:rsidRPr="00FD11DF" w:rsidRDefault="00FD11DF" w:rsidP="00FD11DF">
            <w:pPr>
              <w:rPr>
                <w:lang w:eastAsia="en-AU"/>
              </w:rPr>
            </w:pPr>
          </w:p>
        </w:tc>
        <w:tc>
          <w:tcPr>
            <w:tcW w:w="1121" w:type="dxa"/>
            <w:noWrap/>
            <w:hideMark/>
          </w:tcPr>
          <w:p w14:paraId="1A5C595F" w14:textId="77777777" w:rsidR="00FD11DF" w:rsidRPr="00FD11DF" w:rsidRDefault="00FD11DF" w:rsidP="00FD11DF">
            <w:pPr>
              <w:rPr>
                <w:lang w:eastAsia="en-AU"/>
              </w:rPr>
            </w:pPr>
            <w:r w:rsidRPr="00FD11DF">
              <w:rPr>
                <w:lang w:eastAsia="en-AU"/>
              </w:rPr>
              <w:t>33</w:t>
            </w:r>
          </w:p>
        </w:tc>
      </w:tr>
      <w:tr w:rsidR="00FD11DF" w:rsidRPr="00FD11DF" w14:paraId="3FACD46B" w14:textId="77777777" w:rsidTr="00FD11DF">
        <w:trPr>
          <w:trHeight w:val="300"/>
        </w:trPr>
        <w:tc>
          <w:tcPr>
            <w:tcW w:w="1120" w:type="dxa"/>
            <w:noWrap/>
            <w:hideMark/>
          </w:tcPr>
          <w:p w14:paraId="3C083FEF" w14:textId="77777777" w:rsidR="00FD11DF" w:rsidRPr="00FD11DF" w:rsidRDefault="00FD11DF" w:rsidP="00FD11DF">
            <w:pPr>
              <w:rPr>
                <w:lang w:eastAsia="en-AU"/>
              </w:rPr>
            </w:pPr>
            <w:proofErr w:type="spellStart"/>
            <w:r w:rsidRPr="00FD11DF">
              <w:rPr>
                <w:lang w:eastAsia="en-AU"/>
              </w:rPr>
              <w:t>Abz</w:t>
            </w:r>
            <w:proofErr w:type="spellEnd"/>
          </w:p>
        </w:tc>
        <w:tc>
          <w:tcPr>
            <w:tcW w:w="1120" w:type="dxa"/>
            <w:noWrap/>
            <w:hideMark/>
          </w:tcPr>
          <w:p w14:paraId="23898D4A" w14:textId="77777777" w:rsidR="00FD11DF" w:rsidRPr="00FD11DF" w:rsidRDefault="00FD11DF" w:rsidP="00FD11DF">
            <w:pPr>
              <w:rPr>
                <w:lang w:eastAsia="en-AU"/>
              </w:rPr>
            </w:pPr>
            <w:proofErr w:type="spellStart"/>
            <w:r w:rsidRPr="00FD11DF">
              <w:rPr>
                <w:lang w:eastAsia="en-AU"/>
              </w:rPr>
              <w:t>Anigozanthos</w:t>
            </w:r>
            <w:proofErr w:type="spellEnd"/>
            <w:r w:rsidRPr="00FD11DF">
              <w:rPr>
                <w:lang w:eastAsia="en-AU"/>
              </w:rPr>
              <w:t xml:space="preserve"> 'Bush Zest'</w:t>
            </w:r>
          </w:p>
        </w:tc>
        <w:tc>
          <w:tcPr>
            <w:tcW w:w="1120" w:type="dxa"/>
            <w:noWrap/>
            <w:hideMark/>
          </w:tcPr>
          <w:p w14:paraId="6EFE2513" w14:textId="77777777" w:rsidR="00FD11DF" w:rsidRPr="00FD11DF" w:rsidRDefault="00FD11DF" w:rsidP="00FD11DF">
            <w:pPr>
              <w:rPr>
                <w:lang w:eastAsia="en-AU"/>
              </w:rPr>
            </w:pPr>
            <w:r w:rsidRPr="00FD11DF">
              <w:rPr>
                <w:lang w:eastAsia="en-AU"/>
              </w:rPr>
              <w:t>Kangaroo paw</w:t>
            </w:r>
          </w:p>
        </w:tc>
        <w:tc>
          <w:tcPr>
            <w:tcW w:w="1120" w:type="dxa"/>
            <w:noWrap/>
            <w:hideMark/>
          </w:tcPr>
          <w:p w14:paraId="26E137E6" w14:textId="77777777" w:rsidR="00FD11DF" w:rsidRPr="00FD11DF" w:rsidRDefault="00FD11DF" w:rsidP="00FD11DF">
            <w:pPr>
              <w:rPr>
                <w:lang w:eastAsia="en-AU"/>
              </w:rPr>
            </w:pPr>
            <w:r w:rsidRPr="00FD11DF">
              <w:rPr>
                <w:lang w:eastAsia="en-AU"/>
              </w:rPr>
              <w:t>Small Shrub</w:t>
            </w:r>
          </w:p>
        </w:tc>
        <w:tc>
          <w:tcPr>
            <w:tcW w:w="1120" w:type="dxa"/>
            <w:noWrap/>
            <w:hideMark/>
          </w:tcPr>
          <w:p w14:paraId="292A3EE9" w14:textId="77777777" w:rsidR="00FD11DF" w:rsidRPr="00FD11DF" w:rsidRDefault="00FD11DF" w:rsidP="00FD11DF">
            <w:pPr>
              <w:rPr>
                <w:lang w:eastAsia="en-AU"/>
              </w:rPr>
            </w:pPr>
            <w:r w:rsidRPr="00FD11DF">
              <w:rPr>
                <w:lang w:eastAsia="en-AU"/>
              </w:rPr>
              <w:t>Indigenous</w:t>
            </w:r>
          </w:p>
        </w:tc>
        <w:tc>
          <w:tcPr>
            <w:tcW w:w="1120" w:type="dxa"/>
            <w:noWrap/>
            <w:hideMark/>
          </w:tcPr>
          <w:p w14:paraId="54BC27A4" w14:textId="77777777" w:rsidR="00FD11DF" w:rsidRPr="00FD11DF" w:rsidRDefault="00FD11DF" w:rsidP="00FD11DF">
            <w:pPr>
              <w:rPr>
                <w:lang w:eastAsia="en-AU"/>
              </w:rPr>
            </w:pPr>
            <w:r w:rsidRPr="00FD11DF">
              <w:rPr>
                <w:lang w:eastAsia="en-AU"/>
              </w:rPr>
              <w:t>0.6</w:t>
            </w:r>
          </w:p>
        </w:tc>
        <w:tc>
          <w:tcPr>
            <w:tcW w:w="1121" w:type="dxa"/>
            <w:noWrap/>
            <w:hideMark/>
          </w:tcPr>
          <w:p w14:paraId="5149A4DB" w14:textId="77777777" w:rsidR="00FD11DF" w:rsidRPr="00FD11DF" w:rsidRDefault="00FD11DF" w:rsidP="00FD11DF">
            <w:pPr>
              <w:rPr>
                <w:lang w:eastAsia="en-AU"/>
              </w:rPr>
            </w:pPr>
            <w:r w:rsidRPr="00FD11DF">
              <w:rPr>
                <w:lang w:eastAsia="en-AU"/>
              </w:rPr>
              <w:t>0.5</w:t>
            </w:r>
          </w:p>
        </w:tc>
        <w:tc>
          <w:tcPr>
            <w:tcW w:w="1120" w:type="dxa"/>
            <w:noWrap/>
            <w:hideMark/>
          </w:tcPr>
          <w:p w14:paraId="11463D14" w14:textId="77777777" w:rsidR="00FD11DF" w:rsidRPr="00FD11DF" w:rsidRDefault="00FD11DF" w:rsidP="00FD11DF">
            <w:pPr>
              <w:rPr>
                <w:lang w:eastAsia="en-AU"/>
              </w:rPr>
            </w:pPr>
          </w:p>
        </w:tc>
        <w:tc>
          <w:tcPr>
            <w:tcW w:w="1120" w:type="dxa"/>
            <w:noWrap/>
            <w:hideMark/>
          </w:tcPr>
          <w:p w14:paraId="4EA1E1BC" w14:textId="77777777" w:rsidR="00FD11DF" w:rsidRPr="00FD11DF" w:rsidRDefault="00FD11DF" w:rsidP="00FD11DF">
            <w:pPr>
              <w:rPr>
                <w:lang w:eastAsia="en-AU"/>
              </w:rPr>
            </w:pPr>
          </w:p>
        </w:tc>
        <w:tc>
          <w:tcPr>
            <w:tcW w:w="1120" w:type="dxa"/>
            <w:noWrap/>
            <w:hideMark/>
          </w:tcPr>
          <w:p w14:paraId="335DCF5A" w14:textId="77777777" w:rsidR="00FD11DF" w:rsidRPr="00FD11DF" w:rsidRDefault="00FD11DF" w:rsidP="00FD11DF">
            <w:pPr>
              <w:rPr>
                <w:lang w:eastAsia="en-AU"/>
              </w:rPr>
            </w:pPr>
          </w:p>
        </w:tc>
        <w:tc>
          <w:tcPr>
            <w:tcW w:w="1120" w:type="dxa"/>
            <w:noWrap/>
            <w:hideMark/>
          </w:tcPr>
          <w:p w14:paraId="30E8724F" w14:textId="77777777" w:rsidR="00FD11DF" w:rsidRPr="00FD11DF" w:rsidRDefault="00FD11DF" w:rsidP="00FD11DF">
            <w:pPr>
              <w:rPr>
                <w:lang w:eastAsia="en-AU"/>
              </w:rPr>
            </w:pPr>
          </w:p>
        </w:tc>
        <w:tc>
          <w:tcPr>
            <w:tcW w:w="1120" w:type="dxa"/>
            <w:noWrap/>
            <w:hideMark/>
          </w:tcPr>
          <w:p w14:paraId="60760688" w14:textId="77777777" w:rsidR="00FD11DF" w:rsidRPr="00FD11DF" w:rsidRDefault="00FD11DF" w:rsidP="00FD11DF">
            <w:pPr>
              <w:rPr>
                <w:lang w:eastAsia="en-AU"/>
              </w:rPr>
            </w:pPr>
          </w:p>
        </w:tc>
        <w:tc>
          <w:tcPr>
            <w:tcW w:w="1121" w:type="dxa"/>
            <w:noWrap/>
            <w:hideMark/>
          </w:tcPr>
          <w:p w14:paraId="2AE57456" w14:textId="77777777" w:rsidR="00FD11DF" w:rsidRPr="00FD11DF" w:rsidRDefault="00FD11DF" w:rsidP="00FD11DF">
            <w:pPr>
              <w:rPr>
                <w:lang w:eastAsia="en-AU"/>
              </w:rPr>
            </w:pPr>
            <w:r w:rsidRPr="00FD11DF">
              <w:rPr>
                <w:lang w:eastAsia="en-AU"/>
              </w:rPr>
              <w:t>100</w:t>
            </w:r>
          </w:p>
        </w:tc>
      </w:tr>
      <w:tr w:rsidR="00FD11DF" w:rsidRPr="00FD11DF" w14:paraId="544D265F" w14:textId="77777777" w:rsidTr="00FD11DF">
        <w:trPr>
          <w:trHeight w:val="300"/>
        </w:trPr>
        <w:tc>
          <w:tcPr>
            <w:tcW w:w="1120" w:type="dxa"/>
            <w:noWrap/>
            <w:hideMark/>
          </w:tcPr>
          <w:p w14:paraId="645DEA28" w14:textId="77777777" w:rsidR="00FD11DF" w:rsidRPr="00FD11DF" w:rsidRDefault="00FD11DF" w:rsidP="00FD11DF">
            <w:pPr>
              <w:rPr>
                <w:lang w:eastAsia="en-AU"/>
              </w:rPr>
            </w:pPr>
            <w:proofErr w:type="spellStart"/>
            <w:r w:rsidRPr="00FD11DF">
              <w:rPr>
                <w:lang w:eastAsia="en-AU"/>
              </w:rPr>
              <w:t>Cref</w:t>
            </w:r>
            <w:proofErr w:type="spellEnd"/>
          </w:p>
        </w:tc>
        <w:tc>
          <w:tcPr>
            <w:tcW w:w="1120" w:type="dxa"/>
            <w:noWrap/>
            <w:hideMark/>
          </w:tcPr>
          <w:p w14:paraId="01ECDFD8" w14:textId="77777777" w:rsidR="00FD11DF" w:rsidRPr="00FD11DF" w:rsidRDefault="00FD11DF" w:rsidP="00FD11DF">
            <w:pPr>
              <w:rPr>
                <w:lang w:eastAsia="en-AU"/>
              </w:rPr>
            </w:pPr>
            <w:r w:rsidRPr="00FD11DF">
              <w:rPr>
                <w:lang w:eastAsia="en-AU"/>
              </w:rPr>
              <w:t xml:space="preserve">Correa </w:t>
            </w:r>
            <w:proofErr w:type="spellStart"/>
            <w:r w:rsidRPr="00FD11DF">
              <w:rPr>
                <w:lang w:eastAsia="en-AU"/>
              </w:rPr>
              <w:t>reflexa</w:t>
            </w:r>
            <w:proofErr w:type="spellEnd"/>
          </w:p>
        </w:tc>
        <w:tc>
          <w:tcPr>
            <w:tcW w:w="1120" w:type="dxa"/>
            <w:noWrap/>
            <w:hideMark/>
          </w:tcPr>
          <w:p w14:paraId="775416BD" w14:textId="77777777" w:rsidR="00FD11DF" w:rsidRPr="00FD11DF" w:rsidRDefault="00FD11DF" w:rsidP="00FD11DF">
            <w:pPr>
              <w:rPr>
                <w:lang w:eastAsia="en-AU"/>
              </w:rPr>
            </w:pPr>
            <w:r w:rsidRPr="00FD11DF">
              <w:rPr>
                <w:lang w:eastAsia="en-AU"/>
              </w:rPr>
              <w:t>Native Fuchsia</w:t>
            </w:r>
          </w:p>
        </w:tc>
        <w:tc>
          <w:tcPr>
            <w:tcW w:w="1120" w:type="dxa"/>
            <w:noWrap/>
            <w:hideMark/>
          </w:tcPr>
          <w:p w14:paraId="6FF9567B" w14:textId="77777777" w:rsidR="00FD11DF" w:rsidRPr="00FD11DF" w:rsidRDefault="00FD11DF" w:rsidP="00FD11DF">
            <w:pPr>
              <w:rPr>
                <w:lang w:eastAsia="en-AU"/>
              </w:rPr>
            </w:pPr>
            <w:r w:rsidRPr="00FD11DF">
              <w:rPr>
                <w:lang w:eastAsia="en-AU"/>
              </w:rPr>
              <w:t>Small Shrub</w:t>
            </w:r>
          </w:p>
        </w:tc>
        <w:tc>
          <w:tcPr>
            <w:tcW w:w="1120" w:type="dxa"/>
            <w:noWrap/>
            <w:hideMark/>
          </w:tcPr>
          <w:p w14:paraId="4B77AD56" w14:textId="77777777" w:rsidR="00FD11DF" w:rsidRPr="00FD11DF" w:rsidRDefault="00FD11DF" w:rsidP="00FD11DF">
            <w:pPr>
              <w:rPr>
                <w:lang w:eastAsia="en-AU"/>
              </w:rPr>
            </w:pPr>
            <w:r w:rsidRPr="00FD11DF">
              <w:rPr>
                <w:lang w:eastAsia="en-AU"/>
              </w:rPr>
              <w:t>Indigenous</w:t>
            </w:r>
          </w:p>
        </w:tc>
        <w:tc>
          <w:tcPr>
            <w:tcW w:w="1120" w:type="dxa"/>
            <w:noWrap/>
            <w:hideMark/>
          </w:tcPr>
          <w:p w14:paraId="4941916F" w14:textId="77777777" w:rsidR="00FD11DF" w:rsidRPr="00FD11DF" w:rsidRDefault="00FD11DF" w:rsidP="00FD11DF">
            <w:pPr>
              <w:rPr>
                <w:lang w:eastAsia="en-AU"/>
              </w:rPr>
            </w:pPr>
            <w:r w:rsidRPr="00FD11DF">
              <w:rPr>
                <w:lang w:eastAsia="en-AU"/>
              </w:rPr>
              <w:t>1.4</w:t>
            </w:r>
          </w:p>
        </w:tc>
        <w:tc>
          <w:tcPr>
            <w:tcW w:w="1121" w:type="dxa"/>
            <w:noWrap/>
            <w:hideMark/>
          </w:tcPr>
          <w:p w14:paraId="73753D51" w14:textId="77777777" w:rsidR="00FD11DF" w:rsidRPr="00FD11DF" w:rsidRDefault="00FD11DF" w:rsidP="00FD11DF">
            <w:pPr>
              <w:rPr>
                <w:lang w:eastAsia="en-AU"/>
              </w:rPr>
            </w:pPr>
            <w:r w:rsidRPr="00FD11DF">
              <w:rPr>
                <w:lang w:eastAsia="en-AU"/>
              </w:rPr>
              <w:t>1</w:t>
            </w:r>
          </w:p>
        </w:tc>
        <w:tc>
          <w:tcPr>
            <w:tcW w:w="1120" w:type="dxa"/>
            <w:noWrap/>
            <w:hideMark/>
          </w:tcPr>
          <w:p w14:paraId="73BE3F23" w14:textId="77777777" w:rsidR="00FD11DF" w:rsidRPr="00FD11DF" w:rsidRDefault="00FD11DF" w:rsidP="00FD11DF">
            <w:pPr>
              <w:rPr>
                <w:lang w:eastAsia="en-AU"/>
              </w:rPr>
            </w:pPr>
          </w:p>
        </w:tc>
        <w:tc>
          <w:tcPr>
            <w:tcW w:w="1120" w:type="dxa"/>
            <w:noWrap/>
            <w:hideMark/>
          </w:tcPr>
          <w:p w14:paraId="64892583" w14:textId="77777777" w:rsidR="00FD11DF" w:rsidRPr="00FD11DF" w:rsidRDefault="00FD11DF" w:rsidP="00FD11DF">
            <w:pPr>
              <w:rPr>
                <w:lang w:eastAsia="en-AU"/>
              </w:rPr>
            </w:pPr>
          </w:p>
        </w:tc>
        <w:tc>
          <w:tcPr>
            <w:tcW w:w="1120" w:type="dxa"/>
            <w:noWrap/>
            <w:hideMark/>
          </w:tcPr>
          <w:p w14:paraId="7C70FFE8" w14:textId="77777777" w:rsidR="00FD11DF" w:rsidRPr="00FD11DF" w:rsidRDefault="00FD11DF" w:rsidP="00FD11DF">
            <w:pPr>
              <w:rPr>
                <w:lang w:eastAsia="en-AU"/>
              </w:rPr>
            </w:pPr>
          </w:p>
        </w:tc>
        <w:tc>
          <w:tcPr>
            <w:tcW w:w="1120" w:type="dxa"/>
            <w:noWrap/>
            <w:hideMark/>
          </w:tcPr>
          <w:p w14:paraId="16166803" w14:textId="77777777" w:rsidR="00FD11DF" w:rsidRPr="00FD11DF" w:rsidRDefault="00FD11DF" w:rsidP="00FD11DF">
            <w:pPr>
              <w:rPr>
                <w:lang w:eastAsia="en-AU"/>
              </w:rPr>
            </w:pPr>
          </w:p>
        </w:tc>
        <w:tc>
          <w:tcPr>
            <w:tcW w:w="1120" w:type="dxa"/>
            <w:noWrap/>
            <w:hideMark/>
          </w:tcPr>
          <w:p w14:paraId="74A0F0F6" w14:textId="77777777" w:rsidR="00FD11DF" w:rsidRPr="00FD11DF" w:rsidRDefault="00FD11DF" w:rsidP="00FD11DF">
            <w:pPr>
              <w:rPr>
                <w:lang w:eastAsia="en-AU"/>
              </w:rPr>
            </w:pPr>
          </w:p>
        </w:tc>
        <w:tc>
          <w:tcPr>
            <w:tcW w:w="1121" w:type="dxa"/>
            <w:noWrap/>
            <w:hideMark/>
          </w:tcPr>
          <w:p w14:paraId="5D48FE35" w14:textId="77777777" w:rsidR="00FD11DF" w:rsidRPr="00FD11DF" w:rsidRDefault="00FD11DF" w:rsidP="00FD11DF">
            <w:pPr>
              <w:rPr>
                <w:lang w:eastAsia="en-AU"/>
              </w:rPr>
            </w:pPr>
            <w:r w:rsidRPr="00FD11DF">
              <w:rPr>
                <w:lang w:eastAsia="en-AU"/>
              </w:rPr>
              <w:t>52</w:t>
            </w:r>
          </w:p>
        </w:tc>
      </w:tr>
      <w:tr w:rsidR="00FD11DF" w:rsidRPr="00FD11DF" w14:paraId="0CC69A14" w14:textId="77777777" w:rsidTr="00FD11DF">
        <w:trPr>
          <w:trHeight w:val="300"/>
        </w:trPr>
        <w:tc>
          <w:tcPr>
            <w:tcW w:w="1120" w:type="dxa"/>
            <w:noWrap/>
            <w:hideMark/>
          </w:tcPr>
          <w:p w14:paraId="2EC5F2AA" w14:textId="77777777" w:rsidR="00FD11DF" w:rsidRPr="00FD11DF" w:rsidRDefault="00FD11DF" w:rsidP="00FD11DF">
            <w:pPr>
              <w:rPr>
                <w:lang w:eastAsia="en-AU"/>
              </w:rPr>
            </w:pPr>
            <w:proofErr w:type="spellStart"/>
            <w:r w:rsidRPr="00FD11DF">
              <w:rPr>
                <w:lang w:eastAsia="en-AU"/>
              </w:rPr>
              <w:t>Tsph</w:t>
            </w:r>
            <w:proofErr w:type="spellEnd"/>
          </w:p>
        </w:tc>
        <w:tc>
          <w:tcPr>
            <w:tcW w:w="1120" w:type="dxa"/>
            <w:noWrap/>
            <w:hideMark/>
          </w:tcPr>
          <w:p w14:paraId="7AFB29AA" w14:textId="77777777" w:rsidR="00FD11DF" w:rsidRPr="00FD11DF" w:rsidRDefault="00FD11DF" w:rsidP="00FD11DF">
            <w:pPr>
              <w:rPr>
                <w:lang w:eastAsia="en-AU"/>
              </w:rPr>
            </w:pPr>
            <w:proofErr w:type="spellStart"/>
            <w:r w:rsidRPr="00FD11DF">
              <w:rPr>
                <w:lang w:eastAsia="en-AU"/>
              </w:rPr>
              <w:t>Thryptomene</w:t>
            </w:r>
            <w:proofErr w:type="spellEnd"/>
            <w:r w:rsidRPr="00FD11DF">
              <w:rPr>
                <w:lang w:eastAsia="en-AU"/>
              </w:rPr>
              <w:t xml:space="preserve"> </w:t>
            </w:r>
            <w:proofErr w:type="spellStart"/>
            <w:r w:rsidRPr="00FD11DF">
              <w:rPr>
                <w:lang w:eastAsia="en-AU"/>
              </w:rPr>
              <w:t>saxicola</w:t>
            </w:r>
            <w:proofErr w:type="spellEnd"/>
            <w:r w:rsidRPr="00FD11DF">
              <w:rPr>
                <w:lang w:eastAsia="en-AU"/>
              </w:rPr>
              <w:t xml:space="preserve"> 'Payne's Hybrid'</w:t>
            </w:r>
          </w:p>
        </w:tc>
        <w:tc>
          <w:tcPr>
            <w:tcW w:w="1120" w:type="dxa"/>
            <w:noWrap/>
            <w:hideMark/>
          </w:tcPr>
          <w:p w14:paraId="107A4AA8" w14:textId="77777777" w:rsidR="00FD11DF" w:rsidRPr="00FD11DF" w:rsidRDefault="00FD11DF" w:rsidP="00FD11DF">
            <w:pPr>
              <w:rPr>
                <w:lang w:eastAsia="en-AU"/>
              </w:rPr>
            </w:pPr>
            <w:r w:rsidRPr="00FD11DF">
              <w:rPr>
                <w:lang w:eastAsia="en-AU"/>
              </w:rPr>
              <w:t xml:space="preserve">Payne's </w:t>
            </w:r>
            <w:proofErr w:type="spellStart"/>
            <w:r w:rsidRPr="00FD11DF">
              <w:rPr>
                <w:lang w:eastAsia="en-AU"/>
              </w:rPr>
              <w:t>Thryptomene</w:t>
            </w:r>
            <w:proofErr w:type="spellEnd"/>
          </w:p>
        </w:tc>
        <w:tc>
          <w:tcPr>
            <w:tcW w:w="1120" w:type="dxa"/>
            <w:noWrap/>
            <w:hideMark/>
          </w:tcPr>
          <w:p w14:paraId="3E8ED816" w14:textId="77777777" w:rsidR="00FD11DF" w:rsidRPr="00FD11DF" w:rsidRDefault="00FD11DF" w:rsidP="00FD11DF">
            <w:pPr>
              <w:rPr>
                <w:lang w:eastAsia="en-AU"/>
              </w:rPr>
            </w:pPr>
            <w:r w:rsidRPr="00FD11DF">
              <w:rPr>
                <w:lang w:eastAsia="en-AU"/>
              </w:rPr>
              <w:t>Small Shrub</w:t>
            </w:r>
          </w:p>
        </w:tc>
        <w:tc>
          <w:tcPr>
            <w:tcW w:w="1120" w:type="dxa"/>
            <w:noWrap/>
            <w:hideMark/>
          </w:tcPr>
          <w:p w14:paraId="0904A1A8" w14:textId="77777777" w:rsidR="00FD11DF" w:rsidRPr="00FD11DF" w:rsidRDefault="00FD11DF" w:rsidP="00FD11DF">
            <w:pPr>
              <w:rPr>
                <w:lang w:eastAsia="en-AU"/>
              </w:rPr>
            </w:pPr>
            <w:r w:rsidRPr="00FD11DF">
              <w:rPr>
                <w:lang w:eastAsia="en-AU"/>
              </w:rPr>
              <w:t>Indigenous</w:t>
            </w:r>
          </w:p>
        </w:tc>
        <w:tc>
          <w:tcPr>
            <w:tcW w:w="1120" w:type="dxa"/>
            <w:noWrap/>
            <w:hideMark/>
          </w:tcPr>
          <w:p w14:paraId="11BA5F75" w14:textId="77777777" w:rsidR="00FD11DF" w:rsidRPr="00FD11DF" w:rsidRDefault="00FD11DF" w:rsidP="00FD11DF">
            <w:pPr>
              <w:rPr>
                <w:lang w:eastAsia="en-AU"/>
              </w:rPr>
            </w:pPr>
            <w:r w:rsidRPr="00FD11DF">
              <w:rPr>
                <w:lang w:eastAsia="en-AU"/>
              </w:rPr>
              <w:t>1.2</w:t>
            </w:r>
          </w:p>
        </w:tc>
        <w:tc>
          <w:tcPr>
            <w:tcW w:w="1121" w:type="dxa"/>
            <w:noWrap/>
            <w:hideMark/>
          </w:tcPr>
          <w:p w14:paraId="35ECD289" w14:textId="77777777" w:rsidR="00FD11DF" w:rsidRPr="00FD11DF" w:rsidRDefault="00FD11DF" w:rsidP="00FD11DF">
            <w:pPr>
              <w:rPr>
                <w:lang w:eastAsia="en-AU"/>
              </w:rPr>
            </w:pPr>
            <w:r w:rsidRPr="00FD11DF">
              <w:rPr>
                <w:lang w:eastAsia="en-AU"/>
              </w:rPr>
              <w:t>1.3</w:t>
            </w:r>
          </w:p>
        </w:tc>
        <w:tc>
          <w:tcPr>
            <w:tcW w:w="1120" w:type="dxa"/>
            <w:noWrap/>
            <w:hideMark/>
          </w:tcPr>
          <w:p w14:paraId="5955B31A" w14:textId="77777777" w:rsidR="00FD11DF" w:rsidRPr="00FD11DF" w:rsidRDefault="00FD11DF" w:rsidP="00FD11DF">
            <w:pPr>
              <w:rPr>
                <w:lang w:eastAsia="en-AU"/>
              </w:rPr>
            </w:pPr>
          </w:p>
        </w:tc>
        <w:tc>
          <w:tcPr>
            <w:tcW w:w="1120" w:type="dxa"/>
            <w:noWrap/>
            <w:hideMark/>
          </w:tcPr>
          <w:p w14:paraId="47C4C469" w14:textId="77777777" w:rsidR="00FD11DF" w:rsidRPr="00FD11DF" w:rsidRDefault="00FD11DF" w:rsidP="00FD11DF">
            <w:pPr>
              <w:rPr>
                <w:lang w:eastAsia="en-AU"/>
              </w:rPr>
            </w:pPr>
          </w:p>
        </w:tc>
        <w:tc>
          <w:tcPr>
            <w:tcW w:w="1120" w:type="dxa"/>
            <w:noWrap/>
            <w:hideMark/>
          </w:tcPr>
          <w:p w14:paraId="62AFD36C" w14:textId="77777777" w:rsidR="00FD11DF" w:rsidRPr="00FD11DF" w:rsidRDefault="00FD11DF" w:rsidP="00FD11DF">
            <w:pPr>
              <w:rPr>
                <w:lang w:eastAsia="en-AU"/>
              </w:rPr>
            </w:pPr>
          </w:p>
        </w:tc>
        <w:tc>
          <w:tcPr>
            <w:tcW w:w="1120" w:type="dxa"/>
            <w:noWrap/>
            <w:hideMark/>
          </w:tcPr>
          <w:p w14:paraId="0E4EC9ED" w14:textId="77777777" w:rsidR="00FD11DF" w:rsidRPr="00FD11DF" w:rsidRDefault="00FD11DF" w:rsidP="00FD11DF">
            <w:pPr>
              <w:rPr>
                <w:lang w:eastAsia="en-AU"/>
              </w:rPr>
            </w:pPr>
          </w:p>
        </w:tc>
        <w:tc>
          <w:tcPr>
            <w:tcW w:w="1120" w:type="dxa"/>
            <w:noWrap/>
            <w:hideMark/>
          </w:tcPr>
          <w:p w14:paraId="7FA54DF4" w14:textId="77777777" w:rsidR="00FD11DF" w:rsidRPr="00FD11DF" w:rsidRDefault="00FD11DF" w:rsidP="00FD11DF">
            <w:pPr>
              <w:rPr>
                <w:lang w:eastAsia="en-AU"/>
              </w:rPr>
            </w:pPr>
          </w:p>
        </w:tc>
        <w:tc>
          <w:tcPr>
            <w:tcW w:w="1121" w:type="dxa"/>
            <w:noWrap/>
            <w:hideMark/>
          </w:tcPr>
          <w:p w14:paraId="03AC8713" w14:textId="77777777" w:rsidR="00FD11DF" w:rsidRPr="00FD11DF" w:rsidRDefault="00FD11DF" w:rsidP="00FD11DF">
            <w:pPr>
              <w:rPr>
                <w:lang w:eastAsia="en-AU"/>
              </w:rPr>
            </w:pPr>
            <w:r w:rsidRPr="00FD11DF">
              <w:rPr>
                <w:lang w:eastAsia="en-AU"/>
              </w:rPr>
              <w:t>64</w:t>
            </w:r>
          </w:p>
        </w:tc>
      </w:tr>
      <w:tr w:rsidR="00FD11DF" w:rsidRPr="00FD11DF" w14:paraId="42CFFAE2" w14:textId="77777777" w:rsidTr="00FD11DF">
        <w:trPr>
          <w:trHeight w:val="300"/>
        </w:trPr>
        <w:tc>
          <w:tcPr>
            <w:tcW w:w="1120" w:type="dxa"/>
            <w:noWrap/>
            <w:hideMark/>
          </w:tcPr>
          <w:p w14:paraId="3A11B141" w14:textId="77777777" w:rsidR="00FD11DF" w:rsidRPr="00FD11DF" w:rsidRDefault="00FD11DF" w:rsidP="00FD11DF">
            <w:pPr>
              <w:rPr>
                <w:lang w:eastAsia="en-AU"/>
              </w:rPr>
            </w:pPr>
            <w:proofErr w:type="spellStart"/>
            <w:r w:rsidRPr="00FD11DF">
              <w:rPr>
                <w:lang w:eastAsia="en-AU"/>
              </w:rPr>
              <w:t>Mhub</w:t>
            </w:r>
            <w:proofErr w:type="spellEnd"/>
          </w:p>
        </w:tc>
        <w:tc>
          <w:tcPr>
            <w:tcW w:w="1120" w:type="dxa"/>
            <w:noWrap/>
            <w:hideMark/>
          </w:tcPr>
          <w:p w14:paraId="53C9E919" w14:textId="77777777" w:rsidR="00FD11DF" w:rsidRPr="00FD11DF" w:rsidRDefault="00FD11DF" w:rsidP="00FD11DF">
            <w:pPr>
              <w:rPr>
                <w:lang w:eastAsia="en-AU"/>
              </w:rPr>
            </w:pPr>
            <w:r w:rsidRPr="00FD11DF">
              <w:rPr>
                <w:lang w:eastAsia="en-AU"/>
              </w:rPr>
              <w:t xml:space="preserve">Melaleuca </w:t>
            </w:r>
            <w:proofErr w:type="spellStart"/>
            <w:r w:rsidRPr="00FD11DF">
              <w:rPr>
                <w:lang w:eastAsia="en-AU"/>
              </w:rPr>
              <w:t>hypericifolia</w:t>
            </w:r>
            <w:proofErr w:type="spellEnd"/>
            <w:r w:rsidRPr="00FD11DF">
              <w:rPr>
                <w:lang w:eastAsia="en-AU"/>
              </w:rPr>
              <w:t xml:space="preserve"> 'Ulladulla Beacon'</w:t>
            </w:r>
          </w:p>
        </w:tc>
        <w:tc>
          <w:tcPr>
            <w:tcW w:w="1120" w:type="dxa"/>
            <w:noWrap/>
            <w:hideMark/>
          </w:tcPr>
          <w:p w14:paraId="04003FCC" w14:textId="77777777" w:rsidR="00FD11DF" w:rsidRPr="00FD11DF" w:rsidRDefault="00FD11DF" w:rsidP="00FD11DF">
            <w:pPr>
              <w:rPr>
                <w:lang w:eastAsia="en-AU"/>
              </w:rPr>
            </w:pPr>
            <w:r w:rsidRPr="00FD11DF">
              <w:rPr>
                <w:lang w:eastAsia="en-AU"/>
              </w:rPr>
              <w:t>Honey Myrtle</w:t>
            </w:r>
          </w:p>
        </w:tc>
        <w:tc>
          <w:tcPr>
            <w:tcW w:w="1120" w:type="dxa"/>
            <w:noWrap/>
            <w:hideMark/>
          </w:tcPr>
          <w:p w14:paraId="189C352D" w14:textId="77777777" w:rsidR="00FD11DF" w:rsidRPr="00FD11DF" w:rsidRDefault="00FD11DF" w:rsidP="00FD11DF">
            <w:pPr>
              <w:rPr>
                <w:lang w:eastAsia="en-AU"/>
              </w:rPr>
            </w:pPr>
            <w:r w:rsidRPr="00FD11DF">
              <w:rPr>
                <w:lang w:eastAsia="en-AU"/>
              </w:rPr>
              <w:t>Small Shrub</w:t>
            </w:r>
          </w:p>
        </w:tc>
        <w:tc>
          <w:tcPr>
            <w:tcW w:w="1120" w:type="dxa"/>
            <w:noWrap/>
            <w:hideMark/>
          </w:tcPr>
          <w:p w14:paraId="3BB0BE70" w14:textId="77777777" w:rsidR="00FD11DF" w:rsidRPr="00FD11DF" w:rsidRDefault="00FD11DF" w:rsidP="00FD11DF">
            <w:pPr>
              <w:rPr>
                <w:lang w:eastAsia="en-AU"/>
              </w:rPr>
            </w:pPr>
            <w:r w:rsidRPr="00FD11DF">
              <w:rPr>
                <w:lang w:eastAsia="en-AU"/>
              </w:rPr>
              <w:t>Native</w:t>
            </w:r>
          </w:p>
        </w:tc>
        <w:tc>
          <w:tcPr>
            <w:tcW w:w="1120" w:type="dxa"/>
            <w:noWrap/>
            <w:hideMark/>
          </w:tcPr>
          <w:p w14:paraId="0686A648" w14:textId="77777777" w:rsidR="00FD11DF" w:rsidRPr="00FD11DF" w:rsidRDefault="00FD11DF" w:rsidP="00FD11DF">
            <w:pPr>
              <w:rPr>
                <w:lang w:eastAsia="en-AU"/>
              </w:rPr>
            </w:pPr>
            <w:r w:rsidRPr="00FD11DF">
              <w:rPr>
                <w:lang w:eastAsia="en-AU"/>
              </w:rPr>
              <w:t>0.8</w:t>
            </w:r>
          </w:p>
        </w:tc>
        <w:tc>
          <w:tcPr>
            <w:tcW w:w="1121" w:type="dxa"/>
            <w:noWrap/>
            <w:hideMark/>
          </w:tcPr>
          <w:p w14:paraId="76A5D897" w14:textId="77777777" w:rsidR="00FD11DF" w:rsidRPr="00FD11DF" w:rsidRDefault="00FD11DF" w:rsidP="00FD11DF">
            <w:pPr>
              <w:rPr>
                <w:lang w:eastAsia="en-AU"/>
              </w:rPr>
            </w:pPr>
            <w:r w:rsidRPr="00FD11DF">
              <w:rPr>
                <w:lang w:eastAsia="en-AU"/>
              </w:rPr>
              <w:t>2</w:t>
            </w:r>
          </w:p>
        </w:tc>
        <w:tc>
          <w:tcPr>
            <w:tcW w:w="1120" w:type="dxa"/>
            <w:noWrap/>
            <w:hideMark/>
          </w:tcPr>
          <w:p w14:paraId="53732126" w14:textId="77777777" w:rsidR="00FD11DF" w:rsidRPr="00FD11DF" w:rsidRDefault="00FD11DF" w:rsidP="00FD11DF">
            <w:pPr>
              <w:rPr>
                <w:lang w:eastAsia="en-AU"/>
              </w:rPr>
            </w:pPr>
          </w:p>
        </w:tc>
        <w:tc>
          <w:tcPr>
            <w:tcW w:w="1120" w:type="dxa"/>
            <w:noWrap/>
            <w:hideMark/>
          </w:tcPr>
          <w:p w14:paraId="02CB983C" w14:textId="77777777" w:rsidR="00FD11DF" w:rsidRPr="00FD11DF" w:rsidRDefault="00FD11DF" w:rsidP="00FD11DF">
            <w:pPr>
              <w:rPr>
                <w:lang w:eastAsia="en-AU"/>
              </w:rPr>
            </w:pPr>
          </w:p>
        </w:tc>
        <w:tc>
          <w:tcPr>
            <w:tcW w:w="1120" w:type="dxa"/>
            <w:noWrap/>
            <w:hideMark/>
          </w:tcPr>
          <w:p w14:paraId="579BD8B6" w14:textId="77777777" w:rsidR="00FD11DF" w:rsidRPr="00FD11DF" w:rsidRDefault="00FD11DF" w:rsidP="00FD11DF">
            <w:pPr>
              <w:rPr>
                <w:lang w:eastAsia="en-AU"/>
              </w:rPr>
            </w:pPr>
          </w:p>
        </w:tc>
        <w:tc>
          <w:tcPr>
            <w:tcW w:w="1120" w:type="dxa"/>
            <w:noWrap/>
            <w:hideMark/>
          </w:tcPr>
          <w:p w14:paraId="10D5B0B0" w14:textId="77777777" w:rsidR="00FD11DF" w:rsidRPr="00FD11DF" w:rsidRDefault="00FD11DF" w:rsidP="00FD11DF">
            <w:pPr>
              <w:rPr>
                <w:lang w:eastAsia="en-AU"/>
              </w:rPr>
            </w:pPr>
          </w:p>
        </w:tc>
        <w:tc>
          <w:tcPr>
            <w:tcW w:w="1120" w:type="dxa"/>
            <w:noWrap/>
            <w:hideMark/>
          </w:tcPr>
          <w:p w14:paraId="70E81000" w14:textId="77777777" w:rsidR="00FD11DF" w:rsidRPr="00FD11DF" w:rsidRDefault="00FD11DF" w:rsidP="00FD11DF">
            <w:pPr>
              <w:rPr>
                <w:lang w:eastAsia="en-AU"/>
              </w:rPr>
            </w:pPr>
          </w:p>
        </w:tc>
        <w:tc>
          <w:tcPr>
            <w:tcW w:w="1121" w:type="dxa"/>
            <w:noWrap/>
            <w:hideMark/>
          </w:tcPr>
          <w:p w14:paraId="11BAB575" w14:textId="77777777" w:rsidR="00FD11DF" w:rsidRPr="00FD11DF" w:rsidRDefault="00FD11DF" w:rsidP="00FD11DF">
            <w:pPr>
              <w:rPr>
                <w:lang w:eastAsia="en-AU"/>
              </w:rPr>
            </w:pPr>
            <w:r w:rsidRPr="00FD11DF">
              <w:rPr>
                <w:lang w:eastAsia="en-AU"/>
              </w:rPr>
              <w:t>80</w:t>
            </w:r>
          </w:p>
        </w:tc>
      </w:tr>
      <w:tr w:rsidR="00FD11DF" w:rsidRPr="00FD11DF" w14:paraId="2E0BF210" w14:textId="77777777" w:rsidTr="00FD11DF">
        <w:trPr>
          <w:trHeight w:val="300"/>
        </w:trPr>
        <w:tc>
          <w:tcPr>
            <w:tcW w:w="1120" w:type="dxa"/>
            <w:noWrap/>
            <w:hideMark/>
          </w:tcPr>
          <w:p w14:paraId="3FD87E7A" w14:textId="77777777" w:rsidR="00FD11DF" w:rsidRPr="00FD11DF" w:rsidRDefault="00FD11DF" w:rsidP="00FD11DF">
            <w:pPr>
              <w:rPr>
                <w:lang w:eastAsia="en-AU"/>
              </w:rPr>
            </w:pPr>
            <w:proofErr w:type="spellStart"/>
            <w:r w:rsidRPr="00FD11DF">
              <w:rPr>
                <w:lang w:eastAsia="en-AU"/>
              </w:rPr>
              <w:lastRenderedPageBreak/>
              <w:t>Wfz</w:t>
            </w:r>
            <w:proofErr w:type="spellEnd"/>
          </w:p>
        </w:tc>
        <w:tc>
          <w:tcPr>
            <w:tcW w:w="1120" w:type="dxa"/>
            <w:noWrap/>
            <w:hideMark/>
          </w:tcPr>
          <w:p w14:paraId="6F78E802" w14:textId="77777777" w:rsidR="00FD11DF" w:rsidRPr="00FD11DF" w:rsidRDefault="00FD11DF" w:rsidP="00FD11DF">
            <w:pPr>
              <w:rPr>
                <w:lang w:eastAsia="en-AU"/>
              </w:rPr>
            </w:pPr>
            <w:r w:rsidRPr="00FD11DF">
              <w:rPr>
                <w:lang w:eastAsia="en-AU"/>
              </w:rPr>
              <w:t xml:space="preserve">Westringia </w:t>
            </w:r>
            <w:proofErr w:type="spellStart"/>
            <w:r w:rsidRPr="00FD11DF">
              <w:rPr>
                <w:lang w:eastAsia="en-AU"/>
              </w:rPr>
              <w:t>fruticosa</w:t>
            </w:r>
            <w:proofErr w:type="spellEnd"/>
            <w:r w:rsidRPr="00FD11DF">
              <w:rPr>
                <w:lang w:eastAsia="en-AU"/>
              </w:rPr>
              <w:t xml:space="preserve"> 'Zena'</w:t>
            </w:r>
          </w:p>
        </w:tc>
        <w:tc>
          <w:tcPr>
            <w:tcW w:w="1120" w:type="dxa"/>
            <w:noWrap/>
            <w:hideMark/>
          </w:tcPr>
          <w:p w14:paraId="0C697ED4" w14:textId="77777777" w:rsidR="00FD11DF" w:rsidRPr="00FD11DF" w:rsidRDefault="00FD11DF" w:rsidP="00FD11DF">
            <w:pPr>
              <w:rPr>
                <w:lang w:eastAsia="en-AU"/>
              </w:rPr>
            </w:pPr>
            <w:r w:rsidRPr="00FD11DF">
              <w:rPr>
                <w:lang w:eastAsia="en-AU"/>
              </w:rPr>
              <w:t>Coastal Rosemary</w:t>
            </w:r>
          </w:p>
        </w:tc>
        <w:tc>
          <w:tcPr>
            <w:tcW w:w="1120" w:type="dxa"/>
            <w:noWrap/>
            <w:hideMark/>
          </w:tcPr>
          <w:p w14:paraId="46334649" w14:textId="77777777" w:rsidR="00FD11DF" w:rsidRPr="00FD11DF" w:rsidRDefault="00FD11DF" w:rsidP="00FD11DF">
            <w:pPr>
              <w:rPr>
                <w:lang w:eastAsia="en-AU"/>
              </w:rPr>
            </w:pPr>
            <w:r w:rsidRPr="00FD11DF">
              <w:rPr>
                <w:lang w:eastAsia="en-AU"/>
              </w:rPr>
              <w:t>Small Shrub</w:t>
            </w:r>
          </w:p>
        </w:tc>
        <w:tc>
          <w:tcPr>
            <w:tcW w:w="1120" w:type="dxa"/>
            <w:noWrap/>
            <w:hideMark/>
          </w:tcPr>
          <w:p w14:paraId="381C2BFF" w14:textId="77777777" w:rsidR="00FD11DF" w:rsidRPr="00FD11DF" w:rsidRDefault="00FD11DF" w:rsidP="00FD11DF">
            <w:pPr>
              <w:rPr>
                <w:lang w:eastAsia="en-AU"/>
              </w:rPr>
            </w:pPr>
            <w:r w:rsidRPr="00FD11DF">
              <w:rPr>
                <w:lang w:eastAsia="en-AU"/>
              </w:rPr>
              <w:t>Native</w:t>
            </w:r>
          </w:p>
        </w:tc>
        <w:tc>
          <w:tcPr>
            <w:tcW w:w="1120" w:type="dxa"/>
            <w:noWrap/>
            <w:hideMark/>
          </w:tcPr>
          <w:p w14:paraId="2BD0A86F" w14:textId="77777777" w:rsidR="00FD11DF" w:rsidRPr="00FD11DF" w:rsidRDefault="00FD11DF" w:rsidP="00FD11DF">
            <w:pPr>
              <w:rPr>
                <w:lang w:eastAsia="en-AU"/>
              </w:rPr>
            </w:pPr>
            <w:r w:rsidRPr="00FD11DF">
              <w:rPr>
                <w:lang w:eastAsia="en-AU"/>
              </w:rPr>
              <w:t>1.4</w:t>
            </w:r>
          </w:p>
        </w:tc>
        <w:tc>
          <w:tcPr>
            <w:tcW w:w="1121" w:type="dxa"/>
            <w:noWrap/>
            <w:hideMark/>
          </w:tcPr>
          <w:p w14:paraId="7EDA7925" w14:textId="77777777" w:rsidR="00FD11DF" w:rsidRPr="00FD11DF" w:rsidRDefault="00FD11DF" w:rsidP="00FD11DF">
            <w:pPr>
              <w:rPr>
                <w:lang w:eastAsia="en-AU"/>
              </w:rPr>
            </w:pPr>
            <w:r w:rsidRPr="00FD11DF">
              <w:rPr>
                <w:lang w:eastAsia="en-AU"/>
              </w:rPr>
              <w:t>1.5</w:t>
            </w:r>
          </w:p>
        </w:tc>
        <w:tc>
          <w:tcPr>
            <w:tcW w:w="1120" w:type="dxa"/>
            <w:noWrap/>
            <w:hideMark/>
          </w:tcPr>
          <w:p w14:paraId="1E6683F1" w14:textId="77777777" w:rsidR="00FD11DF" w:rsidRPr="00FD11DF" w:rsidRDefault="00FD11DF" w:rsidP="00FD11DF">
            <w:pPr>
              <w:rPr>
                <w:lang w:eastAsia="en-AU"/>
              </w:rPr>
            </w:pPr>
          </w:p>
        </w:tc>
        <w:tc>
          <w:tcPr>
            <w:tcW w:w="1120" w:type="dxa"/>
            <w:noWrap/>
            <w:hideMark/>
          </w:tcPr>
          <w:p w14:paraId="5DE085FF" w14:textId="77777777" w:rsidR="00FD11DF" w:rsidRPr="00FD11DF" w:rsidRDefault="00FD11DF" w:rsidP="00FD11DF">
            <w:pPr>
              <w:rPr>
                <w:lang w:eastAsia="en-AU"/>
              </w:rPr>
            </w:pPr>
          </w:p>
        </w:tc>
        <w:tc>
          <w:tcPr>
            <w:tcW w:w="1120" w:type="dxa"/>
            <w:noWrap/>
            <w:hideMark/>
          </w:tcPr>
          <w:p w14:paraId="0981727D" w14:textId="77777777" w:rsidR="00FD11DF" w:rsidRPr="00FD11DF" w:rsidRDefault="00FD11DF" w:rsidP="00FD11DF">
            <w:pPr>
              <w:rPr>
                <w:lang w:eastAsia="en-AU"/>
              </w:rPr>
            </w:pPr>
          </w:p>
        </w:tc>
        <w:tc>
          <w:tcPr>
            <w:tcW w:w="1120" w:type="dxa"/>
            <w:noWrap/>
            <w:hideMark/>
          </w:tcPr>
          <w:p w14:paraId="4611D9A3" w14:textId="77777777" w:rsidR="00FD11DF" w:rsidRPr="00FD11DF" w:rsidRDefault="00FD11DF" w:rsidP="00FD11DF">
            <w:pPr>
              <w:rPr>
                <w:lang w:eastAsia="en-AU"/>
              </w:rPr>
            </w:pPr>
          </w:p>
        </w:tc>
        <w:tc>
          <w:tcPr>
            <w:tcW w:w="1120" w:type="dxa"/>
            <w:noWrap/>
            <w:hideMark/>
          </w:tcPr>
          <w:p w14:paraId="35D70CD8" w14:textId="77777777" w:rsidR="00FD11DF" w:rsidRPr="00FD11DF" w:rsidRDefault="00FD11DF" w:rsidP="00FD11DF">
            <w:pPr>
              <w:rPr>
                <w:lang w:eastAsia="en-AU"/>
              </w:rPr>
            </w:pPr>
          </w:p>
        </w:tc>
        <w:tc>
          <w:tcPr>
            <w:tcW w:w="1121" w:type="dxa"/>
            <w:noWrap/>
            <w:hideMark/>
          </w:tcPr>
          <w:p w14:paraId="16149104" w14:textId="77777777" w:rsidR="00FD11DF" w:rsidRPr="00FD11DF" w:rsidRDefault="00FD11DF" w:rsidP="00FD11DF">
            <w:pPr>
              <w:rPr>
                <w:lang w:eastAsia="en-AU"/>
              </w:rPr>
            </w:pPr>
            <w:r w:rsidRPr="00FD11DF">
              <w:rPr>
                <w:lang w:eastAsia="en-AU"/>
              </w:rPr>
              <w:t>88</w:t>
            </w:r>
          </w:p>
        </w:tc>
      </w:tr>
      <w:tr w:rsidR="00FD11DF" w:rsidRPr="00FD11DF" w14:paraId="7ACD7296" w14:textId="77777777" w:rsidTr="00FD11DF">
        <w:trPr>
          <w:trHeight w:val="300"/>
        </w:trPr>
        <w:tc>
          <w:tcPr>
            <w:tcW w:w="1120" w:type="dxa"/>
            <w:noWrap/>
            <w:hideMark/>
          </w:tcPr>
          <w:p w14:paraId="1B521EB7" w14:textId="77777777" w:rsidR="00FD11DF" w:rsidRPr="00FD11DF" w:rsidRDefault="00FD11DF" w:rsidP="00FD11DF">
            <w:pPr>
              <w:rPr>
                <w:lang w:eastAsia="en-AU"/>
              </w:rPr>
            </w:pPr>
            <w:proofErr w:type="spellStart"/>
            <w:r w:rsidRPr="00FD11DF">
              <w:rPr>
                <w:lang w:eastAsia="en-AU"/>
              </w:rPr>
              <w:t>Brc</w:t>
            </w:r>
            <w:proofErr w:type="spellEnd"/>
          </w:p>
        </w:tc>
        <w:tc>
          <w:tcPr>
            <w:tcW w:w="1120" w:type="dxa"/>
            <w:noWrap/>
            <w:hideMark/>
          </w:tcPr>
          <w:p w14:paraId="38711039" w14:textId="77777777" w:rsidR="00FD11DF" w:rsidRPr="00FD11DF" w:rsidRDefault="00FD11DF" w:rsidP="00FD11DF">
            <w:pPr>
              <w:rPr>
                <w:lang w:eastAsia="en-AU"/>
              </w:rPr>
            </w:pPr>
            <w:r w:rsidRPr="00FD11DF">
              <w:rPr>
                <w:lang w:eastAsia="en-AU"/>
              </w:rPr>
              <w:t xml:space="preserve">Bauera </w:t>
            </w:r>
            <w:proofErr w:type="spellStart"/>
            <w:r w:rsidRPr="00FD11DF">
              <w:rPr>
                <w:lang w:eastAsia="en-AU"/>
              </w:rPr>
              <w:t>rubiodes</w:t>
            </w:r>
            <w:proofErr w:type="spellEnd"/>
            <w:r w:rsidRPr="00FD11DF">
              <w:rPr>
                <w:lang w:eastAsia="en-AU"/>
              </w:rPr>
              <w:t xml:space="preserve"> 'Rose Carpet'</w:t>
            </w:r>
          </w:p>
        </w:tc>
        <w:tc>
          <w:tcPr>
            <w:tcW w:w="1120" w:type="dxa"/>
            <w:noWrap/>
            <w:hideMark/>
          </w:tcPr>
          <w:p w14:paraId="648827F5" w14:textId="77777777" w:rsidR="00FD11DF" w:rsidRPr="00FD11DF" w:rsidRDefault="00FD11DF" w:rsidP="00FD11DF">
            <w:pPr>
              <w:rPr>
                <w:lang w:eastAsia="en-AU"/>
              </w:rPr>
            </w:pPr>
            <w:r w:rsidRPr="00FD11DF">
              <w:rPr>
                <w:lang w:eastAsia="en-AU"/>
              </w:rPr>
              <w:t>Dog Rose</w:t>
            </w:r>
          </w:p>
        </w:tc>
        <w:tc>
          <w:tcPr>
            <w:tcW w:w="1120" w:type="dxa"/>
            <w:noWrap/>
            <w:hideMark/>
          </w:tcPr>
          <w:p w14:paraId="5671C642" w14:textId="77777777" w:rsidR="00FD11DF" w:rsidRPr="00FD11DF" w:rsidRDefault="00FD11DF" w:rsidP="00FD11DF">
            <w:pPr>
              <w:rPr>
                <w:lang w:eastAsia="en-AU"/>
              </w:rPr>
            </w:pPr>
            <w:r w:rsidRPr="00FD11DF">
              <w:rPr>
                <w:lang w:eastAsia="en-AU"/>
              </w:rPr>
              <w:t>Small Shrub</w:t>
            </w:r>
          </w:p>
        </w:tc>
        <w:tc>
          <w:tcPr>
            <w:tcW w:w="1120" w:type="dxa"/>
            <w:noWrap/>
            <w:hideMark/>
          </w:tcPr>
          <w:p w14:paraId="65CFAD2A" w14:textId="77777777" w:rsidR="00FD11DF" w:rsidRPr="00FD11DF" w:rsidRDefault="00FD11DF" w:rsidP="00FD11DF">
            <w:pPr>
              <w:rPr>
                <w:lang w:eastAsia="en-AU"/>
              </w:rPr>
            </w:pPr>
            <w:r w:rsidRPr="00FD11DF">
              <w:rPr>
                <w:lang w:eastAsia="en-AU"/>
              </w:rPr>
              <w:t>Native</w:t>
            </w:r>
          </w:p>
        </w:tc>
        <w:tc>
          <w:tcPr>
            <w:tcW w:w="1120" w:type="dxa"/>
            <w:noWrap/>
            <w:hideMark/>
          </w:tcPr>
          <w:p w14:paraId="6B330044" w14:textId="77777777" w:rsidR="00FD11DF" w:rsidRPr="00FD11DF" w:rsidRDefault="00FD11DF" w:rsidP="00FD11DF">
            <w:pPr>
              <w:rPr>
                <w:lang w:eastAsia="en-AU"/>
              </w:rPr>
            </w:pPr>
            <w:r w:rsidRPr="00FD11DF">
              <w:rPr>
                <w:lang w:eastAsia="en-AU"/>
              </w:rPr>
              <w:t>0.6</w:t>
            </w:r>
          </w:p>
        </w:tc>
        <w:tc>
          <w:tcPr>
            <w:tcW w:w="1121" w:type="dxa"/>
            <w:noWrap/>
            <w:hideMark/>
          </w:tcPr>
          <w:p w14:paraId="1E9E3301" w14:textId="77777777" w:rsidR="00FD11DF" w:rsidRPr="00FD11DF" w:rsidRDefault="00FD11DF" w:rsidP="00FD11DF">
            <w:pPr>
              <w:rPr>
                <w:lang w:eastAsia="en-AU"/>
              </w:rPr>
            </w:pPr>
            <w:r w:rsidRPr="00FD11DF">
              <w:rPr>
                <w:lang w:eastAsia="en-AU"/>
              </w:rPr>
              <w:t>0.8</w:t>
            </w:r>
          </w:p>
        </w:tc>
        <w:tc>
          <w:tcPr>
            <w:tcW w:w="1120" w:type="dxa"/>
            <w:noWrap/>
            <w:hideMark/>
          </w:tcPr>
          <w:p w14:paraId="36178268" w14:textId="77777777" w:rsidR="00FD11DF" w:rsidRPr="00FD11DF" w:rsidRDefault="00FD11DF" w:rsidP="00FD11DF">
            <w:pPr>
              <w:rPr>
                <w:lang w:eastAsia="en-AU"/>
              </w:rPr>
            </w:pPr>
          </w:p>
        </w:tc>
        <w:tc>
          <w:tcPr>
            <w:tcW w:w="1120" w:type="dxa"/>
            <w:noWrap/>
            <w:hideMark/>
          </w:tcPr>
          <w:p w14:paraId="3EF2AFD7" w14:textId="77777777" w:rsidR="00FD11DF" w:rsidRPr="00FD11DF" w:rsidRDefault="00FD11DF" w:rsidP="00FD11DF">
            <w:pPr>
              <w:rPr>
                <w:lang w:eastAsia="en-AU"/>
              </w:rPr>
            </w:pPr>
          </w:p>
        </w:tc>
        <w:tc>
          <w:tcPr>
            <w:tcW w:w="1120" w:type="dxa"/>
            <w:noWrap/>
            <w:hideMark/>
          </w:tcPr>
          <w:p w14:paraId="7F509FB2" w14:textId="77777777" w:rsidR="00FD11DF" w:rsidRPr="00FD11DF" w:rsidRDefault="00FD11DF" w:rsidP="00FD11DF">
            <w:pPr>
              <w:rPr>
                <w:lang w:eastAsia="en-AU"/>
              </w:rPr>
            </w:pPr>
          </w:p>
        </w:tc>
        <w:tc>
          <w:tcPr>
            <w:tcW w:w="1120" w:type="dxa"/>
            <w:noWrap/>
            <w:hideMark/>
          </w:tcPr>
          <w:p w14:paraId="530B72A3" w14:textId="77777777" w:rsidR="00FD11DF" w:rsidRPr="00FD11DF" w:rsidRDefault="00FD11DF" w:rsidP="00FD11DF">
            <w:pPr>
              <w:rPr>
                <w:lang w:eastAsia="en-AU"/>
              </w:rPr>
            </w:pPr>
          </w:p>
        </w:tc>
        <w:tc>
          <w:tcPr>
            <w:tcW w:w="1120" w:type="dxa"/>
            <w:noWrap/>
            <w:hideMark/>
          </w:tcPr>
          <w:p w14:paraId="7939C488" w14:textId="77777777" w:rsidR="00FD11DF" w:rsidRPr="00FD11DF" w:rsidRDefault="00FD11DF" w:rsidP="00FD11DF">
            <w:pPr>
              <w:rPr>
                <w:lang w:eastAsia="en-AU"/>
              </w:rPr>
            </w:pPr>
          </w:p>
        </w:tc>
        <w:tc>
          <w:tcPr>
            <w:tcW w:w="1121" w:type="dxa"/>
            <w:noWrap/>
            <w:hideMark/>
          </w:tcPr>
          <w:p w14:paraId="38359622" w14:textId="77777777" w:rsidR="00FD11DF" w:rsidRPr="00FD11DF" w:rsidRDefault="00FD11DF" w:rsidP="00FD11DF">
            <w:pPr>
              <w:rPr>
                <w:lang w:eastAsia="en-AU"/>
              </w:rPr>
            </w:pPr>
            <w:r w:rsidRPr="00FD11DF">
              <w:rPr>
                <w:lang w:eastAsia="en-AU"/>
              </w:rPr>
              <w:t>3</w:t>
            </w:r>
          </w:p>
        </w:tc>
      </w:tr>
      <w:tr w:rsidR="00FD11DF" w:rsidRPr="00FD11DF" w14:paraId="548D2E5D" w14:textId="77777777" w:rsidTr="00FD11DF">
        <w:trPr>
          <w:trHeight w:val="300"/>
        </w:trPr>
        <w:tc>
          <w:tcPr>
            <w:tcW w:w="1120" w:type="dxa"/>
            <w:noWrap/>
            <w:hideMark/>
          </w:tcPr>
          <w:p w14:paraId="36B1D556" w14:textId="77777777" w:rsidR="00FD11DF" w:rsidRPr="00FD11DF" w:rsidRDefault="00FD11DF" w:rsidP="00FD11DF">
            <w:pPr>
              <w:rPr>
                <w:lang w:eastAsia="en-AU"/>
              </w:rPr>
            </w:pPr>
            <w:proofErr w:type="spellStart"/>
            <w:r w:rsidRPr="00FD11DF">
              <w:rPr>
                <w:lang w:eastAsia="en-AU"/>
              </w:rPr>
              <w:t>Cupw</w:t>
            </w:r>
            <w:proofErr w:type="spellEnd"/>
          </w:p>
        </w:tc>
        <w:tc>
          <w:tcPr>
            <w:tcW w:w="1120" w:type="dxa"/>
            <w:noWrap/>
            <w:hideMark/>
          </w:tcPr>
          <w:p w14:paraId="5F520CFF" w14:textId="77777777" w:rsidR="00FD11DF" w:rsidRPr="00FD11DF" w:rsidRDefault="00FD11DF" w:rsidP="00FD11DF">
            <w:pPr>
              <w:rPr>
                <w:lang w:eastAsia="en-AU"/>
              </w:rPr>
            </w:pPr>
            <w:proofErr w:type="spellStart"/>
            <w:r w:rsidRPr="00FD11DF">
              <w:rPr>
                <w:lang w:eastAsia="en-AU"/>
              </w:rPr>
              <w:t>Chamalauceum</w:t>
            </w:r>
            <w:proofErr w:type="spellEnd"/>
            <w:r w:rsidRPr="00FD11DF">
              <w:rPr>
                <w:lang w:eastAsia="en-AU"/>
              </w:rPr>
              <w:t xml:space="preserve"> uncinatum ‘Festive Red’</w:t>
            </w:r>
          </w:p>
        </w:tc>
        <w:tc>
          <w:tcPr>
            <w:tcW w:w="1120" w:type="dxa"/>
            <w:noWrap/>
            <w:hideMark/>
          </w:tcPr>
          <w:p w14:paraId="69C97AC9" w14:textId="77777777" w:rsidR="00FD11DF" w:rsidRPr="00FD11DF" w:rsidRDefault="00FD11DF" w:rsidP="00FD11DF">
            <w:pPr>
              <w:rPr>
                <w:lang w:eastAsia="en-AU"/>
              </w:rPr>
            </w:pPr>
            <w:r w:rsidRPr="00FD11DF">
              <w:rPr>
                <w:lang w:eastAsia="en-AU"/>
              </w:rPr>
              <w:t>Festive Red Geraldton Wax</w:t>
            </w:r>
          </w:p>
        </w:tc>
        <w:tc>
          <w:tcPr>
            <w:tcW w:w="1120" w:type="dxa"/>
            <w:noWrap/>
            <w:hideMark/>
          </w:tcPr>
          <w:p w14:paraId="71785D4A" w14:textId="77777777" w:rsidR="00FD11DF" w:rsidRPr="00FD11DF" w:rsidRDefault="00FD11DF" w:rsidP="00FD11DF">
            <w:pPr>
              <w:rPr>
                <w:lang w:eastAsia="en-AU"/>
              </w:rPr>
            </w:pPr>
            <w:r w:rsidRPr="00FD11DF">
              <w:rPr>
                <w:lang w:eastAsia="en-AU"/>
              </w:rPr>
              <w:t>Small Shrub</w:t>
            </w:r>
          </w:p>
        </w:tc>
        <w:tc>
          <w:tcPr>
            <w:tcW w:w="1120" w:type="dxa"/>
            <w:noWrap/>
            <w:hideMark/>
          </w:tcPr>
          <w:p w14:paraId="319FCBC8" w14:textId="77777777" w:rsidR="00FD11DF" w:rsidRPr="00FD11DF" w:rsidRDefault="00FD11DF" w:rsidP="00FD11DF">
            <w:pPr>
              <w:rPr>
                <w:lang w:eastAsia="en-AU"/>
              </w:rPr>
            </w:pPr>
            <w:r w:rsidRPr="00FD11DF">
              <w:rPr>
                <w:lang w:eastAsia="en-AU"/>
              </w:rPr>
              <w:t>Native</w:t>
            </w:r>
          </w:p>
        </w:tc>
        <w:tc>
          <w:tcPr>
            <w:tcW w:w="1120" w:type="dxa"/>
            <w:noWrap/>
            <w:hideMark/>
          </w:tcPr>
          <w:p w14:paraId="5A5980B6" w14:textId="77777777" w:rsidR="00FD11DF" w:rsidRPr="00FD11DF" w:rsidRDefault="00FD11DF" w:rsidP="00FD11DF">
            <w:pPr>
              <w:rPr>
                <w:lang w:eastAsia="en-AU"/>
              </w:rPr>
            </w:pPr>
            <w:r w:rsidRPr="00FD11DF">
              <w:rPr>
                <w:lang w:eastAsia="en-AU"/>
              </w:rPr>
              <w:t>1.4</w:t>
            </w:r>
          </w:p>
        </w:tc>
        <w:tc>
          <w:tcPr>
            <w:tcW w:w="1121" w:type="dxa"/>
            <w:noWrap/>
            <w:hideMark/>
          </w:tcPr>
          <w:p w14:paraId="36ABA3C7" w14:textId="77777777" w:rsidR="00FD11DF" w:rsidRPr="00FD11DF" w:rsidRDefault="00FD11DF" w:rsidP="00FD11DF">
            <w:pPr>
              <w:rPr>
                <w:lang w:eastAsia="en-AU"/>
              </w:rPr>
            </w:pPr>
            <w:r w:rsidRPr="00FD11DF">
              <w:rPr>
                <w:lang w:eastAsia="en-AU"/>
              </w:rPr>
              <w:t>1</w:t>
            </w:r>
          </w:p>
        </w:tc>
        <w:tc>
          <w:tcPr>
            <w:tcW w:w="1120" w:type="dxa"/>
            <w:noWrap/>
            <w:hideMark/>
          </w:tcPr>
          <w:p w14:paraId="71B6E514" w14:textId="77777777" w:rsidR="00FD11DF" w:rsidRPr="00FD11DF" w:rsidRDefault="00FD11DF" w:rsidP="00FD11DF">
            <w:pPr>
              <w:rPr>
                <w:lang w:eastAsia="en-AU"/>
              </w:rPr>
            </w:pPr>
          </w:p>
        </w:tc>
        <w:tc>
          <w:tcPr>
            <w:tcW w:w="1120" w:type="dxa"/>
            <w:noWrap/>
            <w:hideMark/>
          </w:tcPr>
          <w:p w14:paraId="107F1DAA" w14:textId="77777777" w:rsidR="00FD11DF" w:rsidRPr="00FD11DF" w:rsidRDefault="00FD11DF" w:rsidP="00FD11DF">
            <w:pPr>
              <w:rPr>
                <w:lang w:eastAsia="en-AU"/>
              </w:rPr>
            </w:pPr>
          </w:p>
        </w:tc>
        <w:tc>
          <w:tcPr>
            <w:tcW w:w="1120" w:type="dxa"/>
            <w:noWrap/>
            <w:hideMark/>
          </w:tcPr>
          <w:p w14:paraId="77A1BDB9" w14:textId="77777777" w:rsidR="00FD11DF" w:rsidRPr="00FD11DF" w:rsidRDefault="00FD11DF" w:rsidP="00FD11DF">
            <w:pPr>
              <w:rPr>
                <w:lang w:eastAsia="en-AU"/>
              </w:rPr>
            </w:pPr>
          </w:p>
        </w:tc>
        <w:tc>
          <w:tcPr>
            <w:tcW w:w="1120" w:type="dxa"/>
            <w:noWrap/>
            <w:hideMark/>
          </w:tcPr>
          <w:p w14:paraId="12F8608A" w14:textId="77777777" w:rsidR="00FD11DF" w:rsidRPr="00FD11DF" w:rsidRDefault="00FD11DF" w:rsidP="00FD11DF">
            <w:pPr>
              <w:rPr>
                <w:lang w:eastAsia="en-AU"/>
              </w:rPr>
            </w:pPr>
          </w:p>
        </w:tc>
        <w:tc>
          <w:tcPr>
            <w:tcW w:w="1120" w:type="dxa"/>
            <w:noWrap/>
            <w:hideMark/>
          </w:tcPr>
          <w:p w14:paraId="5D9C4B33" w14:textId="77777777" w:rsidR="00FD11DF" w:rsidRPr="00FD11DF" w:rsidRDefault="00FD11DF" w:rsidP="00FD11DF">
            <w:pPr>
              <w:rPr>
                <w:lang w:eastAsia="en-AU"/>
              </w:rPr>
            </w:pPr>
          </w:p>
        </w:tc>
        <w:tc>
          <w:tcPr>
            <w:tcW w:w="1121" w:type="dxa"/>
            <w:noWrap/>
            <w:hideMark/>
          </w:tcPr>
          <w:p w14:paraId="4FFDBECA" w14:textId="77777777" w:rsidR="00FD11DF" w:rsidRPr="00FD11DF" w:rsidRDefault="00FD11DF" w:rsidP="00FD11DF">
            <w:pPr>
              <w:rPr>
                <w:lang w:eastAsia="en-AU"/>
              </w:rPr>
            </w:pPr>
            <w:r w:rsidRPr="00FD11DF">
              <w:rPr>
                <w:lang w:eastAsia="en-AU"/>
              </w:rPr>
              <w:t>100</w:t>
            </w:r>
          </w:p>
        </w:tc>
      </w:tr>
      <w:tr w:rsidR="00FD11DF" w:rsidRPr="00FD11DF" w14:paraId="265EA002" w14:textId="77777777" w:rsidTr="00FD11DF">
        <w:trPr>
          <w:trHeight w:val="300"/>
        </w:trPr>
        <w:tc>
          <w:tcPr>
            <w:tcW w:w="1120" w:type="dxa"/>
            <w:noWrap/>
            <w:hideMark/>
          </w:tcPr>
          <w:p w14:paraId="47387D9A" w14:textId="77777777" w:rsidR="00FD11DF" w:rsidRPr="00FD11DF" w:rsidRDefault="00FD11DF" w:rsidP="00FD11DF">
            <w:pPr>
              <w:rPr>
                <w:lang w:eastAsia="en-AU"/>
              </w:rPr>
            </w:pPr>
            <w:proofErr w:type="spellStart"/>
            <w:r w:rsidRPr="00FD11DF">
              <w:rPr>
                <w:lang w:eastAsia="en-AU"/>
              </w:rPr>
              <w:t>Cld</w:t>
            </w:r>
            <w:proofErr w:type="spellEnd"/>
          </w:p>
        </w:tc>
        <w:tc>
          <w:tcPr>
            <w:tcW w:w="1120" w:type="dxa"/>
            <w:noWrap/>
            <w:hideMark/>
          </w:tcPr>
          <w:p w14:paraId="5D37524A" w14:textId="77777777" w:rsidR="00FD11DF" w:rsidRPr="00FD11DF" w:rsidRDefault="00FD11DF" w:rsidP="00FD11DF">
            <w:pPr>
              <w:rPr>
                <w:lang w:eastAsia="en-AU"/>
              </w:rPr>
            </w:pPr>
            <w:proofErr w:type="spellStart"/>
            <w:r w:rsidRPr="00FD11DF">
              <w:rPr>
                <w:lang w:eastAsia="en-AU"/>
              </w:rPr>
              <w:t>Crowea</w:t>
            </w:r>
            <w:proofErr w:type="spellEnd"/>
            <w:r w:rsidRPr="00FD11DF">
              <w:rPr>
                <w:lang w:eastAsia="en-AU"/>
              </w:rPr>
              <w:t xml:space="preserve"> </w:t>
            </w:r>
            <w:proofErr w:type="spellStart"/>
            <w:r w:rsidRPr="00FD11DF">
              <w:rPr>
                <w:lang w:eastAsia="en-AU"/>
              </w:rPr>
              <w:t>exalata</w:t>
            </w:r>
            <w:proofErr w:type="spellEnd"/>
          </w:p>
        </w:tc>
        <w:tc>
          <w:tcPr>
            <w:tcW w:w="1120" w:type="dxa"/>
            <w:noWrap/>
            <w:hideMark/>
          </w:tcPr>
          <w:p w14:paraId="2E5CB674" w14:textId="77777777" w:rsidR="00FD11DF" w:rsidRPr="00FD11DF" w:rsidRDefault="00FD11DF" w:rsidP="00FD11DF">
            <w:pPr>
              <w:rPr>
                <w:lang w:eastAsia="en-AU"/>
              </w:rPr>
            </w:pPr>
            <w:proofErr w:type="spellStart"/>
            <w:r w:rsidRPr="00FD11DF">
              <w:rPr>
                <w:lang w:eastAsia="en-AU"/>
              </w:rPr>
              <w:t>Crowea</w:t>
            </w:r>
            <w:proofErr w:type="spellEnd"/>
          </w:p>
        </w:tc>
        <w:tc>
          <w:tcPr>
            <w:tcW w:w="1120" w:type="dxa"/>
            <w:noWrap/>
            <w:hideMark/>
          </w:tcPr>
          <w:p w14:paraId="35D04440" w14:textId="77777777" w:rsidR="00FD11DF" w:rsidRPr="00FD11DF" w:rsidRDefault="00FD11DF" w:rsidP="00FD11DF">
            <w:pPr>
              <w:rPr>
                <w:lang w:eastAsia="en-AU"/>
              </w:rPr>
            </w:pPr>
            <w:r w:rsidRPr="00FD11DF">
              <w:rPr>
                <w:lang w:eastAsia="en-AU"/>
              </w:rPr>
              <w:t>Small Shrub</w:t>
            </w:r>
          </w:p>
        </w:tc>
        <w:tc>
          <w:tcPr>
            <w:tcW w:w="1120" w:type="dxa"/>
            <w:noWrap/>
            <w:hideMark/>
          </w:tcPr>
          <w:p w14:paraId="11D7295D" w14:textId="77777777" w:rsidR="00FD11DF" w:rsidRPr="00FD11DF" w:rsidRDefault="00FD11DF" w:rsidP="00FD11DF">
            <w:pPr>
              <w:rPr>
                <w:lang w:eastAsia="en-AU"/>
              </w:rPr>
            </w:pPr>
            <w:r w:rsidRPr="00FD11DF">
              <w:rPr>
                <w:lang w:eastAsia="en-AU"/>
              </w:rPr>
              <w:t>Native</w:t>
            </w:r>
          </w:p>
        </w:tc>
        <w:tc>
          <w:tcPr>
            <w:tcW w:w="1120" w:type="dxa"/>
            <w:noWrap/>
            <w:hideMark/>
          </w:tcPr>
          <w:p w14:paraId="065A8DA9" w14:textId="77777777" w:rsidR="00FD11DF" w:rsidRPr="00FD11DF" w:rsidRDefault="00FD11DF" w:rsidP="00FD11DF">
            <w:pPr>
              <w:rPr>
                <w:lang w:eastAsia="en-AU"/>
              </w:rPr>
            </w:pPr>
            <w:r w:rsidRPr="00FD11DF">
              <w:rPr>
                <w:lang w:eastAsia="en-AU"/>
              </w:rPr>
              <w:t>1.4</w:t>
            </w:r>
          </w:p>
        </w:tc>
        <w:tc>
          <w:tcPr>
            <w:tcW w:w="1121" w:type="dxa"/>
            <w:noWrap/>
            <w:hideMark/>
          </w:tcPr>
          <w:p w14:paraId="5AF93AB3" w14:textId="77777777" w:rsidR="00FD11DF" w:rsidRPr="00FD11DF" w:rsidRDefault="00FD11DF" w:rsidP="00FD11DF">
            <w:pPr>
              <w:rPr>
                <w:lang w:eastAsia="en-AU"/>
              </w:rPr>
            </w:pPr>
            <w:r w:rsidRPr="00FD11DF">
              <w:rPr>
                <w:lang w:eastAsia="en-AU"/>
              </w:rPr>
              <w:t>1.5</w:t>
            </w:r>
          </w:p>
        </w:tc>
        <w:tc>
          <w:tcPr>
            <w:tcW w:w="1120" w:type="dxa"/>
            <w:noWrap/>
            <w:hideMark/>
          </w:tcPr>
          <w:p w14:paraId="264DC89C" w14:textId="77777777" w:rsidR="00FD11DF" w:rsidRPr="00FD11DF" w:rsidRDefault="00FD11DF" w:rsidP="00FD11DF">
            <w:pPr>
              <w:rPr>
                <w:lang w:eastAsia="en-AU"/>
              </w:rPr>
            </w:pPr>
          </w:p>
        </w:tc>
        <w:tc>
          <w:tcPr>
            <w:tcW w:w="1120" w:type="dxa"/>
            <w:noWrap/>
            <w:hideMark/>
          </w:tcPr>
          <w:p w14:paraId="1115CB83" w14:textId="77777777" w:rsidR="00FD11DF" w:rsidRPr="00FD11DF" w:rsidRDefault="00FD11DF" w:rsidP="00FD11DF">
            <w:pPr>
              <w:rPr>
                <w:lang w:eastAsia="en-AU"/>
              </w:rPr>
            </w:pPr>
          </w:p>
        </w:tc>
        <w:tc>
          <w:tcPr>
            <w:tcW w:w="1120" w:type="dxa"/>
            <w:noWrap/>
            <w:hideMark/>
          </w:tcPr>
          <w:p w14:paraId="0C2D14F8" w14:textId="77777777" w:rsidR="00FD11DF" w:rsidRPr="00FD11DF" w:rsidRDefault="00FD11DF" w:rsidP="00FD11DF">
            <w:pPr>
              <w:rPr>
                <w:lang w:eastAsia="en-AU"/>
              </w:rPr>
            </w:pPr>
          </w:p>
        </w:tc>
        <w:tc>
          <w:tcPr>
            <w:tcW w:w="1120" w:type="dxa"/>
            <w:noWrap/>
            <w:hideMark/>
          </w:tcPr>
          <w:p w14:paraId="388A204C" w14:textId="77777777" w:rsidR="00FD11DF" w:rsidRPr="00FD11DF" w:rsidRDefault="00FD11DF" w:rsidP="00FD11DF">
            <w:pPr>
              <w:rPr>
                <w:lang w:eastAsia="en-AU"/>
              </w:rPr>
            </w:pPr>
          </w:p>
        </w:tc>
        <w:tc>
          <w:tcPr>
            <w:tcW w:w="1120" w:type="dxa"/>
            <w:noWrap/>
            <w:hideMark/>
          </w:tcPr>
          <w:p w14:paraId="2605D1E9" w14:textId="77777777" w:rsidR="00FD11DF" w:rsidRPr="00FD11DF" w:rsidRDefault="00FD11DF" w:rsidP="00FD11DF">
            <w:pPr>
              <w:rPr>
                <w:lang w:eastAsia="en-AU"/>
              </w:rPr>
            </w:pPr>
          </w:p>
        </w:tc>
        <w:tc>
          <w:tcPr>
            <w:tcW w:w="1121" w:type="dxa"/>
            <w:noWrap/>
            <w:hideMark/>
          </w:tcPr>
          <w:p w14:paraId="4852AA5D" w14:textId="77777777" w:rsidR="00FD11DF" w:rsidRPr="00FD11DF" w:rsidRDefault="00FD11DF" w:rsidP="00FD11DF">
            <w:pPr>
              <w:rPr>
                <w:lang w:eastAsia="en-AU"/>
              </w:rPr>
            </w:pPr>
            <w:r w:rsidRPr="00FD11DF">
              <w:rPr>
                <w:lang w:eastAsia="en-AU"/>
              </w:rPr>
              <w:t>100</w:t>
            </w:r>
          </w:p>
        </w:tc>
      </w:tr>
      <w:tr w:rsidR="00FD11DF" w:rsidRPr="00FD11DF" w14:paraId="37735BB0" w14:textId="77777777" w:rsidTr="00FD11DF">
        <w:trPr>
          <w:trHeight w:val="300"/>
        </w:trPr>
        <w:tc>
          <w:tcPr>
            <w:tcW w:w="1120" w:type="dxa"/>
            <w:noWrap/>
            <w:hideMark/>
          </w:tcPr>
          <w:p w14:paraId="172D279F" w14:textId="77777777" w:rsidR="00FD11DF" w:rsidRPr="00FD11DF" w:rsidRDefault="00FD11DF" w:rsidP="00FD11DF">
            <w:pPr>
              <w:rPr>
                <w:lang w:eastAsia="en-AU"/>
              </w:rPr>
            </w:pPr>
            <w:proofErr w:type="spellStart"/>
            <w:r w:rsidRPr="00FD11DF">
              <w:rPr>
                <w:lang w:eastAsia="en-AU"/>
              </w:rPr>
              <w:t>Ild</w:t>
            </w:r>
            <w:proofErr w:type="spellEnd"/>
          </w:p>
        </w:tc>
        <w:tc>
          <w:tcPr>
            <w:tcW w:w="1120" w:type="dxa"/>
            <w:noWrap/>
            <w:hideMark/>
          </w:tcPr>
          <w:p w14:paraId="3A55CFC3" w14:textId="77777777" w:rsidR="00FD11DF" w:rsidRPr="00FD11DF" w:rsidRDefault="00FD11DF" w:rsidP="00FD11DF">
            <w:pPr>
              <w:rPr>
                <w:lang w:eastAsia="en-AU"/>
              </w:rPr>
            </w:pPr>
            <w:proofErr w:type="spellStart"/>
            <w:r w:rsidRPr="00FD11DF">
              <w:rPr>
                <w:lang w:eastAsia="en-AU"/>
              </w:rPr>
              <w:t>Isopogon</w:t>
            </w:r>
            <w:proofErr w:type="spellEnd"/>
            <w:r w:rsidRPr="00FD11DF">
              <w:rPr>
                <w:lang w:eastAsia="en-AU"/>
              </w:rPr>
              <w:t xml:space="preserve"> </w:t>
            </w:r>
            <w:proofErr w:type="spellStart"/>
            <w:r w:rsidRPr="00FD11DF">
              <w:rPr>
                <w:lang w:eastAsia="en-AU"/>
              </w:rPr>
              <w:t>aneminofolius</w:t>
            </w:r>
            <w:proofErr w:type="spellEnd"/>
            <w:r w:rsidRPr="00FD11DF">
              <w:rPr>
                <w:lang w:eastAsia="en-AU"/>
              </w:rPr>
              <w:t xml:space="preserve"> 'Little Drumsticks'</w:t>
            </w:r>
          </w:p>
        </w:tc>
        <w:tc>
          <w:tcPr>
            <w:tcW w:w="1120" w:type="dxa"/>
            <w:noWrap/>
            <w:hideMark/>
          </w:tcPr>
          <w:p w14:paraId="09102CE2" w14:textId="77777777" w:rsidR="00FD11DF" w:rsidRPr="00FD11DF" w:rsidRDefault="00FD11DF" w:rsidP="00FD11DF">
            <w:pPr>
              <w:rPr>
                <w:lang w:eastAsia="en-AU"/>
              </w:rPr>
            </w:pPr>
            <w:r w:rsidRPr="00FD11DF">
              <w:rPr>
                <w:lang w:eastAsia="en-AU"/>
              </w:rPr>
              <w:t>Little Drumsticks</w:t>
            </w:r>
          </w:p>
        </w:tc>
        <w:tc>
          <w:tcPr>
            <w:tcW w:w="1120" w:type="dxa"/>
            <w:noWrap/>
            <w:hideMark/>
          </w:tcPr>
          <w:p w14:paraId="4C9680B0" w14:textId="77777777" w:rsidR="00FD11DF" w:rsidRPr="00FD11DF" w:rsidRDefault="00FD11DF" w:rsidP="00FD11DF">
            <w:pPr>
              <w:rPr>
                <w:lang w:eastAsia="en-AU"/>
              </w:rPr>
            </w:pPr>
            <w:r w:rsidRPr="00FD11DF">
              <w:rPr>
                <w:lang w:eastAsia="en-AU"/>
              </w:rPr>
              <w:t>Small Shrub</w:t>
            </w:r>
          </w:p>
        </w:tc>
        <w:tc>
          <w:tcPr>
            <w:tcW w:w="1120" w:type="dxa"/>
            <w:noWrap/>
            <w:hideMark/>
          </w:tcPr>
          <w:p w14:paraId="44D3CEAE" w14:textId="77777777" w:rsidR="00FD11DF" w:rsidRPr="00FD11DF" w:rsidRDefault="00FD11DF" w:rsidP="00FD11DF">
            <w:pPr>
              <w:rPr>
                <w:lang w:eastAsia="en-AU"/>
              </w:rPr>
            </w:pPr>
            <w:r w:rsidRPr="00FD11DF">
              <w:rPr>
                <w:lang w:eastAsia="en-AU"/>
              </w:rPr>
              <w:t>Native</w:t>
            </w:r>
          </w:p>
        </w:tc>
        <w:tc>
          <w:tcPr>
            <w:tcW w:w="1120" w:type="dxa"/>
            <w:noWrap/>
            <w:hideMark/>
          </w:tcPr>
          <w:p w14:paraId="0CACD4E3" w14:textId="77777777" w:rsidR="00FD11DF" w:rsidRPr="00FD11DF" w:rsidRDefault="00FD11DF" w:rsidP="00FD11DF">
            <w:pPr>
              <w:rPr>
                <w:lang w:eastAsia="en-AU"/>
              </w:rPr>
            </w:pPr>
            <w:r w:rsidRPr="00FD11DF">
              <w:rPr>
                <w:lang w:eastAsia="en-AU"/>
              </w:rPr>
              <w:t>0.7</w:t>
            </w:r>
          </w:p>
        </w:tc>
        <w:tc>
          <w:tcPr>
            <w:tcW w:w="1121" w:type="dxa"/>
            <w:noWrap/>
            <w:hideMark/>
          </w:tcPr>
          <w:p w14:paraId="5D6FBC9D" w14:textId="77777777" w:rsidR="00FD11DF" w:rsidRPr="00FD11DF" w:rsidRDefault="00FD11DF" w:rsidP="00FD11DF">
            <w:pPr>
              <w:rPr>
                <w:lang w:eastAsia="en-AU"/>
              </w:rPr>
            </w:pPr>
            <w:r w:rsidRPr="00FD11DF">
              <w:rPr>
                <w:lang w:eastAsia="en-AU"/>
              </w:rPr>
              <w:t>1</w:t>
            </w:r>
          </w:p>
        </w:tc>
        <w:tc>
          <w:tcPr>
            <w:tcW w:w="1120" w:type="dxa"/>
            <w:noWrap/>
            <w:hideMark/>
          </w:tcPr>
          <w:p w14:paraId="22A3BD10" w14:textId="77777777" w:rsidR="00FD11DF" w:rsidRPr="00FD11DF" w:rsidRDefault="00FD11DF" w:rsidP="00FD11DF">
            <w:pPr>
              <w:rPr>
                <w:lang w:eastAsia="en-AU"/>
              </w:rPr>
            </w:pPr>
          </w:p>
        </w:tc>
        <w:tc>
          <w:tcPr>
            <w:tcW w:w="1120" w:type="dxa"/>
            <w:noWrap/>
            <w:hideMark/>
          </w:tcPr>
          <w:p w14:paraId="7E98C31C" w14:textId="77777777" w:rsidR="00FD11DF" w:rsidRPr="00FD11DF" w:rsidRDefault="00FD11DF" w:rsidP="00FD11DF">
            <w:pPr>
              <w:rPr>
                <w:lang w:eastAsia="en-AU"/>
              </w:rPr>
            </w:pPr>
          </w:p>
        </w:tc>
        <w:tc>
          <w:tcPr>
            <w:tcW w:w="1120" w:type="dxa"/>
            <w:noWrap/>
            <w:hideMark/>
          </w:tcPr>
          <w:p w14:paraId="45820122" w14:textId="77777777" w:rsidR="00FD11DF" w:rsidRPr="00FD11DF" w:rsidRDefault="00FD11DF" w:rsidP="00FD11DF">
            <w:pPr>
              <w:rPr>
                <w:lang w:eastAsia="en-AU"/>
              </w:rPr>
            </w:pPr>
          </w:p>
        </w:tc>
        <w:tc>
          <w:tcPr>
            <w:tcW w:w="1120" w:type="dxa"/>
            <w:noWrap/>
            <w:hideMark/>
          </w:tcPr>
          <w:p w14:paraId="277247D9" w14:textId="77777777" w:rsidR="00FD11DF" w:rsidRPr="00FD11DF" w:rsidRDefault="00FD11DF" w:rsidP="00FD11DF">
            <w:pPr>
              <w:rPr>
                <w:lang w:eastAsia="en-AU"/>
              </w:rPr>
            </w:pPr>
          </w:p>
        </w:tc>
        <w:tc>
          <w:tcPr>
            <w:tcW w:w="1120" w:type="dxa"/>
            <w:noWrap/>
            <w:hideMark/>
          </w:tcPr>
          <w:p w14:paraId="663B2925" w14:textId="77777777" w:rsidR="00FD11DF" w:rsidRPr="00FD11DF" w:rsidRDefault="00FD11DF" w:rsidP="00FD11DF">
            <w:pPr>
              <w:rPr>
                <w:lang w:eastAsia="en-AU"/>
              </w:rPr>
            </w:pPr>
          </w:p>
        </w:tc>
        <w:tc>
          <w:tcPr>
            <w:tcW w:w="1121" w:type="dxa"/>
            <w:noWrap/>
            <w:hideMark/>
          </w:tcPr>
          <w:p w14:paraId="06A65E11" w14:textId="77777777" w:rsidR="00FD11DF" w:rsidRPr="00FD11DF" w:rsidRDefault="00FD11DF" w:rsidP="00FD11DF">
            <w:pPr>
              <w:rPr>
                <w:lang w:eastAsia="en-AU"/>
              </w:rPr>
            </w:pPr>
            <w:r w:rsidRPr="00FD11DF">
              <w:rPr>
                <w:lang w:eastAsia="en-AU"/>
              </w:rPr>
              <w:t>56</w:t>
            </w:r>
          </w:p>
        </w:tc>
      </w:tr>
      <w:tr w:rsidR="00FD11DF" w:rsidRPr="00FD11DF" w14:paraId="3BEA2CFA" w14:textId="77777777" w:rsidTr="00FD11DF">
        <w:trPr>
          <w:trHeight w:val="300"/>
        </w:trPr>
        <w:tc>
          <w:tcPr>
            <w:tcW w:w="1120" w:type="dxa"/>
            <w:noWrap/>
            <w:hideMark/>
          </w:tcPr>
          <w:p w14:paraId="5F913A8A" w14:textId="77777777" w:rsidR="00FD11DF" w:rsidRPr="00FD11DF" w:rsidRDefault="00FD11DF" w:rsidP="00FD11DF">
            <w:pPr>
              <w:rPr>
                <w:lang w:eastAsia="en-AU"/>
              </w:rPr>
            </w:pPr>
            <w:r w:rsidRPr="00FD11DF">
              <w:rPr>
                <w:lang w:eastAsia="en-AU"/>
              </w:rPr>
              <w:t>Pif</w:t>
            </w:r>
          </w:p>
        </w:tc>
        <w:tc>
          <w:tcPr>
            <w:tcW w:w="1120" w:type="dxa"/>
            <w:noWrap/>
            <w:hideMark/>
          </w:tcPr>
          <w:p w14:paraId="617FA489" w14:textId="77777777" w:rsidR="00FD11DF" w:rsidRPr="00FD11DF" w:rsidRDefault="00FD11DF" w:rsidP="00FD11DF">
            <w:pPr>
              <w:rPr>
                <w:lang w:eastAsia="en-AU"/>
              </w:rPr>
            </w:pPr>
            <w:proofErr w:type="spellStart"/>
            <w:r w:rsidRPr="00FD11DF">
              <w:rPr>
                <w:lang w:eastAsia="en-AU"/>
              </w:rPr>
              <w:t>Pimelea</w:t>
            </w:r>
            <w:proofErr w:type="spellEnd"/>
            <w:r w:rsidRPr="00FD11DF">
              <w:rPr>
                <w:lang w:eastAsia="en-AU"/>
              </w:rPr>
              <w:t xml:space="preserve"> </w:t>
            </w:r>
            <w:proofErr w:type="spellStart"/>
            <w:r w:rsidRPr="00FD11DF">
              <w:rPr>
                <w:lang w:eastAsia="en-AU"/>
              </w:rPr>
              <w:t>ferruginea</w:t>
            </w:r>
            <w:proofErr w:type="spellEnd"/>
          </w:p>
        </w:tc>
        <w:tc>
          <w:tcPr>
            <w:tcW w:w="1120" w:type="dxa"/>
            <w:noWrap/>
            <w:hideMark/>
          </w:tcPr>
          <w:p w14:paraId="78D804E4" w14:textId="77777777" w:rsidR="00FD11DF" w:rsidRPr="00FD11DF" w:rsidRDefault="00FD11DF" w:rsidP="00FD11DF">
            <w:pPr>
              <w:rPr>
                <w:lang w:eastAsia="en-AU"/>
              </w:rPr>
            </w:pPr>
            <w:r w:rsidRPr="00FD11DF">
              <w:rPr>
                <w:lang w:eastAsia="en-AU"/>
              </w:rPr>
              <w:t>Pink Rice Flower</w:t>
            </w:r>
          </w:p>
        </w:tc>
        <w:tc>
          <w:tcPr>
            <w:tcW w:w="1120" w:type="dxa"/>
            <w:noWrap/>
            <w:hideMark/>
          </w:tcPr>
          <w:p w14:paraId="124098F7" w14:textId="77777777" w:rsidR="00FD11DF" w:rsidRPr="00FD11DF" w:rsidRDefault="00FD11DF" w:rsidP="00FD11DF">
            <w:pPr>
              <w:rPr>
                <w:lang w:eastAsia="en-AU"/>
              </w:rPr>
            </w:pPr>
            <w:r w:rsidRPr="00FD11DF">
              <w:rPr>
                <w:lang w:eastAsia="en-AU"/>
              </w:rPr>
              <w:t>Small Shrub</w:t>
            </w:r>
          </w:p>
        </w:tc>
        <w:tc>
          <w:tcPr>
            <w:tcW w:w="1120" w:type="dxa"/>
            <w:noWrap/>
            <w:hideMark/>
          </w:tcPr>
          <w:p w14:paraId="5338F234" w14:textId="77777777" w:rsidR="00FD11DF" w:rsidRPr="00FD11DF" w:rsidRDefault="00FD11DF" w:rsidP="00FD11DF">
            <w:pPr>
              <w:rPr>
                <w:lang w:eastAsia="en-AU"/>
              </w:rPr>
            </w:pPr>
            <w:r w:rsidRPr="00FD11DF">
              <w:rPr>
                <w:lang w:eastAsia="en-AU"/>
              </w:rPr>
              <w:t>Native</w:t>
            </w:r>
          </w:p>
        </w:tc>
        <w:tc>
          <w:tcPr>
            <w:tcW w:w="1120" w:type="dxa"/>
            <w:noWrap/>
            <w:hideMark/>
          </w:tcPr>
          <w:p w14:paraId="4AB090C1" w14:textId="77777777" w:rsidR="00FD11DF" w:rsidRPr="00FD11DF" w:rsidRDefault="00FD11DF" w:rsidP="00FD11DF">
            <w:pPr>
              <w:rPr>
                <w:lang w:eastAsia="en-AU"/>
              </w:rPr>
            </w:pPr>
            <w:r w:rsidRPr="00FD11DF">
              <w:rPr>
                <w:lang w:eastAsia="en-AU"/>
              </w:rPr>
              <w:t>1</w:t>
            </w:r>
          </w:p>
        </w:tc>
        <w:tc>
          <w:tcPr>
            <w:tcW w:w="1121" w:type="dxa"/>
            <w:noWrap/>
            <w:hideMark/>
          </w:tcPr>
          <w:p w14:paraId="72AE0A1C" w14:textId="77777777" w:rsidR="00FD11DF" w:rsidRPr="00FD11DF" w:rsidRDefault="00FD11DF" w:rsidP="00FD11DF">
            <w:pPr>
              <w:rPr>
                <w:lang w:eastAsia="en-AU"/>
              </w:rPr>
            </w:pPr>
            <w:r w:rsidRPr="00FD11DF">
              <w:rPr>
                <w:lang w:eastAsia="en-AU"/>
              </w:rPr>
              <w:t>0.6</w:t>
            </w:r>
          </w:p>
        </w:tc>
        <w:tc>
          <w:tcPr>
            <w:tcW w:w="1120" w:type="dxa"/>
            <w:noWrap/>
            <w:hideMark/>
          </w:tcPr>
          <w:p w14:paraId="19C6D7C0" w14:textId="77777777" w:rsidR="00FD11DF" w:rsidRPr="00FD11DF" w:rsidRDefault="00FD11DF" w:rsidP="00FD11DF">
            <w:pPr>
              <w:rPr>
                <w:lang w:eastAsia="en-AU"/>
              </w:rPr>
            </w:pPr>
          </w:p>
        </w:tc>
        <w:tc>
          <w:tcPr>
            <w:tcW w:w="1120" w:type="dxa"/>
            <w:noWrap/>
            <w:hideMark/>
          </w:tcPr>
          <w:p w14:paraId="7C4F92B9" w14:textId="77777777" w:rsidR="00FD11DF" w:rsidRPr="00FD11DF" w:rsidRDefault="00FD11DF" w:rsidP="00FD11DF">
            <w:pPr>
              <w:rPr>
                <w:lang w:eastAsia="en-AU"/>
              </w:rPr>
            </w:pPr>
          </w:p>
        </w:tc>
        <w:tc>
          <w:tcPr>
            <w:tcW w:w="1120" w:type="dxa"/>
            <w:noWrap/>
            <w:hideMark/>
          </w:tcPr>
          <w:p w14:paraId="13BCC955" w14:textId="77777777" w:rsidR="00FD11DF" w:rsidRPr="00FD11DF" w:rsidRDefault="00FD11DF" w:rsidP="00FD11DF">
            <w:pPr>
              <w:rPr>
                <w:lang w:eastAsia="en-AU"/>
              </w:rPr>
            </w:pPr>
          </w:p>
        </w:tc>
        <w:tc>
          <w:tcPr>
            <w:tcW w:w="1120" w:type="dxa"/>
            <w:noWrap/>
            <w:hideMark/>
          </w:tcPr>
          <w:p w14:paraId="4C847AC0" w14:textId="77777777" w:rsidR="00FD11DF" w:rsidRPr="00FD11DF" w:rsidRDefault="00FD11DF" w:rsidP="00FD11DF">
            <w:pPr>
              <w:rPr>
                <w:lang w:eastAsia="en-AU"/>
              </w:rPr>
            </w:pPr>
          </w:p>
        </w:tc>
        <w:tc>
          <w:tcPr>
            <w:tcW w:w="1120" w:type="dxa"/>
            <w:noWrap/>
            <w:hideMark/>
          </w:tcPr>
          <w:p w14:paraId="1165EC6C" w14:textId="77777777" w:rsidR="00FD11DF" w:rsidRPr="00FD11DF" w:rsidRDefault="00FD11DF" w:rsidP="00FD11DF">
            <w:pPr>
              <w:rPr>
                <w:lang w:eastAsia="en-AU"/>
              </w:rPr>
            </w:pPr>
          </w:p>
        </w:tc>
        <w:tc>
          <w:tcPr>
            <w:tcW w:w="1121" w:type="dxa"/>
            <w:noWrap/>
            <w:hideMark/>
          </w:tcPr>
          <w:p w14:paraId="0E2BA874" w14:textId="77777777" w:rsidR="00FD11DF" w:rsidRPr="00FD11DF" w:rsidRDefault="00FD11DF" w:rsidP="00FD11DF">
            <w:pPr>
              <w:rPr>
                <w:lang w:eastAsia="en-AU"/>
              </w:rPr>
            </w:pPr>
            <w:r w:rsidRPr="00FD11DF">
              <w:rPr>
                <w:lang w:eastAsia="en-AU"/>
              </w:rPr>
              <w:t>148</w:t>
            </w:r>
          </w:p>
        </w:tc>
      </w:tr>
    </w:tbl>
    <w:p w14:paraId="08384A50" w14:textId="44B9A242" w:rsidR="00FD11DF" w:rsidRDefault="00FD11DF" w:rsidP="00FD11DF">
      <w:pPr>
        <w:rPr>
          <w:lang w:val="en-US"/>
        </w:rPr>
      </w:pPr>
    </w:p>
    <w:p w14:paraId="20929E7D" w14:textId="77777777" w:rsidR="00FD11DF" w:rsidRDefault="00FD11DF">
      <w:pPr>
        <w:spacing w:before="0" w:after="0"/>
        <w:rPr>
          <w:lang w:val="en-US"/>
        </w:rPr>
      </w:pPr>
      <w:r>
        <w:rPr>
          <w:lang w:val="en-US"/>
        </w:rPr>
        <w:br w:type="page"/>
      </w:r>
    </w:p>
    <w:p w14:paraId="551B0EC3" w14:textId="77777777" w:rsidR="00FD11DF" w:rsidRPr="00FD11DF" w:rsidRDefault="00FD11DF" w:rsidP="00FD11DF">
      <w:pPr>
        <w:pStyle w:val="Heading3"/>
        <w:rPr>
          <w:rFonts w:hint="eastAsia"/>
        </w:rPr>
      </w:pPr>
      <w:bookmarkStart w:id="77" w:name="_Toc208664674"/>
      <w:r w:rsidRPr="00FD11DF">
        <w:lastRenderedPageBreak/>
        <w:t>Plant Schedule Ground Floor Access</w:t>
      </w:r>
      <w:bookmarkEnd w:id="77"/>
    </w:p>
    <w:p w14:paraId="14DB863E" w14:textId="0A122144" w:rsidR="00FD11DF" w:rsidRDefault="00FD11DF" w:rsidP="00FD11DF">
      <w:pPr>
        <w:pStyle w:val="Heading4"/>
        <w:rPr>
          <w:rFonts w:hint="eastAsia"/>
        </w:rPr>
      </w:pPr>
      <w:r w:rsidRPr="00FD11DF">
        <w:t>Northern Façade</w:t>
      </w:r>
    </w:p>
    <w:tbl>
      <w:tblPr>
        <w:tblStyle w:val="TableGrid"/>
        <w:tblW w:w="5000" w:type="pct"/>
        <w:tblLayout w:type="fixed"/>
        <w:tblLook w:val="0620" w:firstRow="1" w:lastRow="0" w:firstColumn="0" w:lastColumn="0" w:noHBand="1" w:noVBand="1"/>
      </w:tblPr>
      <w:tblGrid>
        <w:gridCol w:w="1212"/>
        <w:gridCol w:w="1213"/>
        <w:gridCol w:w="1214"/>
        <w:gridCol w:w="1213"/>
        <w:gridCol w:w="1214"/>
        <w:gridCol w:w="1214"/>
        <w:gridCol w:w="1213"/>
        <w:gridCol w:w="1214"/>
        <w:gridCol w:w="1214"/>
        <w:gridCol w:w="1213"/>
        <w:gridCol w:w="1214"/>
        <w:gridCol w:w="1214"/>
      </w:tblGrid>
      <w:tr w:rsidR="00FD11DF" w:rsidRPr="00FD11DF" w14:paraId="318003CB" w14:textId="77777777" w:rsidTr="00FD11DF">
        <w:trPr>
          <w:cnfStyle w:val="100000000000" w:firstRow="1" w:lastRow="0" w:firstColumn="0" w:lastColumn="0" w:oddVBand="0" w:evenVBand="0" w:oddHBand="0" w:evenHBand="0" w:firstRowFirstColumn="0" w:firstRowLastColumn="0" w:lastRowFirstColumn="0" w:lastRowLastColumn="0"/>
          <w:trHeight w:val="1290"/>
        </w:trPr>
        <w:tc>
          <w:tcPr>
            <w:tcW w:w="1212" w:type="dxa"/>
            <w:hideMark/>
          </w:tcPr>
          <w:p w14:paraId="29BF8C86" w14:textId="77777777" w:rsidR="00FD11DF" w:rsidRPr="00FD11DF" w:rsidRDefault="00FD11DF" w:rsidP="00FD11DF">
            <w:pPr>
              <w:rPr>
                <w:lang w:eastAsia="en-AU"/>
              </w:rPr>
            </w:pPr>
            <w:r w:rsidRPr="00FD11DF">
              <w:rPr>
                <w:lang w:val="en-US" w:eastAsia="en-AU"/>
              </w:rPr>
              <w:t>ID</w:t>
            </w:r>
          </w:p>
        </w:tc>
        <w:tc>
          <w:tcPr>
            <w:tcW w:w="1213" w:type="dxa"/>
            <w:hideMark/>
          </w:tcPr>
          <w:p w14:paraId="347EC786" w14:textId="77777777" w:rsidR="00FD11DF" w:rsidRPr="00FD11DF" w:rsidRDefault="00FD11DF" w:rsidP="00FD11DF">
            <w:pPr>
              <w:rPr>
                <w:lang w:eastAsia="en-AU"/>
              </w:rPr>
            </w:pPr>
            <w:r w:rsidRPr="00FD11DF">
              <w:rPr>
                <w:lang w:val="en-US" w:eastAsia="en-AU"/>
              </w:rPr>
              <w:t>Botanical name</w:t>
            </w:r>
          </w:p>
        </w:tc>
        <w:tc>
          <w:tcPr>
            <w:tcW w:w="1214" w:type="dxa"/>
            <w:hideMark/>
          </w:tcPr>
          <w:p w14:paraId="7EB92728" w14:textId="77777777" w:rsidR="00FD11DF" w:rsidRPr="00FD11DF" w:rsidRDefault="00FD11DF" w:rsidP="00FD11DF">
            <w:pPr>
              <w:rPr>
                <w:lang w:eastAsia="en-AU"/>
              </w:rPr>
            </w:pPr>
            <w:r w:rsidRPr="00FD11DF">
              <w:rPr>
                <w:lang w:val="en-US" w:eastAsia="en-AU"/>
              </w:rPr>
              <w:t>Common name</w:t>
            </w:r>
          </w:p>
        </w:tc>
        <w:tc>
          <w:tcPr>
            <w:tcW w:w="1213" w:type="dxa"/>
            <w:hideMark/>
          </w:tcPr>
          <w:p w14:paraId="202034AD" w14:textId="77777777" w:rsidR="00FD11DF" w:rsidRPr="00FD11DF" w:rsidRDefault="00FD11DF" w:rsidP="00FD11DF">
            <w:pPr>
              <w:rPr>
                <w:lang w:eastAsia="en-AU"/>
              </w:rPr>
            </w:pPr>
            <w:r w:rsidRPr="00FD11DF">
              <w:rPr>
                <w:lang w:val="en-US" w:eastAsia="en-AU"/>
              </w:rPr>
              <w:t>Green Factor Vegetation Type</w:t>
            </w:r>
          </w:p>
        </w:tc>
        <w:tc>
          <w:tcPr>
            <w:tcW w:w="1214" w:type="dxa"/>
            <w:hideMark/>
          </w:tcPr>
          <w:p w14:paraId="0E91902A" w14:textId="77777777" w:rsidR="00FD11DF" w:rsidRPr="00FD11DF" w:rsidRDefault="00FD11DF" w:rsidP="00FD11DF">
            <w:pPr>
              <w:rPr>
                <w:lang w:eastAsia="en-AU"/>
              </w:rPr>
            </w:pPr>
            <w:r w:rsidRPr="00FD11DF">
              <w:rPr>
                <w:lang w:val="en-US" w:eastAsia="en-AU"/>
              </w:rPr>
              <w:t>Origin</w:t>
            </w:r>
          </w:p>
        </w:tc>
        <w:tc>
          <w:tcPr>
            <w:tcW w:w="1214" w:type="dxa"/>
            <w:hideMark/>
          </w:tcPr>
          <w:p w14:paraId="01546165" w14:textId="77777777" w:rsidR="00FD11DF" w:rsidRPr="00FD11DF" w:rsidRDefault="00FD11DF" w:rsidP="00FD11DF">
            <w:pPr>
              <w:rPr>
                <w:lang w:eastAsia="en-AU"/>
              </w:rPr>
            </w:pPr>
            <w:r w:rsidRPr="00FD11DF">
              <w:rPr>
                <w:lang w:val="en-US" w:eastAsia="en-AU"/>
              </w:rPr>
              <w:t>Mature Height (m)</w:t>
            </w:r>
          </w:p>
        </w:tc>
        <w:tc>
          <w:tcPr>
            <w:tcW w:w="1213" w:type="dxa"/>
            <w:hideMark/>
          </w:tcPr>
          <w:p w14:paraId="1D2913C5" w14:textId="77777777" w:rsidR="00FD11DF" w:rsidRPr="00FD11DF" w:rsidRDefault="00FD11DF" w:rsidP="00FD11DF">
            <w:pPr>
              <w:rPr>
                <w:lang w:eastAsia="en-AU"/>
              </w:rPr>
            </w:pPr>
            <w:r w:rsidRPr="00FD11DF">
              <w:rPr>
                <w:lang w:val="en-US" w:eastAsia="en-AU"/>
              </w:rPr>
              <w:t>Mature Width (m)</w:t>
            </w:r>
          </w:p>
        </w:tc>
        <w:tc>
          <w:tcPr>
            <w:tcW w:w="1214" w:type="dxa"/>
            <w:hideMark/>
          </w:tcPr>
          <w:p w14:paraId="4BE82942" w14:textId="77777777" w:rsidR="00FD11DF" w:rsidRPr="00FD11DF" w:rsidRDefault="00FD11DF" w:rsidP="00FD11DF">
            <w:pPr>
              <w:rPr>
                <w:lang w:eastAsia="en-AU"/>
              </w:rPr>
            </w:pPr>
            <w:r w:rsidRPr="00FD11DF">
              <w:rPr>
                <w:lang w:val="en-US" w:eastAsia="en-AU"/>
              </w:rPr>
              <w:t>In Ground (existing) Quantity</w:t>
            </w:r>
          </w:p>
        </w:tc>
        <w:tc>
          <w:tcPr>
            <w:tcW w:w="1214" w:type="dxa"/>
            <w:hideMark/>
          </w:tcPr>
          <w:p w14:paraId="2483B344" w14:textId="77777777" w:rsidR="00FD11DF" w:rsidRPr="00FD11DF" w:rsidRDefault="00FD11DF" w:rsidP="00FD11DF">
            <w:pPr>
              <w:rPr>
                <w:lang w:eastAsia="en-AU"/>
              </w:rPr>
            </w:pPr>
            <w:r w:rsidRPr="00FD11DF">
              <w:rPr>
                <w:lang w:val="en-US" w:eastAsia="en-AU"/>
              </w:rPr>
              <w:t>In ground (new) Quantity</w:t>
            </w:r>
          </w:p>
        </w:tc>
        <w:tc>
          <w:tcPr>
            <w:tcW w:w="1213" w:type="dxa"/>
            <w:hideMark/>
          </w:tcPr>
          <w:p w14:paraId="6B80F13F" w14:textId="77777777" w:rsidR="00FD11DF" w:rsidRPr="00FD11DF" w:rsidRDefault="00FD11DF" w:rsidP="00FD11DF">
            <w:pPr>
              <w:rPr>
                <w:lang w:eastAsia="en-AU"/>
              </w:rPr>
            </w:pPr>
            <w:r w:rsidRPr="00FD11DF">
              <w:rPr>
                <w:lang w:val="en-US" w:eastAsia="en-AU"/>
              </w:rPr>
              <w:t>Green Wall Quantity</w:t>
            </w:r>
          </w:p>
        </w:tc>
        <w:tc>
          <w:tcPr>
            <w:tcW w:w="1214" w:type="dxa"/>
            <w:hideMark/>
          </w:tcPr>
          <w:p w14:paraId="4CB3EAE8" w14:textId="77777777" w:rsidR="00FD11DF" w:rsidRPr="00FD11DF" w:rsidRDefault="00FD11DF" w:rsidP="00FD11DF">
            <w:pPr>
              <w:rPr>
                <w:lang w:eastAsia="en-AU"/>
              </w:rPr>
            </w:pPr>
            <w:r w:rsidRPr="00FD11DF">
              <w:rPr>
                <w:lang w:val="en-US" w:eastAsia="en-AU"/>
              </w:rPr>
              <w:t>Green Façade Quantity</w:t>
            </w:r>
          </w:p>
        </w:tc>
        <w:tc>
          <w:tcPr>
            <w:tcW w:w="1214" w:type="dxa"/>
            <w:hideMark/>
          </w:tcPr>
          <w:p w14:paraId="2D47AB36" w14:textId="77777777" w:rsidR="00FD11DF" w:rsidRPr="00FD11DF" w:rsidRDefault="00FD11DF" w:rsidP="00FD11DF">
            <w:pPr>
              <w:rPr>
                <w:lang w:eastAsia="en-AU"/>
              </w:rPr>
            </w:pPr>
            <w:r w:rsidRPr="00FD11DF">
              <w:rPr>
                <w:lang w:val="en-US" w:eastAsia="en-AU"/>
              </w:rPr>
              <w:t>Planters (on structure) Quantity</w:t>
            </w:r>
          </w:p>
        </w:tc>
      </w:tr>
      <w:tr w:rsidR="00FD11DF" w:rsidRPr="00FD11DF" w14:paraId="7CDD6509" w14:textId="77777777" w:rsidTr="00FD11DF">
        <w:trPr>
          <w:trHeight w:val="300"/>
        </w:trPr>
        <w:tc>
          <w:tcPr>
            <w:tcW w:w="1212" w:type="dxa"/>
            <w:noWrap/>
            <w:hideMark/>
          </w:tcPr>
          <w:p w14:paraId="171E6009" w14:textId="77777777" w:rsidR="00FD11DF" w:rsidRPr="00FD11DF" w:rsidRDefault="00FD11DF" w:rsidP="00FD11DF">
            <w:pPr>
              <w:rPr>
                <w:lang w:eastAsia="en-AU"/>
              </w:rPr>
            </w:pPr>
            <w:proofErr w:type="spellStart"/>
            <w:r w:rsidRPr="00FD11DF">
              <w:rPr>
                <w:lang w:eastAsia="en-AU"/>
              </w:rPr>
              <w:t>Brco</w:t>
            </w:r>
            <w:proofErr w:type="spellEnd"/>
          </w:p>
        </w:tc>
        <w:tc>
          <w:tcPr>
            <w:tcW w:w="1213" w:type="dxa"/>
            <w:noWrap/>
            <w:hideMark/>
          </w:tcPr>
          <w:p w14:paraId="0356F238" w14:textId="77777777" w:rsidR="00FD11DF" w:rsidRPr="00FD11DF" w:rsidRDefault="00FD11DF" w:rsidP="00FD11DF">
            <w:pPr>
              <w:rPr>
                <w:lang w:eastAsia="en-AU"/>
              </w:rPr>
            </w:pPr>
            <w:r w:rsidRPr="00FD11DF">
              <w:rPr>
                <w:lang w:eastAsia="en-AU"/>
              </w:rPr>
              <w:t>Banksia integrifolia 'Roller Coaster'</w:t>
            </w:r>
          </w:p>
        </w:tc>
        <w:tc>
          <w:tcPr>
            <w:tcW w:w="1214" w:type="dxa"/>
            <w:noWrap/>
            <w:hideMark/>
          </w:tcPr>
          <w:p w14:paraId="3997039E" w14:textId="77777777" w:rsidR="00FD11DF" w:rsidRPr="00FD11DF" w:rsidRDefault="00FD11DF" w:rsidP="00FD11DF">
            <w:pPr>
              <w:rPr>
                <w:lang w:eastAsia="en-AU"/>
              </w:rPr>
            </w:pPr>
            <w:r w:rsidRPr="00FD11DF">
              <w:rPr>
                <w:lang w:eastAsia="en-AU"/>
              </w:rPr>
              <w:t>Prostrate Coast Banksia</w:t>
            </w:r>
          </w:p>
        </w:tc>
        <w:tc>
          <w:tcPr>
            <w:tcW w:w="1213" w:type="dxa"/>
            <w:noWrap/>
            <w:hideMark/>
          </w:tcPr>
          <w:p w14:paraId="7172A3DB"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4" w:type="dxa"/>
            <w:noWrap/>
            <w:hideMark/>
          </w:tcPr>
          <w:p w14:paraId="5604F222" w14:textId="77777777" w:rsidR="00FD11DF" w:rsidRPr="00FD11DF" w:rsidRDefault="00FD11DF" w:rsidP="00FD11DF">
            <w:pPr>
              <w:rPr>
                <w:lang w:eastAsia="en-AU"/>
              </w:rPr>
            </w:pPr>
            <w:r w:rsidRPr="00FD11DF">
              <w:rPr>
                <w:lang w:eastAsia="en-AU"/>
              </w:rPr>
              <w:t>Indigenous</w:t>
            </w:r>
          </w:p>
        </w:tc>
        <w:tc>
          <w:tcPr>
            <w:tcW w:w="1214" w:type="dxa"/>
            <w:noWrap/>
            <w:hideMark/>
          </w:tcPr>
          <w:p w14:paraId="16C9D9A5" w14:textId="77777777" w:rsidR="00FD11DF" w:rsidRPr="00FD11DF" w:rsidRDefault="00FD11DF" w:rsidP="00FD11DF">
            <w:pPr>
              <w:rPr>
                <w:lang w:eastAsia="en-AU"/>
              </w:rPr>
            </w:pPr>
            <w:r w:rsidRPr="00FD11DF">
              <w:rPr>
                <w:lang w:eastAsia="en-AU"/>
              </w:rPr>
              <w:t>0.3</w:t>
            </w:r>
          </w:p>
        </w:tc>
        <w:tc>
          <w:tcPr>
            <w:tcW w:w="1213" w:type="dxa"/>
            <w:noWrap/>
            <w:hideMark/>
          </w:tcPr>
          <w:p w14:paraId="58AF59DE" w14:textId="77777777" w:rsidR="00FD11DF" w:rsidRPr="00FD11DF" w:rsidRDefault="00FD11DF" w:rsidP="00FD11DF">
            <w:pPr>
              <w:rPr>
                <w:lang w:eastAsia="en-AU"/>
              </w:rPr>
            </w:pPr>
            <w:r w:rsidRPr="00FD11DF">
              <w:rPr>
                <w:lang w:eastAsia="en-AU"/>
              </w:rPr>
              <w:t>3</w:t>
            </w:r>
          </w:p>
        </w:tc>
        <w:tc>
          <w:tcPr>
            <w:tcW w:w="1214" w:type="dxa"/>
            <w:noWrap/>
            <w:hideMark/>
          </w:tcPr>
          <w:p w14:paraId="5A178C10" w14:textId="77777777" w:rsidR="00FD11DF" w:rsidRPr="00FD11DF" w:rsidRDefault="00FD11DF" w:rsidP="00FD11DF">
            <w:pPr>
              <w:rPr>
                <w:lang w:eastAsia="en-AU"/>
              </w:rPr>
            </w:pPr>
          </w:p>
        </w:tc>
        <w:tc>
          <w:tcPr>
            <w:tcW w:w="1214" w:type="dxa"/>
            <w:noWrap/>
            <w:hideMark/>
          </w:tcPr>
          <w:p w14:paraId="546529AA" w14:textId="77777777" w:rsidR="00FD11DF" w:rsidRPr="00FD11DF" w:rsidRDefault="00FD11DF" w:rsidP="00FD11DF">
            <w:pPr>
              <w:rPr>
                <w:lang w:eastAsia="en-AU"/>
              </w:rPr>
            </w:pPr>
          </w:p>
        </w:tc>
        <w:tc>
          <w:tcPr>
            <w:tcW w:w="1213" w:type="dxa"/>
            <w:noWrap/>
            <w:hideMark/>
          </w:tcPr>
          <w:p w14:paraId="47FC2F28" w14:textId="77777777" w:rsidR="00FD11DF" w:rsidRPr="00FD11DF" w:rsidRDefault="00FD11DF" w:rsidP="00FD11DF">
            <w:pPr>
              <w:rPr>
                <w:lang w:eastAsia="en-AU"/>
              </w:rPr>
            </w:pPr>
          </w:p>
        </w:tc>
        <w:tc>
          <w:tcPr>
            <w:tcW w:w="1214" w:type="dxa"/>
            <w:noWrap/>
            <w:hideMark/>
          </w:tcPr>
          <w:p w14:paraId="30A9E78D" w14:textId="77777777" w:rsidR="00FD11DF" w:rsidRPr="00FD11DF" w:rsidRDefault="00FD11DF" w:rsidP="00FD11DF">
            <w:pPr>
              <w:rPr>
                <w:lang w:eastAsia="en-AU"/>
              </w:rPr>
            </w:pPr>
            <w:r w:rsidRPr="00FD11DF">
              <w:rPr>
                <w:lang w:eastAsia="en-AU"/>
              </w:rPr>
              <w:t>46</w:t>
            </w:r>
          </w:p>
        </w:tc>
        <w:tc>
          <w:tcPr>
            <w:tcW w:w="1214" w:type="dxa"/>
            <w:noWrap/>
            <w:hideMark/>
          </w:tcPr>
          <w:p w14:paraId="0124D3C9" w14:textId="77777777" w:rsidR="00FD11DF" w:rsidRPr="00FD11DF" w:rsidRDefault="00FD11DF" w:rsidP="00FD11DF">
            <w:pPr>
              <w:rPr>
                <w:lang w:eastAsia="en-AU"/>
              </w:rPr>
            </w:pPr>
          </w:p>
        </w:tc>
      </w:tr>
      <w:tr w:rsidR="00FD11DF" w:rsidRPr="00FD11DF" w14:paraId="6059F75F" w14:textId="77777777" w:rsidTr="00FD11DF">
        <w:trPr>
          <w:trHeight w:val="300"/>
        </w:trPr>
        <w:tc>
          <w:tcPr>
            <w:tcW w:w="1212" w:type="dxa"/>
            <w:noWrap/>
            <w:hideMark/>
          </w:tcPr>
          <w:p w14:paraId="547A121D" w14:textId="77777777" w:rsidR="00FD11DF" w:rsidRPr="00FD11DF" w:rsidRDefault="00FD11DF" w:rsidP="00FD11DF">
            <w:pPr>
              <w:rPr>
                <w:lang w:eastAsia="en-AU"/>
              </w:rPr>
            </w:pPr>
            <w:proofErr w:type="spellStart"/>
            <w:r w:rsidRPr="00FD11DF">
              <w:rPr>
                <w:lang w:eastAsia="en-AU"/>
              </w:rPr>
              <w:t>Mpp</w:t>
            </w:r>
            <w:proofErr w:type="spellEnd"/>
          </w:p>
        </w:tc>
        <w:tc>
          <w:tcPr>
            <w:tcW w:w="1213" w:type="dxa"/>
            <w:noWrap/>
            <w:hideMark/>
          </w:tcPr>
          <w:p w14:paraId="6A15D40D" w14:textId="77777777" w:rsidR="00FD11DF" w:rsidRPr="00FD11DF" w:rsidRDefault="00FD11DF" w:rsidP="00FD11DF">
            <w:pPr>
              <w:rPr>
                <w:lang w:eastAsia="en-AU"/>
              </w:rPr>
            </w:pPr>
            <w:r w:rsidRPr="00FD11DF">
              <w:rPr>
                <w:lang w:eastAsia="en-AU"/>
              </w:rPr>
              <w:t xml:space="preserve">Myoporum </w:t>
            </w:r>
            <w:proofErr w:type="spellStart"/>
            <w:r w:rsidRPr="00FD11DF">
              <w:rPr>
                <w:lang w:eastAsia="en-AU"/>
              </w:rPr>
              <w:t>parvifolium</w:t>
            </w:r>
            <w:proofErr w:type="spellEnd"/>
            <w:r w:rsidRPr="00FD11DF">
              <w:rPr>
                <w:lang w:eastAsia="en-AU"/>
              </w:rPr>
              <w:t xml:space="preserve"> 'Purpurea'</w:t>
            </w:r>
          </w:p>
        </w:tc>
        <w:tc>
          <w:tcPr>
            <w:tcW w:w="1214" w:type="dxa"/>
            <w:noWrap/>
            <w:hideMark/>
          </w:tcPr>
          <w:p w14:paraId="6274D7AE" w14:textId="77777777" w:rsidR="00FD11DF" w:rsidRPr="00FD11DF" w:rsidRDefault="00FD11DF" w:rsidP="00FD11DF">
            <w:pPr>
              <w:rPr>
                <w:lang w:eastAsia="en-AU"/>
              </w:rPr>
            </w:pPr>
            <w:r w:rsidRPr="00FD11DF">
              <w:rPr>
                <w:lang w:eastAsia="en-AU"/>
              </w:rPr>
              <w:t>Creeping Boobialla</w:t>
            </w:r>
          </w:p>
        </w:tc>
        <w:tc>
          <w:tcPr>
            <w:tcW w:w="1213" w:type="dxa"/>
            <w:noWrap/>
            <w:hideMark/>
          </w:tcPr>
          <w:p w14:paraId="378309B3"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4" w:type="dxa"/>
            <w:noWrap/>
            <w:hideMark/>
          </w:tcPr>
          <w:p w14:paraId="3917E98D" w14:textId="77777777" w:rsidR="00FD11DF" w:rsidRPr="00FD11DF" w:rsidRDefault="00FD11DF" w:rsidP="00FD11DF">
            <w:pPr>
              <w:rPr>
                <w:lang w:eastAsia="en-AU"/>
              </w:rPr>
            </w:pPr>
            <w:r w:rsidRPr="00FD11DF">
              <w:rPr>
                <w:lang w:eastAsia="en-AU"/>
              </w:rPr>
              <w:t>Indigenous</w:t>
            </w:r>
          </w:p>
        </w:tc>
        <w:tc>
          <w:tcPr>
            <w:tcW w:w="1214" w:type="dxa"/>
            <w:noWrap/>
            <w:hideMark/>
          </w:tcPr>
          <w:p w14:paraId="656791AC" w14:textId="77777777" w:rsidR="00FD11DF" w:rsidRPr="00FD11DF" w:rsidRDefault="00FD11DF" w:rsidP="00FD11DF">
            <w:pPr>
              <w:rPr>
                <w:lang w:eastAsia="en-AU"/>
              </w:rPr>
            </w:pPr>
            <w:r w:rsidRPr="00FD11DF">
              <w:rPr>
                <w:lang w:eastAsia="en-AU"/>
              </w:rPr>
              <w:t>0.2</w:t>
            </w:r>
          </w:p>
        </w:tc>
        <w:tc>
          <w:tcPr>
            <w:tcW w:w="1213" w:type="dxa"/>
            <w:noWrap/>
            <w:hideMark/>
          </w:tcPr>
          <w:p w14:paraId="514C7050" w14:textId="77777777" w:rsidR="00FD11DF" w:rsidRPr="00FD11DF" w:rsidRDefault="00FD11DF" w:rsidP="00FD11DF">
            <w:pPr>
              <w:rPr>
                <w:lang w:eastAsia="en-AU"/>
              </w:rPr>
            </w:pPr>
            <w:r w:rsidRPr="00FD11DF">
              <w:rPr>
                <w:lang w:eastAsia="en-AU"/>
              </w:rPr>
              <w:t>1.8</w:t>
            </w:r>
          </w:p>
        </w:tc>
        <w:tc>
          <w:tcPr>
            <w:tcW w:w="1214" w:type="dxa"/>
            <w:noWrap/>
            <w:hideMark/>
          </w:tcPr>
          <w:p w14:paraId="7C7D9E6D" w14:textId="77777777" w:rsidR="00FD11DF" w:rsidRPr="00FD11DF" w:rsidRDefault="00FD11DF" w:rsidP="00FD11DF">
            <w:pPr>
              <w:rPr>
                <w:lang w:eastAsia="en-AU"/>
              </w:rPr>
            </w:pPr>
          </w:p>
        </w:tc>
        <w:tc>
          <w:tcPr>
            <w:tcW w:w="1214" w:type="dxa"/>
            <w:noWrap/>
            <w:hideMark/>
          </w:tcPr>
          <w:p w14:paraId="7A33B4FA" w14:textId="77777777" w:rsidR="00FD11DF" w:rsidRPr="00FD11DF" w:rsidRDefault="00FD11DF" w:rsidP="00FD11DF">
            <w:pPr>
              <w:rPr>
                <w:lang w:eastAsia="en-AU"/>
              </w:rPr>
            </w:pPr>
          </w:p>
        </w:tc>
        <w:tc>
          <w:tcPr>
            <w:tcW w:w="1213" w:type="dxa"/>
            <w:noWrap/>
            <w:hideMark/>
          </w:tcPr>
          <w:p w14:paraId="2CB2E4EA" w14:textId="77777777" w:rsidR="00FD11DF" w:rsidRPr="00FD11DF" w:rsidRDefault="00FD11DF" w:rsidP="00FD11DF">
            <w:pPr>
              <w:rPr>
                <w:lang w:eastAsia="en-AU"/>
              </w:rPr>
            </w:pPr>
          </w:p>
        </w:tc>
        <w:tc>
          <w:tcPr>
            <w:tcW w:w="1214" w:type="dxa"/>
            <w:noWrap/>
            <w:hideMark/>
          </w:tcPr>
          <w:p w14:paraId="6604B5DA" w14:textId="77777777" w:rsidR="00FD11DF" w:rsidRPr="00FD11DF" w:rsidRDefault="00FD11DF" w:rsidP="00FD11DF">
            <w:pPr>
              <w:rPr>
                <w:lang w:eastAsia="en-AU"/>
              </w:rPr>
            </w:pPr>
            <w:r w:rsidRPr="00FD11DF">
              <w:rPr>
                <w:lang w:eastAsia="en-AU"/>
              </w:rPr>
              <w:t>60</w:t>
            </w:r>
          </w:p>
        </w:tc>
        <w:tc>
          <w:tcPr>
            <w:tcW w:w="1214" w:type="dxa"/>
            <w:noWrap/>
            <w:hideMark/>
          </w:tcPr>
          <w:p w14:paraId="5DC16C05" w14:textId="77777777" w:rsidR="00FD11DF" w:rsidRPr="00FD11DF" w:rsidRDefault="00FD11DF" w:rsidP="00FD11DF">
            <w:pPr>
              <w:rPr>
                <w:lang w:eastAsia="en-AU"/>
              </w:rPr>
            </w:pPr>
          </w:p>
        </w:tc>
      </w:tr>
      <w:tr w:rsidR="00FD11DF" w:rsidRPr="00FD11DF" w14:paraId="1D7392B5" w14:textId="77777777" w:rsidTr="00FD11DF">
        <w:trPr>
          <w:trHeight w:val="300"/>
        </w:trPr>
        <w:tc>
          <w:tcPr>
            <w:tcW w:w="1212" w:type="dxa"/>
            <w:noWrap/>
            <w:hideMark/>
          </w:tcPr>
          <w:p w14:paraId="7673E581" w14:textId="77777777" w:rsidR="00FD11DF" w:rsidRPr="00FD11DF" w:rsidRDefault="00FD11DF" w:rsidP="00FD11DF">
            <w:pPr>
              <w:rPr>
                <w:lang w:eastAsia="en-AU"/>
              </w:rPr>
            </w:pPr>
            <w:proofErr w:type="spellStart"/>
            <w:r w:rsidRPr="00FD11DF">
              <w:rPr>
                <w:lang w:eastAsia="en-AU"/>
              </w:rPr>
              <w:t>Gbr</w:t>
            </w:r>
            <w:proofErr w:type="spellEnd"/>
          </w:p>
        </w:tc>
        <w:tc>
          <w:tcPr>
            <w:tcW w:w="1213" w:type="dxa"/>
            <w:noWrap/>
            <w:hideMark/>
          </w:tcPr>
          <w:p w14:paraId="57387894" w14:textId="77777777" w:rsidR="00FD11DF" w:rsidRPr="00FD11DF" w:rsidRDefault="00FD11DF" w:rsidP="00FD11DF">
            <w:pPr>
              <w:rPr>
                <w:lang w:eastAsia="en-AU"/>
              </w:rPr>
            </w:pPr>
            <w:r w:rsidRPr="00FD11DF">
              <w:rPr>
                <w:lang w:eastAsia="en-AU"/>
              </w:rPr>
              <w:t>Grevillea 'Bronze Rambler'</w:t>
            </w:r>
          </w:p>
        </w:tc>
        <w:tc>
          <w:tcPr>
            <w:tcW w:w="1214" w:type="dxa"/>
            <w:noWrap/>
            <w:hideMark/>
          </w:tcPr>
          <w:p w14:paraId="2C76A334" w14:textId="77777777" w:rsidR="00FD11DF" w:rsidRPr="00FD11DF" w:rsidRDefault="00FD11DF" w:rsidP="00FD11DF">
            <w:pPr>
              <w:rPr>
                <w:lang w:eastAsia="en-AU"/>
              </w:rPr>
            </w:pPr>
            <w:r w:rsidRPr="00FD11DF">
              <w:rPr>
                <w:lang w:eastAsia="en-AU"/>
              </w:rPr>
              <w:t>Prostrate Grevillea</w:t>
            </w:r>
          </w:p>
        </w:tc>
        <w:tc>
          <w:tcPr>
            <w:tcW w:w="1213" w:type="dxa"/>
            <w:noWrap/>
            <w:hideMark/>
          </w:tcPr>
          <w:p w14:paraId="5E5FC8C5"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4" w:type="dxa"/>
            <w:noWrap/>
            <w:hideMark/>
          </w:tcPr>
          <w:p w14:paraId="1BA62754" w14:textId="77777777" w:rsidR="00FD11DF" w:rsidRPr="00FD11DF" w:rsidRDefault="00FD11DF" w:rsidP="00FD11DF">
            <w:pPr>
              <w:rPr>
                <w:lang w:eastAsia="en-AU"/>
              </w:rPr>
            </w:pPr>
            <w:r w:rsidRPr="00FD11DF">
              <w:rPr>
                <w:lang w:eastAsia="en-AU"/>
              </w:rPr>
              <w:t>Indigenous</w:t>
            </w:r>
          </w:p>
        </w:tc>
        <w:tc>
          <w:tcPr>
            <w:tcW w:w="1214" w:type="dxa"/>
            <w:noWrap/>
            <w:hideMark/>
          </w:tcPr>
          <w:p w14:paraId="503F7B5C" w14:textId="77777777" w:rsidR="00FD11DF" w:rsidRPr="00FD11DF" w:rsidRDefault="00FD11DF" w:rsidP="00FD11DF">
            <w:pPr>
              <w:rPr>
                <w:lang w:eastAsia="en-AU"/>
              </w:rPr>
            </w:pPr>
            <w:r w:rsidRPr="00FD11DF">
              <w:rPr>
                <w:lang w:eastAsia="en-AU"/>
              </w:rPr>
              <w:t>0.4</w:t>
            </w:r>
          </w:p>
        </w:tc>
        <w:tc>
          <w:tcPr>
            <w:tcW w:w="1213" w:type="dxa"/>
            <w:noWrap/>
            <w:hideMark/>
          </w:tcPr>
          <w:p w14:paraId="2E6C5AF4" w14:textId="77777777" w:rsidR="00FD11DF" w:rsidRPr="00FD11DF" w:rsidRDefault="00FD11DF" w:rsidP="00FD11DF">
            <w:pPr>
              <w:rPr>
                <w:lang w:eastAsia="en-AU"/>
              </w:rPr>
            </w:pPr>
            <w:r w:rsidRPr="00FD11DF">
              <w:rPr>
                <w:lang w:eastAsia="en-AU"/>
              </w:rPr>
              <w:t>2</w:t>
            </w:r>
          </w:p>
        </w:tc>
        <w:tc>
          <w:tcPr>
            <w:tcW w:w="1214" w:type="dxa"/>
            <w:noWrap/>
            <w:hideMark/>
          </w:tcPr>
          <w:p w14:paraId="0DEA1703" w14:textId="77777777" w:rsidR="00FD11DF" w:rsidRPr="00FD11DF" w:rsidRDefault="00FD11DF" w:rsidP="00FD11DF">
            <w:pPr>
              <w:rPr>
                <w:lang w:eastAsia="en-AU"/>
              </w:rPr>
            </w:pPr>
          </w:p>
        </w:tc>
        <w:tc>
          <w:tcPr>
            <w:tcW w:w="1214" w:type="dxa"/>
            <w:noWrap/>
            <w:hideMark/>
          </w:tcPr>
          <w:p w14:paraId="688195CB" w14:textId="77777777" w:rsidR="00FD11DF" w:rsidRPr="00FD11DF" w:rsidRDefault="00FD11DF" w:rsidP="00FD11DF">
            <w:pPr>
              <w:rPr>
                <w:lang w:eastAsia="en-AU"/>
              </w:rPr>
            </w:pPr>
          </w:p>
        </w:tc>
        <w:tc>
          <w:tcPr>
            <w:tcW w:w="1213" w:type="dxa"/>
            <w:noWrap/>
            <w:hideMark/>
          </w:tcPr>
          <w:p w14:paraId="4E5C866E" w14:textId="77777777" w:rsidR="00FD11DF" w:rsidRPr="00FD11DF" w:rsidRDefault="00FD11DF" w:rsidP="00FD11DF">
            <w:pPr>
              <w:rPr>
                <w:lang w:eastAsia="en-AU"/>
              </w:rPr>
            </w:pPr>
          </w:p>
        </w:tc>
        <w:tc>
          <w:tcPr>
            <w:tcW w:w="1214" w:type="dxa"/>
            <w:noWrap/>
            <w:hideMark/>
          </w:tcPr>
          <w:p w14:paraId="4E9E0333" w14:textId="77777777" w:rsidR="00FD11DF" w:rsidRPr="00FD11DF" w:rsidRDefault="00FD11DF" w:rsidP="00FD11DF">
            <w:pPr>
              <w:rPr>
                <w:lang w:eastAsia="en-AU"/>
              </w:rPr>
            </w:pPr>
            <w:r w:rsidRPr="00FD11DF">
              <w:rPr>
                <w:lang w:eastAsia="en-AU"/>
              </w:rPr>
              <w:t>37</w:t>
            </w:r>
          </w:p>
        </w:tc>
        <w:tc>
          <w:tcPr>
            <w:tcW w:w="1214" w:type="dxa"/>
            <w:noWrap/>
            <w:hideMark/>
          </w:tcPr>
          <w:p w14:paraId="1EEDA22E" w14:textId="77777777" w:rsidR="00FD11DF" w:rsidRPr="00FD11DF" w:rsidRDefault="00FD11DF" w:rsidP="00FD11DF">
            <w:pPr>
              <w:rPr>
                <w:lang w:eastAsia="en-AU"/>
              </w:rPr>
            </w:pPr>
          </w:p>
        </w:tc>
      </w:tr>
      <w:tr w:rsidR="00FD11DF" w:rsidRPr="00FD11DF" w14:paraId="1701DCD0" w14:textId="77777777" w:rsidTr="00FD11DF">
        <w:trPr>
          <w:trHeight w:val="300"/>
        </w:trPr>
        <w:tc>
          <w:tcPr>
            <w:tcW w:w="1212" w:type="dxa"/>
            <w:noWrap/>
            <w:hideMark/>
          </w:tcPr>
          <w:p w14:paraId="75CFF4FB" w14:textId="77777777" w:rsidR="00FD11DF" w:rsidRPr="00FD11DF" w:rsidRDefault="00FD11DF" w:rsidP="00FD11DF">
            <w:pPr>
              <w:rPr>
                <w:lang w:eastAsia="en-AU"/>
              </w:rPr>
            </w:pPr>
            <w:proofErr w:type="spellStart"/>
            <w:r w:rsidRPr="00FD11DF">
              <w:rPr>
                <w:lang w:eastAsia="en-AU"/>
              </w:rPr>
              <w:t>Acwa</w:t>
            </w:r>
            <w:proofErr w:type="spellEnd"/>
          </w:p>
        </w:tc>
        <w:tc>
          <w:tcPr>
            <w:tcW w:w="1213" w:type="dxa"/>
            <w:noWrap/>
            <w:hideMark/>
          </w:tcPr>
          <w:p w14:paraId="45F6291C" w14:textId="77777777" w:rsidR="00FD11DF" w:rsidRPr="00FD11DF" w:rsidRDefault="00FD11DF" w:rsidP="00FD11DF">
            <w:pPr>
              <w:rPr>
                <w:lang w:eastAsia="en-AU"/>
              </w:rPr>
            </w:pPr>
            <w:r w:rsidRPr="00FD11DF">
              <w:rPr>
                <w:lang w:eastAsia="en-AU"/>
              </w:rPr>
              <w:t>Acacia cognate 'Waterfall'</w:t>
            </w:r>
          </w:p>
        </w:tc>
        <w:tc>
          <w:tcPr>
            <w:tcW w:w="1214" w:type="dxa"/>
            <w:noWrap/>
            <w:hideMark/>
          </w:tcPr>
          <w:p w14:paraId="0F93EE9E" w14:textId="77777777" w:rsidR="00FD11DF" w:rsidRPr="00FD11DF" w:rsidRDefault="00FD11DF" w:rsidP="00FD11DF">
            <w:pPr>
              <w:rPr>
                <w:lang w:eastAsia="en-AU"/>
              </w:rPr>
            </w:pPr>
            <w:r w:rsidRPr="00FD11DF">
              <w:rPr>
                <w:lang w:eastAsia="en-AU"/>
              </w:rPr>
              <w:t>Waterfall River Wattle</w:t>
            </w:r>
          </w:p>
        </w:tc>
        <w:tc>
          <w:tcPr>
            <w:tcW w:w="1213" w:type="dxa"/>
            <w:noWrap/>
            <w:hideMark/>
          </w:tcPr>
          <w:p w14:paraId="3935D5E7"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4" w:type="dxa"/>
            <w:noWrap/>
            <w:hideMark/>
          </w:tcPr>
          <w:p w14:paraId="615BC2BA" w14:textId="77777777" w:rsidR="00FD11DF" w:rsidRPr="00FD11DF" w:rsidRDefault="00FD11DF" w:rsidP="00FD11DF">
            <w:pPr>
              <w:rPr>
                <w:lang w:eastAsia="en-AU"/>
              </w:rPr>
            </w:pPr>
            <w:r w:rsidRPr="00FD11DF">
              <w:rPr>
                <w:lang w:eastAsia="en-AU"/>
              </w:rPr>
              <w:t>Indigenous</w:t>
            </w:r>
          </w:p>
        </w:tc>
        <w:tc>
          <w:tcPr>
            <w:tcW w:w="1214" w:type="dxa"/>
            <w:noWrap/>
            <w:hideMark/>
          </w:tcPr>
          <w:p w14:paraId="184A422C" w14:textId="77777777" w:rsidR="00FD11DF" w:rsidRPr="00FD11DF" w:rsidRDefault="00FD11DF" w:rsidP="00FD11DF">
            <w:pPr>
              <w:rPr>
                <w:lang w:eastAsia="en-AU"/>
              </w:rPr>
            </w:pPr>
            <w:r w:rsidRPr="00FD11DF">
              <w:rPr>
                <w:lang w:eastAsia="en-AU"/>
              </w:rPr>
              <w:t>0.4</w:t>
            </w:r>
          </w:p>
        </w:tc>
        <w:tc>
          <w:tcPr>
            <w:tcW w:w="1213" w:type="dxa"/>
            <w:noWrap/>
            <w:hideMark/>
          </w:tcPr>
          <w:p w14:paraId="73D95B56" w14:textId="77777777" w:rsidR="00FD11DF" w:rsidRPr="00FD11DF" w:rsidRDefault="00FD11DF" w:rsidP="00FD11DF">
            <w:pPr>
              <w:rPr>
                <w:lang w:eastAsia="en-AU"/>
              </w:rPr>
            </w:pPr>
            <w:r w:rsidRPr="00FD11DF">
              <w:rPr>
                <w:lang w:eastAsia="en-AU"/>
              </w:rPr>
              <w:t>1</w:t>
            </w:r>
          </w:p>
        </w:tc>
        <w:tc>
          <w:tcPr>
            <w:tcW w:w="1214" w:type="dxa"/>
            <w:noWrap/>
            <w:hideMark/>
          </w:tcPr>
          <w:p w14:paraId="7491EBC6" w14:textId="77777777" w:rsidR="00FD11DF" w:rsidRPr="00FD11DF" w:rsidRDefault="00FD11DF" w:rsidP="00FD11DF">
            <w:pPr>
              <w:rPr>
                <w:lang w:eastAsia="en-AU"/>
              </w:rPr>
            </w:pPr>
          </w:p>
        </w:tc>
        <w:tc>
          <w:tcPr>
            <w:tcW w:w="1214" w:type="dxa"/>
            <w:noWrap/>
            <w:hideMark/>
          </w:tcPr>
          <w:p w14:paraId="1D0EFCC0" w14:textId="77777777" w:rsidR="00FD11DF" w:rsidRPr="00FD11DF" w:rsidRDefault="00FD11DF" w:rsidP="00FD11DF">
            <w:pPr>
              <w:rPr>
                <w:lang w:eastAsia="en-AU"/>
              </w:rPr>
            </w:pPr>
          </w:p>
        </w:tc>
        <w:tc>
          <w:tcPr>
            <w:tcW w:w="1213" w:type="dxa"/>
            <w:noWrap/>
            <w:hideMark/>
          </w:tcPr>
          <w:p w14:paraId="630301ED" w14:textId="77777777" w:rsidR="00FD11DF" w:rsidRPr="00FD11DF" w:rsidRDefault="00FD11DF" w:rsidP="00FD11DF">
            <w:pPr>
              <w:rPr>
                <w:lang w:eastAsia="en-AU"/>
              </w:rPr>
            </w:pPr>
          </w:p>
        </w:tc>
        <w:tc>
          <w:tcPr>
            <w:tcW w:w="1214" w:type="dxa"/>
            <w:noWrap/>
            <w:hideMark/>
          </w:tcPr>
          <w:p w14:paraId="056DD970" w14:textId="77777777" w:rsidR="00FD11DF" w:rsidRPr="00FD11DF" w:rsidRDefault="00FD11DF" w:rsidP="00FD11DF">
            <w:pPr>
              <w:rPr>
                <w:lang w:eastAsia="en-AU"/>
              </w:rPr>
            </w:pPr>
            <w:r w:rsidRPr="00FD11DF">
              <w:rPr>
                <w:lang w:eastAsia="en-AU"/>
              </w:rPr>
              <w:t>12</w:t>
            </w:r>
          </w:p>
        </w:tc>
        <w:tc>
          <w:tcPr>
            <w:tcW w:w="1214" w:type="dxa"/>
            <w:noWrap/>
            <w:hideMark/>
          </w:tcPr>
          <w:p w14:paraId="623B4639" w14:textId="77777777" w:rsidR="00FD11DF" w:rsidRPr="00FD11DF" w:rsidRDefault="00FD11DF" w:rsidP="00FD11DF">
            <w:pPr>
              <w:rPr>
                <w:lang w:eastAsia="en-AU"/>
              </w:rPr>
            </w:pPr>
          </w:p>
        </w:tc>
      </w:tr>
      <w:tr w:rsidR="00FD11DF" w:rsidRPr="00FD11DF" w14:paraId="27005B57" w14:textId="77777777" w:rsidTr="00FD11DF">
        <w:trPr>
          <w:trHeight w:val="300"/>
        </w:trPr>
        <w:tc>
          <w:tcPr>
            <w:tcW w:w="1212" w:type="dxa"/>
            <w:noWrap/>
            <w:hideMark/>
          </w:tcPr>
          <w:p w14:paraId="3D80E4D0" w14:textId="77777777" w:rsidR="00FD11DF" w:rsidRPr="00FD11DF" w:rsidRDefault="00FD11DF" w:rsidP="00FD11DF">
            <w:pPr>
              <w:rPr>
                <w:lang w:eastAsia="en-AU"/>
              </w:rPr>
            </w:pPr>
            <w:proofErr w:type="spellStart"/>
            <w:r w:rsidRPr="00FD11DF">
              <w:rPr>
                <w:lang w:eastAsia="en-AU"/>
              </w:rPr>
              <w:t>Scwc</w:t>
            </w:r>
            <w:proofErr w:type="spellEnd"/>
          </w:p>
        </w:tc>
        <w:tc>
          <w:tcPr>
            <w:tcW w:w="1213" w:type="dxa"/>
            <w:noWrap/>
            <w:hideMark/>
          </w:tcPr>
          <w:p w14:paraId="14D6E3D2" w14:textId="77777777" w:rsidR="00FD11DF" w:rsidRPr="00FD11DF" w:rsidRDefault="00FD11DF" w:rsidP="00FD11DF">
            <w:pPr>
              <w:rPr>
                <w:lang w:eastAsia="en-AU"/>
              </w:rPr>
            </w:pPr>
            <w:r w:rsidRPr="00FD11DF">
              <w:rPr>
                <w:lang w:eastAsia="en-AU"/>
              </w:rPr>
              <w:t>Scaevola albida 'Bondi White'</w:t>
            </w:r>
          </w:p>
        </w:tc>
        <w:tc>
          <w:tcPr>
            <w:tcW w:w="1214" w:type="dxa"/>
            <w:noWrap/>
            <w:hideMark/>
          </w:tcPr>
          <w:p w14:paraId="12EEA41E" w14:textId="77777777" w:rsidR="00FD11DF" w:rsidRPr="00FD11DF" w:rsidRDefault="00FD11DF" w:rsidP="00FD11DF">
            <w:pPr>
              <w:rPr>
                <w:lang w:eastAsia="en-AU"/>
              </w:rPr>
            </w:pPr>
            <w:r w:rsidRPr="00FD11DF">
              <w:rPr>
                <w:lang w:eastAsia="en-AU"/>
              </w:rPr>
              <w:t>Scaevola White Carpet</w:t>
            </w:r>
          </w:p>
        </w:tc>
        <w:tc>
          <w:tcPr>
            <w:tcW w:w="1213" w:type="dxa"/>
            <w:noWrap/>
            <w:hideMark/>
          </w:tcPr>
          <w:p w14:paraId="681AC88C"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4" w:type="dxa"/>
            <w:noWrap/>
            <w:hideMark/>
          </w:tcPr>
          <w:p w14:paraId="668C7ECB" w14:textId="77777777" w:rsidR="00FD11DF" w:rsidRPr="00FD11DF" w:rsidRDefault="00FD11DF" w:rsidP="00FD11DF">
            <w:pPr>
              <w:rPr>
                <w:lang w:eastAsia="en-AU"/>
              </w:rPr>
            </w:pPr>
            <w:r w:rsidRPr="00FD11DF">
              <w:rPr>
                <w:lang w:eastAsia="en-AU"/>
              </w:rPr>
              <w:t>Indigenous</w:t>
            </w:r>
          </w:p>
        </w:tc>
        <w:tc>
          <w:tcPr>
            <w:tcW w:w="1214" w:type="dxa"/>
            <w:noWrap/>
            <w:hideMark/>
          </w:tcPr>
          <w:p w14:paraId="36E92D14" w14:textId="77777777" w:rsidR="00FD11DF" w:rsidRPr="00FD11DF" w:rsidRDefault="00FD11DF" w:rsidP="00FD11DF">
            <w:pPr>
              <w:rPr>
                <w:lang w:eastAsia="en-AU"/>
              </w:rPr>
            </w:pPr>
            <w:r w:rsidRPr="00FD11DF">
              <w:rPr>
                <w:lang w:eastAsia="en-AU"/>
              </w:rPr>
              <w:t>0.3</w:t>
            </w:r>
          </w:p>
        </w:tc>
        <w:tc>
          <w:tcPr>
            <w:tcW w:w="1213" w:type="dxa"/>
            <w:noWrap/>
            <w:hideMark/>
          </w:tcPr>
          <w:p w14:paraId="2A73315B" w14:textId="77777777" w:rsidR="00FD11DF" w:rsidRPr="00FD11DF" w:rsidRDefault="00FD11DF" w:rsidP="00FD11DF">
            <w:pPr>
              <w:rPr>
                <w:lang w:eastAsia="en-AU"/>
              </w:rPr>
            </w:pPr>
            <w:r w:rsidRPr="00FD11DF">
              <w:rPr>
                <w:lang w:eastAsia="en-AU"/>
              </w:rPr>
              <w:t>1.5</w:t>
            </w:r>
          </w:p>
        </w:tc>
        <w:tc>
          <w:tcPr>
            <w:tcW w:w="1214" w:type="dxa"/>
            <w:noWrap/>
            <w:hideMark/>
          </w:tcPr>
          <w:p w14:paraId="203948C7" w14:textId="77777777" w:rsidR="00FD11DF" w:rsidRPr="00FD11DF" w:rsidRDefault="00FD11DF" w:rsidP="00FD11DF">
            <w:pPr>
              <w:rPr>
                <w:lang w:eastAsia="en-AU"/>
              </w:rPr>
            </w:pPr>
          </w:p>
        </w:tc>
        <w:tc>
          <w:tcPr>
            <w:tcW w:w="1214" w:type="dxa"/>
            <w:noWrap/>
            <w:hideMark/>
          </w:tcPr>
          <w:p w14:paraId="50A9B02A" w14:textId="77777777" w:rsidR="00FD11DF" w:rsidRPr="00FD11DF" w:rsidRDefault="00FD11DF" w:rsidP="00FD11DF">
            <w:pPr>
              <w:rPr>
                <w:lang w:eastAsia="en-AU"/>
              </w:rPr>
            </w:pPr>
          </w:p>
        </w:tc>
        <w:tc>
          <w:tcPr>
            <w:tcW w:w="1213" w:type="dxa"/>
            <w:noWrap/>
            <w:hideMark/>
          </w:tcPr>
          <w:p w14:paraId="18D82C1A" w14:textId="77777777" w:rsidR="00FD11DF" w:rsidRPr="00FD11DF" w:rsidRDefault="00FD11DF" w:rsidP="00FD11DF">
            <w:pPr>
              <w:rPr>
                <w:lang w:eastAsia="en-AU"/>
              </w:rPr>
            </w:pPr>
          </w:p>
        </w:tc>
        <w:tc>
          <w:tcPr>
            <w:tcW w:w="1214" w:type="dxa"/>
            <w:noWrap/>
            <w:hideMark/>
          </w:tcPr>
          <w:p w14:paraId="3820AA0D" w14:textId="77777777" w:rsidR="00FD11DF" w:rsidRPr="00FD11DF" w:rsidRDefault="00FD11DF" w:rsidP="00FD11DF">
            <w:pPr>
              <w:rPr>
                <w:lang w:eastAsia="en-AU"/>
              </w:rPr>
            </w:pPr>
            <w:r w:rsidRPr="00FD11DF">
              <w:rPr>
                <w:lang w:eastAsia="en-AU"/>
              </w:rPr>
              <w:t>13</w:t>
            </w:r>
          </w:p>
        </w:tc>
        <w:tc>
          <w:tcPr>
            <w:tcW w:w="1214" w:type="dxa"/>
            <w:noWrap/>
            <w:hideMark/>
          </w:tcPr>
          <w:p w14:paraId="58288EEF" w14:textId="77777777" w:rsidR="00FD11DF" w:rsidRPr="00FD11DF" w:rsidRDefault="00FD11DF" w:rsidP="00FD11DF">
            <w:pPr>
              <w:rPr>
                <w:lang w:eastAsia="en-AU"/>
              </w:rPr>
            </w:pPr>
          </w:p>
        </w:tc>
      </w:tr>
      <w:tr w:rsidR="00FD11DF" w:rsidRPr="00FD11DF" w14:paraId="70B1CA79" w14:textId="77777777" w:rsidTr="00FD11DF">
        <w:trPr>
          <w:trHeight w:val="300"/>
        </w:trPr>
        <w:tc>
          <w:tcPr>
            <w:tcW w:w="1212" w:type="dxa"/>
            <w:noWrap/>
            <w:hideMark/>
          </w:tcPr>
          <w:p w14:paraId="53BCDD64" w14:textId="77777777" w:rsidR="00FD11DF" w:rsidRPr="00FD11DF" w:rsidRDefault="00FD11DF" w:rsidP="00FD11DF">
            <w:pPr>
              <w:rPr>
                <w:lang w:eastAsia="en-AU"/>
              </w:rPr>
            </w:pPr>
            <w:r w:rsidRPr="00FD11DF">
              <w:rPr>
                <w:lang w:eastAsia="en-AU"/>
              </w:rPr>
              <w:t>Appr</w:t>
            </w:r>
          </w:p>
        </w:tc>
        <w:tc>
          <w:tcPr>
            <w:tcW w:w="1213" w:type="dxa"/>
            <w:noWrap/>
            <w:hideMark/>
          </w:tcPr>
          <w:p w14:paraId="0F86156E" w14:textId="77777777" w:rsidR="00FD11DF" w:rsidRPr="00FD11DF" w:rsidRDefault="00FD11DF" w:rsidP="00FD11DF">
            <w:pPr>
              <w:rPr>
                <w:lang w:eastAsia="en-AU"/>
              </w:rPr>
            </w:pPr>
            <w:r w:rsidRPr="00FD11DF">
              <w:rPr>
                <w:lang w:eastAsia="en-AU"/>
              </w:rPr>
              <w:t xml:space="preserve">Acacia </w:t>
            </w:r>
            <w:proofErr w:type="spellStart"/>
            <w:r w:rsidRPr="00FD11DF">
              <w:rPr>
                <w:lang w:eastAsia="en-AU"/>
              </w:rPr>
              <w:t>pravissima</w:t>
            </w:r>
            <w:proofErr w:type="spellEnd"/>
            <w:r w:rsidRPr="00FD11DF">
              <w:rPr>
                <w:lang w:eastAsia="en-AU"/>
              </w:rPr>
              <w:t xml:space="preserve"> 'Prostrate'</w:t>
            </w:r>
          </w:p>
        </w:tc>
        <w:tc>
          <w:tcPr>
            <w:tcW w:w="1214" w:type="dxa"/>
            <w:noWrap/>
            <w:hideMark/>
          </w:tcPr>
          <w:p w14:paraId="25F0D71B" w14:textId="77777777" w:rsidR="00FD11DF" w:rsidRPr="00FD11DF" w:rsidRDefault="00FD11DF" w:rsidP="00FD11DF">
            <w:pPr>
              <w:rPr>
                <w:lang w:eastAsia="en-AU"/>
              </w:rPr>
            </w:pPr>
            <w:r w:rsidRPr="00FD11DF">
              <w:rPr>
                <w:lang w:eastAsia="en-AU"/>
              </w:rPr>
              <w:t>Wattle</w:t>
            </w:r>
          </w:p>
        </w:tc>
        <w:tc>
          <w:tcPr>
            <w:tcW w:w="1213" w:type="dxa"/>
            <w:noWrap/>
            <w:hideMark/>
          </w:tcPr>
          <w:p w14:paraId="2378FEDA"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4" w:type="dxa"/>
            <w:noWrap/>
            <w:hideMark/>
          </w:tcPr>
          <w:p w14:paraId="73D5B514" w14:textId="77777777" w:rsidR="00FD11DF" w:rsidRPr="00FD11DF" w:rsidRDefault="00FD11DF" w:rsidP="00FD11DF">
            <w:pPr>
              <w:rPr>
                <w:lang w:eastAsia="en-AU"/>
              </w:rPr>
            </w:pPr>
            <w:r w:rsidRPr="00FD11DF">
              <w:rPr>
                <w:lang w:eastAsia="en-AU"/>
              </w:rPr>
              <w:t>Indigenous</w:t>
            </w:r>
          </w:p>
        </w:tc>
        <w:tc>
          <w:tcPr>
            <w:tcW w:w="1214" w:type="dxa"/>
            <w:noWrap/>
            <w:hideMark/>
          </w:tcPr>
          <w:p w14:paraId="6890AFD5" w14:textId="77777777" w:rsidR="00FD11DF" w:rsidRPr="00FD11DF" w:rsidRDefault="00FD11DF" w:rsidP="00FD11DF">
            <w:pPr>
              <w:rPr>
                <w:lang w:eastAsia="en-AU"/>
              </w:rPr>
            </w:pPr>
            <w:r w:rsidRPr="00FD11DF">
              <w:rPr>
                <w:lang w:eastAsia="en-AU"/>
              </w:rPr>
              <w:t>0.4</w:t>
            </w:r>
          </w:p>
        </w:tc>
        <w:tc>
          <w:tcPr>
            <w:tcW w:w="1213" w:type="dxa"/>
            <w:noWrap/>
            <w:hideMark/>
          </w:tcPr>
          <w:p w14:paraId="11B66A0E" w14:textId="77777777" w:rsidR="00FD11DF" w:rsidRPr="00FD11DF" w:rsidRDefault="00FD11DF" w:rsidP="00FD11DF">
            <w:pPr>
              <w:rPr>
                <w:lang w:eastAsia="en-AU"/>
              </w:rPr>
            </w:pPr>
            <w:r w:rsidRPr="00FD11DF">
              <w:rPr>
                <w:lang w:eastAsia="en-AU"/>
              </w:rPr>
              <w:t>1.5</w:t>
            </w:r>
          </w:p>
        </w:tc>
        <w:tc>
          <w:tcPr>
            <w:tcW w:w="1214" w:type="dxa"/>
            <w:noWrap/>
            <w:hideMark/>
          </w:tcPr>
          <w:p w14:paraId="1E0F4F3D" w14:textId="77777777" w:rsidR="00FD11DF" w:rsidRPr="00FD11DF" w:rsidRDefault="00FD11DF" w:rsidP="00FD11DF">
            <w:pPr>
              <w:rPr>
                <w:lang w:eastAsia="en-AU"/>
              </w:rPr>
            </w:pPr>
          </w:p>
        </w:tc>
        <w:tc>
          <w:tcPr>
            <w:tcW w:w="1214" w:type="dxa"/>
            <w:noWrap/>
            <w:hideMark/>
          </w:tcPr>
          <w:p w14:paraId="4C5F9AD2" w14:textId="77777777" w:rsidR="00FD11DF" w:rsidRPr="00FD11DF" w:rsidRDefault="00FD11DF" w:rsidP="00FD11DF">
            <w:pPr>
              <w:rPr>
                <w:lang w:eastAsia="en-AU"/>
              </w:rPr>
            </w:pPr>
          </w:p>
        </w:tc>
        <w:tc>
          <w:tcPr>
            <w:tcW w:w="1213" w:type="dxa"/>
            <w:noWrap/>
            <w:hideMark/>
          </w:tcPr>
          <w:p w14:paraId="0AC344F5" w14:textId="77777777" w:rsidR="00FD11DF" w:rsidRPr="00FD11DF" w:rsidRDefault="00FD11DF" w:rsidP="00FD11DF">
            <w:pPr>
              <w:rPr>
                <w:lang w:eastAsia="en-AU"/>
              </w:rPr>
            </w:pPr>
          </w:p>
        </w:tc>
        <w:tc>
          <w:tcPr>
            <w:tcW w:w="1214" w:type="dxa"/>
            <w:noWrap/>
            <w:hideMark/>
          </w:tcPr>
          <w:p w14:paraId="0039163E" w14:textId="77777777" w:rsidR="00FD11DF" w:rsidRPr="00FD11DF" w:rsidRDefault="00FD11DF" w:rsidP="00FD11DF">
            <w:pPr>
              <w:rPr>
                <w:lang w:eastAsia="en-AU"/>
              </w:rPr>
            </w:pPr>
          </w:p>
        </w:tc>
        <w:tc>
          <w:tcPr>
            <w:tcW w:w="1214" w:type="dxa"/>
            <w:noWrap/>
            <w:hideMark/>
          </w:tcPr>
          <w:p w14:paraId="2916F495" w14:textId="77777777" w:rsidR="00FD11DF" w:rsidRPr="00FD11DF" w:rsidRDefault="00FD11DF" w:rsidP="00FD11DF">
            <w:pPr>
              <w:rPr>
                <w:lang w:eastAsia="en-AU"/>
              </w:rPr>
            </w:pPr>
            <w:r w:rsidRPr="00FD11DF">
              <w:rPr>
                <w:lang w:eastAsia="en-AU"/>
              </w:rPr>
              <w:t>9</w:t>
            </w:r>
          </w:p>
        </w:tc>
      </w:tr>
      <w:tr w:rsidR="00FD11DF" w:rsidRPr="00FD11DF" w14:paraId="0A58DFB1" w14:textId="77777777" w:rsidTr="00FD11DF">
        <w:trPr>
          <w:trHeight w:val="300"/>
        </w:trPr>
        <w:tc>
          <w:tcPr>
            <w:tcW w:w="1212" w:type="dxa"/>
            <w:noWrap/>
            <w:hideMark/>
          </w:tcPr>
          <w:p w14:paraId="6FB18415" w14:textId="77777777" w:rsidR="00FD11DF" w:rsidRPr="00FD11DF" w:rsidRDefault="00FD11DF" w:rsidP="00FD11DF">
            <w:pPr>
              <w:rPr>
                <w:lang w:eastAsia="en-AU"/>
              </w:rPr>
            </w:pPr>
            <w:proofErr w:type="spellStart"/>
            <w:r w:rsidRPr="00FD11DF">
              <w:rPr>
                <w:lang w:eastAsia="en-AU"/>
              </w:rPr>
              <w:lastRenderedPageBreak/>
              <w:t>Gjn</w:t>
            </w:r>
            <w:proofErr w:type="spellEnd"/>
          </w:p>
        </w:tc>
        <w:tc>
          <w:tcPr>
            <w:tcW w:w="1213" w:type="dxa"/>
            <w:noWrap/>
            <w:hideMark/>
          </w:tcPr>
          <w:p w14:paraId="08250AD9" w14:textId="77777777" w:rsidR="00FD11DF" w:rsidRPr="00FD11DF" w:rsidRDefault="00FD11DF" w:rsidP="00FD11DF">
            <w:pPr>
              <w:rPr>
                <w:lang w:eastAsia="en-AU"/>
              </w:rPr>
            </w:pPr>
            <w:r w:rsidRPr="00FD11DF">
              <w:rPr>
                <w:lang w:eastAsia="en-AU"/>
              </w:rPr>
              <w:t xml:space="preserve">Grevillea </w:t>
            </w:r>
            <w:proofErr w:type="spellStart"/>
            <w:r w:rsidRPr="00FD11DF">
              <w:rPr>
                <w:lang w:eastAsia="en-AU"/>
              </w:rPr>
              <w:t>juniperina</w:t>
            </w:r>
            <w:proofErr w:type="spellEnd"/>
            <w:r w:rsidRPr="00FD11DF">
              <w:rPr>
                <w:lang w:eastAsia="en-AU"/>
              </w:rPr>
              <w:t xml:space="preserve"> ‘New Blood’</w:t>
            </w:r>
          </w:p>
        </w:tc>
        <w:tc>
          <w:tcPr>
            <w:tcW w:w="1214" w:type="dxa"/>
            <w:noWrap/>
            <w:hideMark/>
          </w:tcPr>
          <w:p w14:paraId="101DEBFE" w14:textId="77777777" w:rsidR="00FD11DF" w:rsidRPr="00FD11DF" w:rsidRDefault="00FD11DF" w:rsidP="00FD11DF">
            <w:pPr>
              <w:rPr>
                <w:lang w:eastAsia="en-AU"/>
              </w:rPr>
            </w:pPr>
            <w:r w:rsidRPr="00FD11DF">
              <w:rPr>
                <w:lang w:eastAsia="en-AU"/>
              </w:rPr>
              <w:t xml:space="preserve">Grevillea </w:t>
            </w:r>
            <w:proofErr w:type="spellStart"/>
            <w:r w:rsidRPr="00FD11DF">
              <w:rPr>
                <w:lang w:eastAsia="en-AU"/>
              </w:rPr>
              <w:t>juniperina</w:t>
            </w:r>
            <w:proofErr w:type="spellEnd"/>
            <w:r w:rsidRPr="00FD11DF">
              <w:rPr>
                <w:lang w:eastAsia="en-AU"/>
              </w:rPr>
              <w:t xml:space="preserve"> ‘New Blood’</w:t>
            </w:r>
          </w:p>
        </w:tc>
        <w:tc>
          <w:tcPr>
            <w:tcW w:w="1213" w:type="dxa"/>
            <w:noWrap/>
            <w:hideMark/>
          </w:tcPr>
          <w:p w14:paraId="66F33BD9"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4" w:type="dxa"/>
            <w:noWrap/>
            <w:hideMark/>
          </w:tcPr>
          <w:p w14:paraId="1C4BE61A" w14:textId="77777777" w:rsidR="00FD11DF" w:rsidRPr="00FD11DF" w:rsidRDefault="00FD11DF" w:rsidP="00FD11DF">
            <w:pPr>
              <w:rPr>
                <w:lang w:eastAsia="en-AU"/>
              </w:rPr>
            </w:pPr>
            <w:r w:rsidRPr="00FD11DF">
              <w:rPr>
                <w:lang w:eastAsia="en-AU"/>
              </w:rPr>
              <w:t>Indigenous</w:t>
            </w:r>
          </w:p>
        </w:tc>
        <w:tc>
          <w:tcPr>
            <w:tcW w:w="1214" w:type="dxa"/>
            <w:noWrap/>
            <w:hideMark/>
          </w:tcPr>
          <w:p w14:paraId="26C726FF" w14:textId="77777777" w:rsidR="00FD11DF" w:rsidRPr="00FD11DF" w:rsidRDefault="00FD11DF" w:rsidP="00FD11DF">
            <w:pPr>
              <w:rPr>
                <w:lang w:eastAsia="en-AU"/>
              </w:rPr>
            </w:pPr>
            <w:r w:rsidRPr="00FD11DF">
              <w:rPr>
                <w:lang w:eastAsia="en-AU"/>
              </w:rPr>
              <w:t>0.5</w:t>
            </w:r>
          </w:p>
        </w:tc>
        <w:tc>
          <w:tcPr>
            <w:tcW w:w="1213" w:type="dxa"/>
            <w:noWrap/>
            <w:hideMark/>
          </w:tcPr>
          <w:p w14:paraId="412FDD47" w14:textId="77777777" w:rsidR="00FD11DF" w:rsidRPr="00FD11DF" w:rsidRDefault="00FD11DF" w:rsidP="00FD11DF">
            <w:pPr>
              <w:rPr>
                <w:lang w:eastAsia="en-AU"/>
              </w:rPr>
            </w:pPr>
            <w:r w:rsidRPr="00FD11DF">
              <w:rPr>
                <w:lang w:eastAsia="en-AU"/>
              </w:rPr>
              <w:t>1.5</w:t>
            </w:r>
          </w:p>
        </w:tc>
        <w:tc>
          <w:tcPr>
            <w:tcW w:w="1214" w:type="dxa"/>
            <w:noWrap/>
            <w:hideMark/>
          </w:tcPr>
          <w:p w14:paraId="6448C20F" w14:textId="77777777" w:rsidR="00FD11DF" w:rsidRPr="00FD11DF" w:rsidRDefault="00FD11DF" w:rsidP="00FD11DF">
            <w:pPr>
              <w:rPr>
                <w:lang w:eastAsia="en-AU"/>
              </w:rPr>
            </w:pPr>
          </w:p>
        </w:tc>
        <w:tc>
          <w:tcPr>
            <w:tcW w:w="1214" w:type="dxa"/>
            <w:noWrap/>
            <w:hideMark/>
          </w:tcPr>
          <w:p w14:paraId="5649AE69" w14:textId="77777777" w:rsidR="00FD11DF" w:rsidRPr="00FD11DF" w:rsidRDefault="00FD11DF" w:rsidP="00FD11DF">
            <w:pPr>
              <w:rPr>
                <w:lang w:eastAsia="en-AU"/>
              </w:rPr>
            </w:pPr>
          </w:p>
        </w:tc>
        <w:tc>
          <w:tcPr>
            <w:tcW w:w="1213" w:type="dxa"/>
            <w:noWrap/>
            <w:hideMark/>
          </w:tcPr>
          <w:p w14:paraId="63B4E0BD" w14:textId="77777777" w:rsidR="00FD11DF" w:rsidRPr="00FD11DF" w:rsidRDefault="00FD11DF" w:rsidP="00FD11DF">
            <w:pPr>
              <w:rPr>
                <w:lang w:eastAsia="en-AU"/>
              </w:rPr>
            </w:pPr>
          </w:p>
        </w:tc>
        <w:tc>
          <w:tcPr>
            <w:tcW w:w="1214" w:type="dxa"/>
            <w:noWrap/>
            <w:hideMark/>
          </w:tcPr>
          <w:p w14:paraId="2D1E9066" w14:textId="77777777" w:rsidR="00FD11DF" w:rsidRPr="00FD11DF" w:rsidRDefault="00FD11DF" w:rsidP="00FD11DF">
            <w:pPr>
              <w:rPr>
                <w:lang w:eastAsia="en-AU"/>
              </w:rPr>
            </w:pPr>
          </w:p>
        </w:tc>
        <w:tc>
          <w:tcPr>
            <w:tcW w:w="1214" w:type="dxa"/>
            <w:noWrap/>
            <w:hideMark/>
          </w:tcPr>
          <w:p w14:paraId="08965573" w14:textId="77777777" w:rsidR="00FD11DF" w:rsidRPr="00FD11DF" w:rsidRDefault="00FD11DF" w:rsidP="00FD11DF">
            <w:pPr>
              <w:rPr>
                <w:lang w:eastAsia="en-AU"/>
              </w:rPr>
            </w:pPr>
            <w:r w:rsidRPr="00FD11DF">
              <w:rPr>
                <w:lang w:eastAsia="en-AU"/>
              </w:rPr>
              <w:t>3</w:t>
            </w:r>
          </w:p>
        </w:tc>
      </w:tr>
      <w:tr w:rsidR="00FD11DF" w:rsidRPr="00FD11DF" w14:paraId="1C886CB8" w14:textId="77777777" w:rsidTr="00FD11DF">
        <w:trPr>
          <w:trHeight w:val="300"/>
        </w:trPr>
        <w:tc>
          <w:tcPr>
            <w:tcW w:w="1212" w:type="dxa"/>
            <w:noWrap/>
            <w:hideMark/>
          </w:tcPr>
          <w:p w14:paraId="0E8A44A6" w14:textId="77777777" w:rsidR="00FD11DF" w:rsidRPr="00FD11DF" w:rsidRDefault="00FD11DF" w:rsidP="00FD11DF">
            <w:pPr>
              <w:rPr>
                <w:lang w:eastAsia="en-AU"/>
              </w:rPr>
            </w:pPr>
            <w:r w:rsidRPr="00FD11DF">
              <w:rPr>
                <w:lang w:eastAsia="en-AU"/>
              </w:rPr>
              <w:t>Bvn</w:t>
            </w:r>
          </w:p>
        </w:tc>
        <w:tc>
          <w:tcPr>
            <w:tcW w:w="1213" w:type="dxa"/>
            <w:noWrap/>
            <w:hideMark/>
          </w:tcPr>
          <w:p w14:paraId="69784262" w14:textId="77777777" w:rsidR="00FD11DF" w:rsidRPr="00FD11DF" w:rsidRDefault="00FD11DF" w:rsidP="00FD11DF">
            <w:pPr>
              <w:rPr>
                <w:lang w:eastAsia="en-AU"/>
              </w:rPr>
            </w:pPr>
            <w:proofErr w:type="spellStart"/>
            <w:r w:rsidRPr="00FD11DF">
              <w:rPr>
                <w:lang w:eastAsia="en-AU"/>
              </w:rPr>
              <w:t>Babingtonia</w:t>
            </w:r>
            <w:proofErr w:type="spellEnd"/>
            <w:r w:rsidRPr="00FD11DF">
              <w:rPr>
                <w:lang w:eastAsia="en-AU"/>
              </w:rPr>
              <w:t xml:space="preserve"> virgata ‘Nana’</w:t>
            </w:r>
          </w:p>
        </w:tc>
        <w:tc>
          <w:tcPr>
            <w:tcW w:w="1214" w:type="dxa"/>
            <w:noWrap/>
            <w:hideMark/>
          </w:tcPr>
          <w:p w14:paraId="45979EA4" w14:textId="77777777" w:rsidR="00FD11DF" w:rsidRPr="00FD11DF" w:rsidRDefault="00FD11DF" w:rsidP="00FD11DF">
            <w:pPr>
              <w:rPr>
                <w:lang w:eastAsia="en-AU"/>
              </w:rPr>
            </w:pPr>
            <w:r w:rsidRPr="00FD11DF">
              <w:rPr>
                <w:lang w:eastAsia="en-AU"/>
              </w:rPr>
              <w:t xml:space="preserve">Dwarf </w:t>
            </w:r>
            <w:proofErr w:type="spellStart"/>
            <w:r w:rsidRPr="00FD11DF">
              <w:rPr>
                <w:lang w:eastAsia="en-AU"/>
              </w:rPr>
              <w:t>Baeckia</w:t>
            </w:r>
            <w:proofErr w:type="spellEnd"/>
          </w:p>
        </w:tc>
        <w:tc>
          <w:tcPr>
            <w:tcW w:w="1213" w:type="dxa"/>
            <w:noWrap/>
            <w:hideMark/>
          </w:tcPr>
          <w:p w14:paraId="64ADC8C7"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4" w:type="dxa"/>
            <w:noWrap/>
            <w:hideMark/>
          </w:tcPr>
          <w:p w14:paraId="79FC53E7" w14:textId="77777777" w:rsidR="00FD11DF" w:rsidRPr="00FD11DF" w:rsidRDefault="00FD11DF" w:rsidP="00FD11DF">
            <w:pPr>
              <w:rPr>
                <w:lang w:eastAsia="en-AU"/>
              </w:rPr>
            </w:pPr>
            <w:r w:rsidRPr="00FD11DF">
              <w:rPr>
                <w:lang w:eastAsia="en-AU"/>
              </w:rPr>
              <w:t>Native</w:t>
            </w:r>
          </w:p>
        </w:tc>
        <w:tc>
          <w:tcPr>
            <w:tcW w:w="1214" w:type="dxa"/>
            <w:noWrap/>
            <w:hideMark/>
          </w:tcPr>
          <w:p w14:paraId="602BCE69" w14:textId="77777777" w:rsidR="00FD11DF" w:rsidRPr="00FD11DF" w:rsidRDefault="00FD11DF" w:rsidP="00FD11DF">
            <w:pPr>
              <w:rPr>
                <w:lang w:eastAsia="en-AU"/>
              </w:rPr>
            </w:pPr>
            <w:r w:rsidRPr="00FD11DF">
              <w:rPr>
                <w:lang w:eastAsia="en-AU"/>
              </w:rPr>
              <w:t>0.5</w:t>
            </w:r>
          </w:p>
        </w:tc>
        <w:tc>
          <w:tcPr>
            <w:tcW w:w="1213" w:type="dxa"/>
            <w:noWrap/>
            <w:hideMark/>
          </w:tcPr>
          <w:p w14:paraId="0B9A77FA" w14:textId="77777777" w:rsidR="00FD11DF" w:rsidRPr="00FD11DF" w:rsidRDefault="00FD11DF" w:rsidP="00FD11DF">
            <w:pPr>
              <w:rPr>
                <w:lang w:eastAsia="en-AU"/>
              </w:rPr>
            </w:pPr>
            <w:r w:rsidRPr="00FD11DF">
              <w:rPr>
                <w:lang w:eastAsia="en-AU"/>
              </w:rPr>
              <w:t>2</w:t>
            </w:r>
          </w:p>
        </w:tc>
        <w:tc>
          <w:tcPr>
            <w:tcW w:w="1214" w:type="dxa"/>
            <w:noWrap/>
            <w:hideMark/>
          </w:tcPr>
          <w:p w14:paraId="3FF95F87" w14:textId="77777777" w:rsidR="00FD11DF" w:rsidRPr="00FD11DF" w:rsidRDefault="00FD11DF" w:rsidP="00FD11DF">
            <w:pPr>
              <w:rPr>
                <w:lang w:eastAsia="en-AU"/>
              </w:rPr>
            </w:pPr>
          </w:p>
        </w:tc>
        <w:tc>
          <w:tcPr>
            <w:tcW w:w="1214" w:type="dxa"/>
            <w:noWrap/>
            <w:hideMark/>
          </w:tcPr>
          <w:p w14:paraId="5CD2903D" w14:textId="77777777" w:rsidR="00FD11DF" w:rsidRPr="00FD11DF" w:rsidRDefault="00FD11DF" w:rsidP="00FD11DF">
            <w:pPr>
              <w:rPr>
                <w:lang w:eastAsia="en-AU"/>
              </w:rPr>
            </w:pPr>
          </w:p>
        </w:tc>
        <w:tc>
          <w:tcPr>
            <w:tcW w:w="1213" w:type="dxa"/>
            <w:noWrap/>
            <w:hideMark/>
          </w:tcPr>
          <w:p w14:paraId="14F457F8" w14:textId="77777777" w:rsidR="00FD11DF" w:rsidRPr="00FD11DF" w:rsidRDefault="00FD11DF" w:rsidP="00FD11DF">
            <w:pPr>
              <w:rPr>
                <w:lang w:eastAsia="en-AU"/>
              </w:rPr>
            </w:pPr>
          </w:p>
        </w:tc>
        <w:tc>
          <w:tcPr>
            <w:tcW w:w="1214" w:type="dxa"/>
            <w:noWrap/>
            <w:hideMark/>
          </w:tcPr>
          <w:p w14:paraId="7CDF7678" w14:textId="77777777" w:rsidR="00FD11DF" w:rsidRPr="00FD11DF" w:rsidRDefault="00FD11DF" w:rsidP="00FD11DF">
            <w:pPr>
              <w:rPr>
                <w:lang w:eastAsia="en-AU"/>
              </w:rPr>
            </w:pPr>
            <w:r w:rsidRPr="00FD11DF">
              <w:rPr>
                <w:lang w:eastAsia="en-AU"/>
              </w:rPr>
              <w:t>4</w:t>
            </w:r>
          </w:p>
        </w:tc>
        <w:tc>
          <w:tcPr>
            <w:tcW w:w="1214" w:type="dxa"/>
            <w:noWrap/>
            <w:hideMark/>
          </w:tcPr>
          <w:p w14:paraId="23D0CE56" w14:textId="77777777" w:rsidR="00FD11DF" w:rsidRPr="00FD11DF" w:rsidRDefault="00FD11DF" w:rsidP="00FD11DF">
            <w:pPr>
              <w:rPr>
                <w:lang w:eastAsia="en-AU"/>
              </w:rPr>
            </w:pPr>
          </w:p>
        </w:tc>
      </w:tr>
      <w:tr w:rsidR="00FD11DF" w:rsidRPr="00FD11DF" w14:paraId="2AC43E35" w14:textId="77777777" w:rsidTr="00FD11DF">
        <w:trPr>
          <w:trHeight w:val="300"/>
        </w:trPr>
        <w:tc>
          <w:tcPr>
            <w:tcW w:w="1212" w:type="dxa"/>
            <w:noWrap/>
            <w:hideMark/>
          </w:tcPr>
          <w:p w14:paraId="38BFA084" w14:textId="77777777" w:rsidR="00FD11DF" w:rsidRPr="00FD11DF" w:rsidRDefault="00FD11DF" w:rsidP="00FD11DF">
            <w:pPr>
              <w:rPr>
                <w:lang w:eastAsia="en-AU"/>
              </w:rPr>
            </w:pPr>
            <w:proofErr w:type="spellStart"/>
            <w:r w:rsidRPr="00FD11DF">
              <w:rPr>
                <w:lang w:eastAsia="en-AU"/>
              </w:rPr>
              <w:t>Accc</w:t>
            </w:r>
            <w:proofErr w:type="spellEnd"/>
          </w:p>
        </w:tc>
        <w:tc>
          <w:tcPr>
            <w:tcW w:w="1213" w:type="dxa"/>
            <w:noWrap/>
            <w:hideMark/>
          </w:tcPr>
          <w:p w14:paraId="2A7DC158" w14:textId="77777777" w:rsidR="00FD11DF" w:rsidRPr="00FD11DF" w:rsidRDefault="00FD11DF" w:rsidP="00FD11DF">
            <w:pPr>
              <w:rPr>
                <w:lang w:eastAsia="en-AU"/>
              </w:rPr>
            </w:pPr>
            <w:proofErr w:type="spellStart"/>
            <w:r w:rsidRPr="00FD11DF">
              <w:rPr>
                <w:lang w:eastAsia="en-AU"/>
              </w:rPr>
              <w:t>Adenanthos</w:t>
            </w:r>
            <w:proofErr w:type="spellEnd"/>
            <w:r w:rsidRPr="00FD11DF">
              <w:rPr>
                <w:lang w:eastAsia="en-AU"/>
              </w:rPr>
              <w:t xml:space="preserve"> cuneatus</w:t>
            </w:r>
          </w:p>
        </w:tc>
        <w:tc>
          <w:tcPr>
            <w:tcW w:w="1214" w:type="dxa"/>
            <w:noWrap/>
            <w:hideMark/>
          </w:tcPr>
          <w:p w14:paraId="356F1B32" w14:textId="77777777" w:rsidR="00FD11DF" w:rsidRPr="00FD11DF" w:rsidRDefault="00FD11DF" w:rsidP="00FD11DF">
            <w:pPr>
              <w:rPr>
                <w:lang w:eastAsia="en-AU"/>
              </w:rPr>
            </w:pPr>
            <w:r w:rsidRPr="00FD11DF">
              <w:rPr>
                <w:lang w:eastAsia="en-AU"/>
              </w:rPr>
              <w:t>Woolly Bush</w:t>
            </w:r>
          </w:p>
        </w:tc>
        <w:tc>
          <w:tcPr>
            <w:tcW w:w="1213" w:type="dxa"/>
            <w:noWrap/>
            <w:hideMark/>
          </w:tcPr>
          <w:p w14:paraId="027318EC" w14:textId="77777777" w:rsidR="00FD11DF" w:rsidRPr="00FD11DF" w:rsidRDefault="00FD11DF" w:rsidP="00FD11DF">
            <w:pPr>
              <w:rPr>
                <w:lang w:eastAsia="en-AU"/>
              </w:rPr>
            </w:pPr>
            <w:r w:rsidRPr="00FD11DF">
              <w:rPr>
                <w:lang w:eastAsia="en-AU"/>
              </w:rPr>
              <w:t>Small Shrub</w:t>
            </w:r>
          </w:p>
        </w:tc>
        <w:tc>
          <w:tcPr>
            <w:tcW w:w="1214" w:type="dxa"/>
            <w:noWrap/>
            <w:hideMark/>
          </w:tcPr>
          <w:p w14:paraId="148FBB5A" w14:textId="77777777" w:rsidR="00FD11DF" w:rsidRPr="00FD11DF" w:rsidRDefault="00FD11DF" w:rsidP="00FD11DF">
            <w:pPr>
              <w:rPr>
                <w:lang w:eastAsia="en-AU"/>
              </w:rPr>
            </w:pPr>
            <w:r w:rsidRPr="00FD11DF">
              <w:rPr>
                <w:lang w:eastAsia="en-AU"/>
              </w:rPr>
              <w:t>Indigenous</w:t>
            </w:r>
          </w:p>
        </w:tc>
        <w:tc>
          <w:tcPr>
            <w:tcW w:w="1214" w:type="dxa"/>
            <w:noWrap/>
            <w:hideMark/>
          </w:tcPr>
          <w:p w14:paraId="69132637" w14:textId="77777777" w:rsidR="00FD11DF" w:rsidRPr="00FD11DF" w:rsidRDefault="00FD11DF" w:rsidP="00FD11DF">
            <w:pPr>
              <w:rPr>
                <w:lang w:eastAsia="en-AU"/>
              </w:rPr>
            </w:pPr>
            <w:r w:rsidRPr="00FD11DF">
              <w:rPr>
                <w:lang w:eastAsia="en-AU"/>
              </w:rPr>
              <w:t>1.5</w:t>
            </w:r>
          </w:p>
        </w:tc>
        <w:tc>
          <w:tcPr>
            <w:tcW w:w="1213" w:type="dxa"/>
            <w:noWrap/>
            <w:hideMark/>
          </w:tcPr>
          <w:p w14:paraId="1EADF781" w14:textId="77777777" w:rsidR="00FD11DF" w:rsidRPr="00FD11DF" w:rsidRDefault="00FD11DF" w:rsidP="00FD11DF">
            <w:pPr>
              <w:rPr>
                <w:lang w:eastAsia="en-AU"/>
              </w:rPr>
            </w:pPr>
            <w:r w:rsidRPr="00FD11DF">
              <w:rPr>
                <w:lang w:eastAsia="en-AU"/>
              </w:rPr>
              <w:t>1</w:t>
            </w:r>
          </w:p>
        </w:tc>
        <w:tc>
          <w:tcPr>
            <w:tcW w:w="1214" w:type="dxa"/>
            <w:noWrap/>
            <w:hideMark/>
          </w:tcPr>
          <w:p w14:paraId="12FCDC71" w14:textId="77777777" w:rsidR="00FD11DF" w:rsidRPr="00FD11DF" w:rsidRDefault="00FD11DF" w:rsidP="00FD11DF">
            <w:pPr>
              <w:rPr>
                <w:lang w:eastAsia="en-AU"/>
              </w:rPr>
            </w:pPr>
          </w:p>
        </w:tc>
        <w:tc>
          <w:tcPr>
            <w:tcW w:w="1214" w:type="dxa"/>
            <w:noWrap/>
            <w:hideMark/>
          </w:tcPr>
          <w:p w14:paraId="09A1A6F5" w14:textId="77777777" w:rsidR="00FD11DF" w:rsidRPr="00FD11DF" w:rsidRDefault="00FD11DF" w:rsidP="00FD11DF">
            <w:pPr>
              <w:rPr>
                <w:lang w:eastAsia="en-AU"/>
              </w:rPr>
            </w:pPr>
          </w:p>
        </w:tc>
        <w:tc>
          <w:tcPr>
            <w:tcW w:w="1213" w:type="dxa"/>
            <w:noWrap/>
            <w:hideMark/>
          </w:tcPr>
          <w:p w14:paraId="198EB88F" w14:textId="77777777" w:rsidR="00FD11DF" w:rsidRPr="00FD11DF" w:rsidRDefault="00FD11DF" w:rsidP="00FD11DF">
            <w:pPr>
              <w:rPr>
                <w:lang w:eastAsia="en-AU"/>
              </w:rPr>
            </w:pPr>
          </w:p>
        </w:tc>
        <w:tc>
          <w:tcPr>
            <w:tcW w:w="1214" w:type="dxa"/>
            <w:noWrap/>
            <w:hideMark/>
          </w:tcPr>
          <w:p w14:paraId="134AF83B" w14:textId="77777777" w:rsidR="00FD11DF" w:rsidRPr="00FD11DF" w:rsidRDefault="00FD11DF" w:rsidP="00FD11DF">
            <w:pPr>
              <w:rPr>
                <w:lang w:eastAsia="en-AU"/>
              </w:rPr>
            </w:pPr>
          </w:p>
        </w:tc>
        <w:tc>
          <w:tcPr>
            <w:tcW w:w="1214" w:type="dxa"/>
            <w:noWrap/>
            <w:hideMark/>
          </w:tcPr>
          <w:p w14:paraId="3E219E57" w14:textId="77777777" w:rsidR="00FD11DF" w:rsidRPr="00FD11DF" w:rsidRDefault="00FD11DF" w:rsidP="00FD11DF">
            <w:pPr>
              <w:rPr>
                <w:lang w:eastAsia="en-AU"/>
              </w:rPr>
            </w:pPr>
            <w:r w:rsidRPr="00FD11DF">
              <w:rPr>
                <w:lang w:eastAsia="en-AU"/>
              </w:rPr>
              <w:t>3</w:t>
            </w:r>
          </w:p>
        </w:tc>
      </w:tr>
      <w:tr w:rsidR="00FD11DF" w:rsidRPr="00FD11DF" w14:paraId="0C63BC75" w14:textId="77777777" w:rsidTr="00FD11DF">
        <w:trPr>
          <w:trHeight w:val="300"/>
        </w:trPr>
        <w:tc>
          <w:tcPr>
            <w:tcW w:w="1212" w:type="dxa"/>
            <w:noWrap/>
            <w:hideMark/>
          </w:tcPr>
          <w:p w14:paraId="45933F7C" w14:textId="77777777" w:rsidR="00FD11DF" w:rsidRPr="00FD11DF" w:rsidRDefault="00FD11DF" w:rsidP="00FD11DF">
            <w:pPr>
              <w:rPr>
                <w:lang w:eastAsia="en-AU"/>
              </w:rPr>
            </w:pPr>
            <w:r w:rsidRPr="00FD11DF">
              <w:rPr>
                <w:lang w:eastAsia="en-AU"/>
              </w:rPr>
              <w:t>Asco</w:t>
            </w:r>
          </w:p>
        </w:tc>
        <w:tc>
          <w:tcPr>
            <w:tcW w:w="1213" w:type="dxa"/>
            <w:noWrap/>
            <w:hideMark/>
          </w:tcPr>
          <w:p w14:paraId="3CF755C8" w14:textId="77777777" w:rsidR="00FD11DF" w:rsidRPr="00FD11DF" w:rsidRDefault="00FD11DF" w:rsidP="00FD11DF">
            <w:pPr>
              <w:rPr>
                <w:lang w:eastAsia="en-AU"/>
              </w:rPr>
            </w:pPr>
            <w:proofErr w:type="spellStart"/>
            <w:r w:rsidRPr="00FD11DF">
              <w:rPr>
                <w:lang w:eastAsia="en-AU"/>
              </w:rPr>
              <w:t>Adenanthos</w:t>
            </w:r>
            <w:proofErr w:type="spellEnd"/>
            <w:r w:rsidRPr="00FD11DF">
              <w:rPr>
                <w:lang w:eastAsia="en-AU"/>
              </w:rPr>
              <w:t xml:space="preserve"> </w:t>
            </w:r>
            <w:proofErr w:type="spellStart"/>
            <w:r w:rsidRPr="00FD11DF">
              <w:rPr>
                <w:lang w:eastAsia="en-AU"/>
              </w:rPr>
              <w:t>sericeus</w:t>
            </w:r>
            <w:proofErr w:type="spellEnd"/>
            <w:r w:rsidRPr="00FD11DF">
              <w:rPr>
                <w:lang w:eastAsia="en-AU"/>
              </w:rPr>
              <w:t xml:space="preserve"> compacta</w:t>
            </w:r>
          </w:p>
        </w:tc>
        <w:tc>
          <w:tcPr>
            <w:tcW w:w="1214" w:type="dxa"/>
            <w:noWrap/>
            <w:hideMark/>
          </w:tcPr>
          <w:p w14:paraId="77A2BC69" w14:textId="77777777" w:rsidR="00FD11DF" w:rsidRPr="00FD11DF" w:rsidRDefault="00FD11DF" w:rsidP="00FD11DF">
            <w:pPr>
              <w:rPr>
                <w:lang w:eastAsia="en-AU"/>
              </w:rPr>
            </w:pPr>
            <w:r w:rsidRPr="00FD11DF">
              <w:rPr>
                <w:lang w:eastAsia="en-AU"/>
              </w:rPr>
              <w:t>Dwarf Woolly Bush</w:t>
            </w:r>
          </w:p>
        </w:tc>
        <w:tc>
          <w:tcPr>
            <w:tcW w:w="1213" w:type="dxa"/>
            <w:noWrap/>
            <w:hideMark/>
          </w:tcPr>
          <w:p w14:paraId="3922F16B" w14:textId="77777777" w:rsidR="00FD11DF" w:rsidRPr="00FD11DF" w:rsidRDefault="00FD11DF" w:rsidP="00FD11DF">
            <w:pPr>
              <w:rPr>
                <w:lang w:eastAsia="en-AU"/>
              </w:rPr>
            </w:pPr>
            <w:r w:rsidRPr="00FD11DF">
              <w:rPr>
                <w:lang w:eastAsia="en-AU"/>
              </w:rPr>
              <w:t>Small Shrub</w:t>
            </w:r>
          </w:p>
        </w:tc>
        <w:tc>
          <w:tcPr>
            <w:tcW w:w="1214" w:type="dxa"/>
            <w:noWrap/>
            <w:hideMark/>
          </w:tcPr>
          <w:p w14:paraId="0C9477A8" w14:textId="77777777" w:rsidR="00FD11DF" w:rsidRPr="00FD11DF" w:rsidRDefault="00FD11DF" w:rsidP="00FD11DF">
            <w:pPr>
              <w:rPr>
                <w:lang w:eastAsia="en-AU"/>
              </w:rPr>
            </w:pPr>
            <w:r w:rsidRPr="00FD11DF">
              <w:rPr>
                <w:lang w:eastAsia="en-AU"/>
              </w:rPr>
              <w:t>Indigenous</w:t>
            </w:r>
          </w:p>
        </w:tc>
        <w:tc>
          <w:tcPr>
            <w:tcW w:w="1214" w:type="dxa"/>
            <w:noWrap/>
            <w:hideMark/>
          </w:tcPr>
          <w:p w14:paraId="36BF1D15" w14:textId="77777777" w:rsidR="00FD11DF" w:rsidRPr="00FD11DF" w:rsidRDefault="00FD11DF" w:rsidP="00FD11DF">
            <w:pPr>
              <w:rPr>
                <w:lang w:eastAsia="en-AU"/>
              </w:rPr>
            </w:pPr>
            <w:r w:rsidRPr="00FD11DF">
              <w:rPr>
                <w:lang w:eastAsia="en-AU"/>
              </w:rPr>
              <w:t>0.9</w:t>
            </w:r>
          </w:p>
        </w:tc>
        <w:tc>
          <w:tcPr>
            <w:tcW w:w="1213" w:type="dxa"/>
            <w:noWrap/>
            <w:hideMark/>
          </w:tcPr>
          <w:p w14:paraId="5CCB792E" w14:textId="77777777" w:rsidR="00FD11DF" w:rsidRPr="00FD11DF" w:rsidRDefault="00FD11DF" w:rsidP="00FD11DF">
            <w:pPr>
              <w:rPr>
                <w:lang w:eastAsia="en-AU"/>
              </w:rPr>
            </w:pPr>
            <w:r w:rsidRPr="00FD11DF">
              <w:rPr>
                <w:lang w:eastAsia="en-AU"/>
              </w:rPr>
              <w:t>1</w:t>
            </w:r>
          </w:p>
        </w:tc>
        <w:tc>
          <w:tcPr>
            <w:tcW w:w="1214" w:type="dxa"/>
            <w:noWrap/>
            <w:hideMark/>
          </w:tcPr>
          <w:p w14:paraId="04F4CFA7" w14:textId="77777777" w:rsidR="00FD11DF" w:rsidRPr="00FD11DF" w:rsidRDefault="00FD11DF" w:rsidP="00FD11DF">
            <w:pPr>
              <w:rPr>
                <w:lang w:eastAsia="en-AU"/>
              </w:rPr>
            </w:pPr>
          </w:p>
        </w:tc>
        <w:tc>
          <w:tcPr>
            <w:tcW w:w="1214" w:type="dxa"/>
            <w:noWrap/>
            <w:hideMark/>
          </w:tcPr>
          <w:p w14:paraId="3ECEE966" w14:textId="77777777" w:rsidR="00FD11DF" w:rsidRPr="00FD11DF" w:rsidRDefault="00FD11DF" w:rsidP="00FD11DF">
            <w:pPr>
              <w:rPr>
                <w:lang w:eastAsia="en-AU"/>
              </w:rPr>
            </w:pPr>
          </w:p>
        </w:tc>
        <w:tc>
          <w:tcPr>
            <w:tcW w:w="1213" w:type="dxa"/>
            <w:noWrap/>
            <w:hideMark/>
          </w:tcPr>
          <w:p w14:paraId="22DCBC95" w14:textId="77777777" w:rsidR="00FD11DF" w:rsidRPr="00FD11DF" w:rsidRDefault="00FD11DF" w:rsidP="00FD11DF">
            <w:pPr>
              <w:rPr>
                <w:lang w:eastAsia="en-AU"/>
              </w:rPr>
            </w:pPr>
          </w:p>
        </w:tc>
        <w:tc>
          <w:tcPr>
            <w:tcW w:w="1214" w:type="dxa"/>
            <w:noWrap/>
            <w:hideMark/>
          </w:tcPr>
          <w:p w14:paraId="093B6165" w14:textId="77777777" w:rsidR="00FD11DF" w:rsidRPr="00FD11DF" w:rsidRDefault="00FD11DF" w:rsidP="00FD11DF">
            <w:pPr>
              <w:rPr>
                <w:lang w:eastAsia="en-AU"/>
              </w:rPr>
            </w:pPr>
          </w:p>
        </w:tc>
        <w:tc>
          <w:tcPr>
            <w:tcW w:w="1214" w:type="dxa"/>
            <w:noWrap/>
            <w:hideMark/>
          </w:tcPr>
          <w:p w14:paraId="46141B2F" w14:textId="77777777" w:rsidR="00FD11DF" w:rsidRPr="00FD11DF" w:rsidRDefault="00FD11DF" w:rsidP="00FD11DF">
            <w:pPr>
              <w:rPr>
                <w:lang w:eastAsia="en-AU"/>
              </w:rPr>
            </w:pPr>
            <w:r w:rsidRPr="00FD11DF">
              <w:rPr>
                <w:lang w:eastAsia="en-AU"/>
              </w:rPr>
              <w:t>1</w:t>
            </w:r>
          </w:p>
        </w:tc>
      </w:tr>
      <w:tr w:rsidR="00FD11DF" w:rsidRPr="00FD11DF" w14:paraId="345A9960" w14:textId="77777777" w:rsidTr="00FD11DF">
        <w:trPr>
          <w:trHeight w:val="300"/>
        </w:trPr>
        <w:tc>
          <w:tcPr>
            <w:tcW w:w="1212" w:type="dxa"/>
            <w:noWrap/>
            <w:hideMark/>
          </w:tcPr>
          <w:p w14:paraId="69419AEF" w14:textId="77777777" w:rsidR="00FD11DF" w:rsidRPr="00FD11DF" w:rsidRDefault="00FD11DF" w:rsidP="00FD11DF">
            <w:pPr>
              <w:rPr>
                <w:lang w:eastAsia="en-AU"/>
              </w:rPr>
            </w:pPr>
            <w:proofErr w:type="spellStart"/>
            <w:r w:rsidRPr="00FD11DF">
              <w:rPr>
                <w:lang w:eastAsia="en-AU"/>
              </w:rPr>
              <w:t>Egc</w:t>
            </w:r>
            <w:proofErr w:type="spellEnd"/>
          </w:p>
        </w:tc>
        <w:tc>
          <w:tcPr>
            <w:tcW w:w="1213" w:type="dxa"/>
            <w:noWrap/>
            <w:hideMark/>
          </w:tcPr>
          <w:p w14:paraId="14E1B924" w14:textId="77777777" w:rsidR="00FD11DF" w:rsidRPr="00FD11DF" w:rsidRDefault="00FD11DF" w:rsidP="00FD11DF">
            <w:pPr>
              <w:rPr>
                <w:lang w:eastAsia="en-AU"/>
              </w:rPr>
            </w:pPr>
            <w:r w:rsidRPr="00FD11DF">
              <w:rPr>
                <w:lang w:eastAsia="en-AU"/>
              </w:rPr>
              <w:t>Eremophila glabra compact</w:t>
            </w:r>
          </w:p>
        </w:tc>
        <w:tc>
          <w:tcPr>
            <w:tcW w:w="1214" w:type="dxa"/>
            <w:noWrap/>
            <w:hideMark/>
          </w:tcPr>
          <w:p w14:paraId="32884649" w14:textId="77777777" w:rsidR="00FD11DF" w:rsidRPr="00FD11DF" w:rsidRDefault="00FD11DF" w:rsidP="00FD11DF">
            <w:pPr>
              <w:rPr>
                <w:lang w:eastAsia="en-AU"/>
              </w:rPr>
            </w:pPr>
            <w:r w:rsidRPr="00FD11DF">
              <w:rPr>
                <w:lang w:eastAsia="en-AU"/>
              </w:rPr>
              <w:t>Emu Bush</w:t>
            </w:r>
          </w:p>
        </w:tc>
        <w:tc>
          <w:tcPr>
            <w:tcW w:w="1213" w:type="dxa"/>
            <w:noWrap/>
            <w:hideMark/>
          </w:tcPr>
          <w:p w14:paraId="30FD3ECE" w14:textId="77777777" w:rsidR="00FD11DF" w:rsidRPr="00FD11DF" w:rsidRDefault="00FD11DF" w:rsidP="00FD11DF">
            <w:pPr>
              <w:rPr>
                <w:lang w:eastAsia="en-AU"/>
              </w:rPr>
            </w:pPr>
            <w:r w:rsidRPr="00FD11DF">
              <w:rPr>
                <w:lang w:eastAsia="en-AU"/>
              </w:rPr>
              <w:t>Small Shrub</w:t>
            </w:r>
          </w:p>
        </w:tc>
        <w:tc>
          <w:tcPr>
            <w:tcW w:w="1214" w:type="dxa"/>
            <w:noWrap/>
            <w:hideMark/>
          </w:tcPr>
          <w:p w14:paraId="7E5F27F8" w14:textId="77777777" w:rsidR="00FD11DF" w:rsidRPr="00FD11DF" w:rsidRDefault="00FD11DF" w:rsidP="00FD11DF">
            <w:pPr>
              <w:rPr>
                <w:lang w:eastAsia="en-AU"/>
              </w:rPr>
            </w:pPr>
            <w:r w:rsidRPr="00FD11DF">
              <w:rPr>
                <w:lang w:eastAsia="en-AU"/>
              </w:rPr>
              <w:t>Indigenous</w:t>
            </w:r>
          </w:p>
        </w:tc>
        <w:tc>
          <w:tcPr>
            <w:tcW w:w="1214" w:type="dxa"/>
            <w:noWrap/>
            <w:hideMark/>
          </w:tcPr>
          <w:p w14:paraId="238D4BB5" w14:textId="77777777" w:rsidR="00FD11DF" w:rsidRPr="00FD11DF" w:rsidRDefault="00FD11DF" w:rsidP="00FD11DF">
            <w:pPr>
              <w:rPr>
                <w:lang w:eastAsia="en-AU"/>
              </w:rPr>
            </w:pPr>
            <w:r w:rsidRPr="00FD11DF">
              <w:rPr>
                <w:lang w:eastAsia="en-AU"/>
              </w:rPr>
              <w:t>0.6</w:t>
            </w:r>
          </w:p>
        </w:tc>
        <w:tc>
          <w:tcPr>
            <w:tcW w:w="1213" w:type="dxa"/>
            <w:noWrap/>
            <w:hideMark/>
          </w:tcPr>
          <w:p w14:paraId="7E9E26E8" w14:textId="77777777" w:rsidR="00FD11DF" w:rsidRPr="00FD11DF" w:rsidRDefault="00FD11DF" w:rsidP="00FD11DF">
            <w:pPr>
              <w:rPr>
                <w:lang w:eastAsia="en-AU"/>
              </w:rPr>
            </w:pPr>
            <w:r w:rsidRPr="00FD11DF">
              <w:rPr>
                <w:lang w:eastAsia="en-AU"/>
              </w:rPr>
              <w:t>1</w:t>
            </w:r>
          </w:p>
        </w:tc>
        <w:tc>
          <w:tcPr>
            <w:tcW w:w="1214" w:type="dxa"/>
            <w:noWrap/>
            <w:hideMark/>
          </w:tcPr>
          <w:p w14:paraId="14478F6A" w14:textId="77777777" w:rsidR="00FD11DF" w:rsidRPr="00FD11DF" w:rsidRDefault="00FD11DF" w:rsidP="00FD11DF">
            <w:pPr>
              <w:rPr>
                <w:lang w:eastAsia="en-AU"/>
              </w:rPr>
            </w:pPr>
          </w:p>
        </w:tc>
        <w:tc>
          <w:tcPr>
            <w:tcW w:w="1214" w:type="dxa"/>
            <w:noWrap/>
            <w:hideMark/>
          </w:tcPr>
          <w:p w14:paraId="1855962C" w14:textId="77777777" w:rsidR="00FD11DF" w:rsidRPr="00FD11DF" w:rsidRDefault="00FD11DF" w:rsidP="00FD11DF">
            <w:pPr>
              <w:rPr>
                <w:lang w:eastAsia="en-AU"/>
              </w:rPr>
            </w:pPr>
          </w:p>
        </w:tc>
        <w:tc>
          <w:tcPr>
            <w:tcW w:w="1213" w:type="dxa"/>
            <w:noWrap/>
            <w:hideMark/>
          </w:tcPr>
          <w:p w14:paraId="266EE676" w14:textId="77777777" w:rsidR="00FD11DF" w:rsidRPr="00FD11DF" w:rsidRDefault="00FD11DF" w:rsidP="00FD11DF">
            <w:pPr>
              <w:rPr>
                <w:lang w:eastAsia="en-AU"/>
              </w:rPr>
            </w:pPr>
          </w:p>
        </w:tc>
        <w:tc>
          <w:tcPr>
            <w:tcW w:w="1214" w:type="dxa"/>
            <w:noWrap/>
            <w:hideMark/>
          </w:tcPr>
          <w:p w14:paraId="078BF37E" w14:textId="77777777" w:rsidR="00FD11DF" w:rsidRPr="00FD11DF" w:rsidRDefault="00FD11DF" w:rsidP="00FD11DF">
            <w:pPr>
              <w:rPr>
                <w:lang w:eastAsia="en-AU"/>
              </w:rPr>
            </w:pPr>
          </w:p>
        </w:tc>
        <w:tc>
          <w:tcPr>
            <w:tcW w:w="1214" w:type="dxa"/>
            <w:noWrap/>
            <w:hideMark/>
          </w:tcPr>
          <w:p w14:paraId="1F08EC36" w14:textId="77777777" w:rsidR="00FD11DF" w:rsidRPr="00FD11DF" w:rsidRDefault="00FD11DF" w:rsidP="00FD11DF">
            <w:pPr>
              <w:rPr>
                <w:lang w:eastAsia="en-AU"/>
              </w:rPr>
            </w:pPr>
            <w:r w:rsidRPr="00FD11DF">
              <w:rPr>
                <w:lang w:eastAsia="en-AU"/>
              </w:rPr>
              <w:t>3</w:t>
            </w:r>
          </w:p>
        </w:tc>
      </w:tr>
      <w:tr w:rsidR="00FD11DF" w:rsidRPr="00FD11DF" w14:paraId="0DECEDB8" w14:textId="77777777" w:rsidTr="00FD11DF">
        <w:trPr>
          <w:trHeight w:val="300"/>
        </w:trPr>
        <w:tc>
          <w:tcPr>
            <w:tcW w:w="1212" w:type="dxa"/>
            <w:noWrap/>
            <w:hideMark/>
          </w:tcPr>
          <w:p w14:paraId="12BAD5D7" w14:textId="77777777" w:rsidR="00FD11DF" w:rsidRPr="00FD11DF" w:rsidRDefault="00FD11DF" w:rsidP="00FD11DF">
            <w:pPr>
              <w:rPr>
                <w:lang w:eastAsia="en-AU"/>
              </w:rPr>
            </w:pPr>
            <w:proofErr w:type="spellStart"/>
            <w:r w:rsidRPr="00FD11DF">
              <w:rPr>
                <w:lang w:eastAsia="en-AU"/>
              </w:rPr>
              <w:t>Hmhh</w:t>
            </w:r>
            <w:proofErr w:type="spellEnd"/>
          </w:p>
        </w:tc>
        <w:tc>
          <w:tcPr>
            <w:tcW w:w="1213" w:type="dxa"/>
            <w:noWrap/>
            <w:hideMark/>
          </w:tcPr>
          <w:p w14:paraId="24AA440B" w14:textId="77777777" w:rsidR="00FD11DF" w:rsidRPr="00FD11DF" w:rsidRDefault="00FD11DF" w:rsidP="00FD11DF">
            <w:pPr>
              <w:rPr>
                <w:lang w:eastAsia="en-AU"/>
              </w:rPr>
            </w:pPr>
            <w:proofErr w:type="spellStart"/>
            <w:r w:rsidRPr="00FD11DF">
              <w:rPr>
                <w:lang w:eastAsia="en-AU"/>
              </w:rPr>
              <w:t>Hardenbergia</w:t>
            </w:r>
            <w:proofErr w:type="spellEnd"/>
            <w:r w:rsidRPr="00FD11DF">
              <w:rPr>
                <w:lang w:eastAsia="en-AU"/>
              </w:rPr>
              <w:t xml:space="preserve"> violacea ‘Mini Haha'</w:t>
            </w:r>
          </w:p>
        </w:tc>
        <w:tc>
          <w:tcPr>
            <w:tcW w:w="1214" w:type="dxa"/>
            <w:noWrap/>
            <w:hideMark/>
          </w:tcPr>
          <w:p w14:paraId="3301108C" w14:textId="77777777" w:rsidR="00FD11DF" w:rsidRPr="00FD11DF" w:rsidRDefault="00FD11DF" w:rsidP="00FD11DF">
            <w:pPr>
              <w:rPr>
                <w:lang w:eastAsia="en-AU"/>
              </w:rPr>
            </w:pPr>
            <w:r w:rsidRPr="00FD11DF">
              <w:rPr>
                <w:lang w:eastAsia="en-AU"/>
              </w:rPr>
              <w:t xml:space="preserve">Sea of Purple </w:t>
            </w:r>
            <w:proofErr w:type="spellStart"/>
            <w:r w:rsidRPr="00FD11DF">
              <w:rPr>
                <w:lang w:eastAsia="en-AU"/>
              </w:rPr>
              <w:t>Hardenbergia</w:t>
            </w:r>
            <w:proofErr w:type="spellEnd"/>
          </w:p>
        </w:tc>
        <w:tc>
          <w:tcPr>
            <w:tcW w:w="1213" w:type="dxa"/>
            <w:noWrap/>
            <w:hideMark/>
          </w:tcPr>
          <w:p w14:paraId="4AE48753" w14:textId="77777777" w:rsidR="00FD11DF" w:rsidRPr="00FD11DF" w:rsidRDefault="00FD11DF" w:rsidP="00FD11DF">
            <w:pPr>
              <w:rPr>
                <w:lang w:eastAsia="en-AU"/>
              </w:rPr>
            </w:pPr>
            <w:r w:rsidRPr="00FD11DF">
              <w:rPr>
                <w:lang w:eastAsia="en-AU"/>
              </w:rPr>
              <w:t>Small Shrub/</w:t>
            </w:r>
            <w:proofErr w:type="spellStart"/>
            <w:r w:rsidRPr="00FD11DF">
              <w:rPr>
                <w:lang w:eastAsia="en-AU"/>
              </w:rPr>
              <w:t>Cascader</w:t>
            </w:r>
            <w:proofErr w:type="spellEnd"/>
          </w:p>
        </w:tc>
        <w:tc>
          <w:tcPr>
            <w:tcW w:w="1214" w:type="dxa"/>
            <w:noWrap/>
            <w:hideMark/>
          </w:tcPr>
          <w:p w14:paraId="3C286B65" w14:textId="77777777" w:rsidR="00FD11DF" w:rsidRPr="00FD11DF" w:rsidRDefault="00FD11DF" w:rsidP="00FD11DF">
            <w:pPr>
              <w:rPr>
                <w:lang w:eastAsia="en-AU"/>
              </w:rPr>
            </w:pPr>
            <w:r w:rsidRPr="00FD11DF">
              <w:rPr>
                <w:lang w:eastAsia="en-AU"/>
              </w:rPr>
              <w:t>Indigenous</w:t>
            </w:r>
          </w:p>
        </w:tc>
        <w:tc>
          <w:tcPr>
            <w:tcW w:w="1214" w:type="dxa"/>
            <w:noWrap/>
            <w:hideMark/>
          </w:tcPr>
          <w:p w14:paraId="75ACDF46" w14:textId="77777777" w:rsidR="00FD11DF" w:rsidRPr="00FD11DF" w:rsidRDefault="00FD11DF" w:rsidP="00FD11DF">
            <w:pPr>
              <w:rPr>
                <w:lang w:eastAsia="en-AU"/>
              </w:rPr>
            </w:pPr>
            <w:r w:rsidRPr="00FD11DF">
              <w:rPr>
                <w:lang w:eastAsia="en-AU"/>
              </w:rPr>
              <w:t>0.6</w:t>
            </w:r>
          </w:p>
        </w:tc>
        <w:tc>
          <w:tcPr>
            <w:tcW w:w="1213" w:type="dxa"/>
            <w:noWrap/>
            <w:hideMark/>
          </w:tcPr>
          <w:p w14:paraId="03FE7B9E" w14:textId="77777777" w:rsidR="00FD11DF" w:rsidRPr="00FD11DF" w:rsidRDefault="00FD11DF" w:rsidP="00FD11DF">
            <w:pPr>
              <w:rPr>
                <w:lang w:eastAsia="en-AU"/>
              </w:rPr>
            </w:pPr>
            <w:r w:rsidRPr="00FD11DF">
              <w:rPr>
                <w:lang w:eastAsia="en-AU"/>
              </w:rPr>
              <w:t>1</w:t>
            </w:r>
          </w:p>
        </w:tc>
        <w:tc>
          <w:tcPr>
            <w:tcW w:w="1214" w:type="dxa"/>
            <w:noWrap/>
            <w:hideMark/>
          </w:tcPr>
          <w:p w14:paraId="54D90130" w14:textId="77777777" w:rsidR="00FD11DF" w:rsidRPr="00FD11DF" w:rsidRDefault="00FD11DF" w:rsidP="00FD11DF">
            <w:pPr>
              <w:rPr>
                <w:lang w:eastAsia="en-AU"/>
              </w:rPr>
            </w:pPr>
          </w:p>
        </w:tc>
        <w:tc>
          <w:tcPr>
            <w:tcW w:w="1214" w:type="dxa"/>
            <w:noWrap/>
            <w:hideMark/>
          </w:tcPr>
          <w:p w14:paraId="240F6F66" w14:textId="77777777" w:rsidR="00FD11DF" w:rsidRPr="00FD11DF" w:rsidRDefault="00FD11DF" w:rsidP="00FD11DF">
            <w:pPr>
              <w:rPr>
                <w:lang w:eastAsia="en-AU"/>
              </w:rPr>
            </w:pPr>
          </w:p>
        </w:tc>
        <w:tc>
          <w:tcPr>
            <w:tcW w:w="1213" w:type="dxa"/>
            <w:noWrap/>
            <w:hideMark/>
          </w:tcPr>
          <w:p w14:paraId="7F31512D" w14:textId="77777777" w:rsidR="00FD11DF" w:rsidRPr="00FD11DF" w:rsidRDefault="00FD11DF" w:rsidP="00FD11DF">
            <w:pPr>
              <w:rPr>
                <w:lang w:eastAsia="en-AU"/>
              </w:rPr>
            </w:pPr>
          </w:p>
        </w:tc>
        <w:tc>
          <w:tcPr>
            <w:tcW w:w="1214" w:type="dxa"/>
            <w:noWrap/>
            <w:hideMark/>
          </w:tcPr>
          <w:p w14:paraId="2204233C" w14:textId="77777777" w:rsidR="00FD11DF" w:rsidRPr="00FD11DF" w:rsidRDefault="00FD11DF" w:rsidP="00FD11DF">
            <w:pPr>
              <w:rPr>
                <w:lang w:eastAsia="en-AU"/>
              </w:rPr>
            </w:pPr>
            <w:r w:rsidRPr="00FD11DF">
              <w:rPr>
                <w:lang w:eastAsia="en-AU"/>
              </w:rPr>
              <w:t>33</w:t>
            </w:r>
          </w:p>
        </w:tc>
        <w:tc>
          <w:tcPr>
            <w:tcW w:w="1214" w:type="dxa"/>
            <w:noWrap/>
            <w:hideMark/>
          </w:tcPr>
          <w:p w14:paraId="13C88041" w14:textId="77777777" w:rsidR="00FD11DF" w:rsidRPr="00FD11DF" w:rsidRDefault="00FD11DF" w:rsidP="00FD11DF">
            <w:pPr>
              <w:rPr>
                <w:lang w:eastAsia="en-AU"/>
              </w:rPr>
            </w:pPr>
          </w:p>
        </w:tc>
      </w:tr>
      <w:tr w:rsidR="00FD11DF" w:rsidRPr="00FD11DF" w14:paraId="48DD20EB" w14:textId="77777777" w:rsidTr="00FD11DF">
        <w:trPr>
          <w:trHeight w:val="300"/>
        </w:trPr>
        <w:tc>
          <w:tcPr>
            <w:tcW w:w="1212" w:type="dxa"/>
            <w:noWrap/>
            <w:hideMark/>
          </w:tcPr>
          <w:p w14:paraId="556876D9" w14:textId="77777777" w:rsidR="00FD11DF" w:rsidRPr="00FD11DF" w:rsidRDefault="00FD11DF" w:rsidP="00FD11DF">
            <w:pPr>
              <w:rPr>
                <w:lang w:eastAsia="en-AU"/>
              </w:rPr>
            </w:pPr>
            <w:r w:rsidRPr="00FD11DF">
              <w:rPr>
                <w:lang w:eastAsia="en-AU"/>
              </w:rPr>
              <w:t>ELR</w:t>
            </w:r>
          </w:p>
        </w:tc>
        <w:tc>
          <w:tcPr>
            <w:tcW w:w="1213" w:type="dxa"/>
            <w:noWrap/>
            <w:hideMark/>
          </w:tcPr>
          <w:p w14:paraId="23A435DB" w14:textId="77777777" w:rsidR="00FD11DF" w:rsidRPr="00FD11DF" w:rsidRDefault="00FD11DF" w:rsidP="00FD11DF">
            <w:pPr>
              <w:rPr>
                <w:lang w:eastAsia="en-AU"/>
              </w:rPr>
            </w:pPr>
            <w:r w:rsidRPr="00FD11DF">
              <w:rPr>
                <w:lang w:eastAsia="en-AU"/>
              </w:rPr>
              <w:t>Elaeocarpus reticulatus</w:t>
            </w:r>
          </w:p>
        </w:tc>
        <w:tc>
          <w:tcPr>
            <w:tcW w:w="1214" w:type="dxa"/>
            <w:noWrap/>
            <w:hideMark/>
          </w:tcPr>
          <w:p w14:paraId="6DB2CFEC" w14:textId="77777777" w:rsidR="00FD11DF" w:rsidRPr="00FD11DF" w:rsidRDefault="00FD11DF" w:rsidP="00FD11DF">
            <w:pPr>
              <w:rPr>
                <w:lang w:eastAsia="en-AU"/>
              </w:rPr>
            </w:pPr>
            <w:r w:rsidRPr="00FD11DF">
              <w:rPr>
                <w:lang w:eastAsia="en-AU"/>
              </w:rPr>
              <w:t>Blueberry Ash</w:t>
            </w:r>
          </w:p>
        </w:tc>
        <w:tc>
          <w:tcPr>
            <w:tcW w:w="1213" w:type="dxa"/>
            <w:noWrap/>
            <w:hideMark/>
          </w:tcPr>
          <w:p w14:paraId="7FDF87DE" w14:textId="77777777" w:rsidR="00FD11DF" w:rsidRPr="00FD11DF" w:rsidRDefault="00FD11DF" w:rsidP="00FD11DF">
            <w:pPr>
              <w:rPr>
                <w:lang w:eastAsia="en-AU"/>
              </w:rPr>
            </w:pPr>
            <w:r w:rsidRPr="00FD11DF">
              <w:rPr>
                <w:lang w:eastAsia="en-AU"/>
              </w:rPr>
              <w:t>Small Tree</w:t>
            </w:r>
          </w:p>
        </w:tc>
        <w:tc>
          <w:tcPr>
            <w:tcW w:w="1214" w:type="dxa"/>
            <w:noWrap/>
            <w:hideMark/>
          </w:tcPr>
          <w:p w14:paraId="3D6C48A8" w14:textId="77777777" w:rsidR="00FD11DF" w:rsidRPr="00FD11DF" w:rsidRDefault="00FD11DF" w:rsidP="00FD11DF">
            <w:pPr>
              <w:rPr>
                <w:lang w:eastAsia="en-AU"/>
              </w:rPr>
            </w:pPr>
            <w:r w:rsidRPr="00FD11DF">
              <w:rPr>
                <w:lang w:eastAsia="en-AU"/>
              </w:rPr>
              <w:t>Indigenous</w:t>
            </w:r>
          </w:p>
        </w:tc>
        <w:tc>
          <w:tcPr>
            <w:tcW w:w="1214" w:type="dxa"/>
            <w:noWrap/>
            <w:hideMark/>
          </w:tcPr>
          <w:p w14:paraId="7E2C3C5B" w14:textId="77777777" w:rsidR="00FD11DF" w:rsidRPr="00FD11DF" w:rsidRDefault="00FD11DF" w:rsidP="00FD11DF">
            <w:pPr>
              <w:rPr>
                <w:lang w:eastAsia="en-AU"/>
              </w:rPr>
            </w:pPr>
            <w:r w:rsidRPr="00FD11DF">
              <w:rPr>
                <w:lang w:eastAsia="en-AU"/>
              </w:rPr>
              <w:t>5</w:t>
            </w:r>
          </w:p>
        </w:tc>
        <w:tc>
          <w:tcPr>
            <w:tcW w:w="1213" w:type="dxa"/>
            <w:noWrap/>
            <w:hideMark/>
          </w:tcPr>
          <w:p w14:paraId="02145B69" w14:textId="77777777" w:rsidR="00FD11DF" w:rsidRPr="00FD11DF" w:rsidRDefault="00FD11DF" w:rsidP="00FD11DF">
            <w:pPr>
              <w:rPr>
                <w:lang w:eastAsia="en-AU"/>
              </w:rPr>
            </w:pPr>
            <w:r w:rsidRPr="00FD11DF">
              <w:rPr>
                <w:lang w:eastAsia="en-AU"/>
              </w:rPr>
              <w:t>3</w:t>
            </w:r>
          </w:p>
        </w:tc>
        <w:tc>
          <w:tcPr>
            <w:tcW w:w="1214" w:type="dxa"/>
            <w:noWrap/>
            <w:hideMark/>
          </w:tcPr>
          <w:p w14:paraId="6203716E" w14:textId="77777777" w:rsidR="00FD11DF" w:rsidRPr="00FD11DF" w:rsidRDefault="00FD11DF" w:rsidP="00FD11DF">
            <w:pPr>
              <w:rPr>
                <w:lang w:eastAsia="en-AU"/>
              </w:rPr>
            </w:pPr>
          </w:p>
        </w:tc>
        <w:tc>
          <w:tcPr>
            <w:tcW w:w="1214" w:type="dxa"/>
            <w:noWrap/>
            <w:hideMark/>
          </w:tcPr>
          <w:p w14:paraId="39238233" w14:textId="77777777" w:rsidR="00FD11DF" w:rsidRPr="00FD11DF" w:rsidRDefault="00FD11DF" w:rsidP="00FD11DF">
            <w:pPr>
              <w:rPr>
                <w:lang w:eastAsia="en-AU"/>
              </w:rPr>
            </w:pPr>
          </w:p>
        </w:tc>
        <w:tc>
          <w:tcPr>
            <w:tcW w:w="1213" w:type="dxa"/>
            <w:noWrap/>
            <w:hideMark/>
          </w:tcPr>
          <w:p w14:paraId="2246A4F6" w14:textId="77777777" w:rsidR="00FD11DF" w:rsidRPr="00FD11DF" w:rsidRDefault="00FD11DF" w:rsidP="00FD11DF">
            <w:pPr>
              <w:rPr>
                <w:lang w:eastAsia="en-AU"/>
              </w:rPr>
            </w:pPr>
          </w:p>
        </w:tc>
        <w:tc>
          <w:tcPr>
            <w:tcW w:w="1214" w:type="dxa"/>
            <w:noWrap/>
            <w:hideMark/>
          </w:tcPr>
          <w:p w14:paraId="0B334152" w14:textId="77777777" w:rsidR="00FD11DF" w:rsidRPr="00FD11DF" w:rsidRDefault="00FD11DF" w:rsidP="00FD11DF">
            <w:pPr>
              <w:rPr>
                <w:lang w:eastAsia="en-AU"/>
              </w:rPr>
            </w:pPr>
          </w:p>
        </w:tc>
        <w:tc>
          <w:tcPr>
            <w:tcW w:w="1214" w:type="dxa"/>
            <w:noWrap/>
            <w:hideMark/>
          </w:tcPr>
          <w:p w14:paraId="485D92FF" w14:textId="77777777" w:rsidR="00FD11DF" w:rsidRPr="00FD11DF" w:rsidRDefault="00FD11DF" w:rsidP="00FD11DF">
            <w:pPr>
              <w:rPr>
                <w:lang w:eastAsia="en-AU"/>
              </w:rPr>
            </w:pPr>
            <w:r w:rsidRPr="00FD11DF">
              <w:rPr>
                <w:lang w:eastAsia="en-AU"/>
              </w:rPr>
              <w:t>3</w:t>
            </w:r>
          </w:p>
        </w:tc>
      </w:tr>
      <w:tr w:rsidR="00FD11DF" w:rsidRPr="00FD11DF" w14:paraId="2D69C55B" w14:textId="77777777" w:rsidTr="00FD11DF">
        <w:trPr>
          <w:trHeight w:val="300"/>
        </w:trPr>
        <w:tc>
          <w:tcPr>
            <w:tcW w:w="1212" w:type="dxa"/>
            <w:noWrap/>
            <w:hideMark/>
          </w:tcPr>
          <w:p w14:paraId="6644C0DE" w14:textId="77777777" w:rsidR="00FD11DF" w:rsidRPr="00FD11DF" w:rsidRDefault="00FD11DF" w:rsidP="00FD11DF">
            <w:pPr>
              <w:rPr>
                <w:lang w:eastAsia="en-AU"/>
              </w:rPr>
            </w:pPr>
            <w:r w:rsidRPr="00FD11DF">
              <w:rPr>
                <w:lang w:eastAsia="en-AU"/>
              </w:rPr>
              <w:t>ASRH</w:t>
            </w:r>
          </w:p>
        </w:tc>
        <w:tc>
          <w:tcPr>
            <w:tcW w:w="1213" w:type="dxa"/>
            <w:noWrap/>
            <w:hideMark/>
          </w:tcPr>
          <w:p w14:paraId="76A7FB42" w14:textId="77777777" w:rsidR="00FD11DF" w:rsidRPr="00FD11DF" w:rsidRDefault="00FD11DF" w:rsidP="00FD11DF">
            <w:pPr>
              <w:rPr>
                <w:lang w:eastAsia="en-AU"/>
              </w:rPr>
            </w:pPr>
            <w:proofErr w:type="spellStart"/>
            <w:r w:rsidRPr="00FD11DF">
              <w:rPr>
                <w:lang w:eastAsia="en-AU"/>
              </w:rPr>
              <w:t>Acmena</w:t>
            </w:r>
            <w:proofErr w:type="spellEnd"/>
            <w:r w:rsidRPr="00FD11DF">
              <w:rPr>
                <w:lang w:eastAsia="en-AU"/>
              </w:rPr>
              <w:t xml:space="preserve"> smithii 'Red head'</w:t>
            </w:r>
          </w:p>
        </w:tc>
        <w:tc>
          <w:tcPr>
            <w:tcW w:w="1214" w:type="dxa"/>
            <w:noWrap/>
            <w:hideMark/>
          </w:tcPr>
          <w:p w14:paraId="255F016C" w14:textId="77777777" w:rsidR="00FD11DF" w:rsidRPr="00FD11DF" w:rsidRDefault="00FD11DF" w:rsidP="00FD11DF">
            <w:pPr>
              <w:rPr>
                <w:lang w:eastAsia="en-AU"/>
              </w:rPr>
            </w:pPr>
            <w:r w:rsidRPr="00FD11DF">
              <w:rPr>
                <w:lang w:eastAsia="en-AU"/>
              </w:rPr>
              <w:t>Lillypilly</w:t>
            </w:r>
          </w:p>
        </w:tc>
        <w:tc>
          <w:tcPr>
            <w:tcW w:w="1213" w:type="dxa"/>
            <w:noWrap/>
            <w:hideMark/>
          </w:tcPr>
          <w:p w14:paraId="48C65C2F" w14:textId="77777777" w:rsidR="00FD11DF" w:rsidRPr="00FD11DF" w:rsidRDefault="00FD11DF" w:rsidP="00FD11DF">
            <w:pPr>
              <w:rPr>
                <w:lang w:eastAsia="en-AU"/>
              </w:rPr>
            </w:pPr>
            <w:r w:rsidRPr="00FD11DF">
              <w:rPr>
                <w:lang w:eastAsia="en-AU"/>
              </w:rPr>
              <w:t>Small Tree</w:t>
            </w:r>
          </w:p>
        </w:tc>
        <w:tc>
          <w:tcPr>
            <w:tcW w:w="1214" w:type="dxa"/>
            <w:noWrap/>
            <w:hideMark/>
          </w:tcPr>
          <w:p w14:paraId="7CCB49A4" w14:textId="77777777" w:rsidR="00FD11DF" w:rsidRPr="00FD11DF" w:rsidRDefault="00FD11DF" w:rsidP="00FD11DF">
            <w:pPr>
              <w:rPr>
                <w:lang w:eastAsia="en-AU"/>
              </w:rPr>
            </w:pPr>
            <w:r w:rsidRPr="00FD11DF">
              <w:rPr>
                <w:lang w:eastAsia="en-AU"/>
              </w:rPr>
              <w:t>Native</w:t>
            </w:r>
          </w:p>
        </w:tc>
        <w:tc>
          <w:tcPr>
            <w:tcW w:w="1214" w:type="dxa"/>
            <w:noWrap/>
            <w:hideMark/>
          </w:tcPr>
          <w:p w14:paraId="1DD51F3A" w14:textId="77777777" w:rsidR="00FD11DF" w:rsidRPr="00FD11DF" w:rsidRDefault="00FD11DF" w:rsidP="00FD11DF">
            <w:pPr>
              <w:rPr>
                <w:lang w:eastAsia="en-AU"/>
              </w:rPr>
            </w:pPr>
            <w:r w:rsidRPr="00FD11DF">
              <w:rPr>
                <w:lang w:eastAsia="en-AU"/>
              </w:rPr>
              <w:t>5</w:t>
            </w:r>
          </w:p>
        </w:tc>
        <w:tc>
          <w:tcPr>
            <w:tcW w:w="1213" w:type="dxa"/>
            <w:noWrap/>
            <w:hideMark/>
          </w:tcPr>
          <w:p w14:paraId="141BB749" w14:textId="77777777" w:rsidR="00FD11DF" w:rsidRPr="00FD11DF" w:rsidRDefault="00FD11DF" w:rsidP="00FD11DF">
            <w:pPr>
              <w:rPr>
                <w:lang w:eastAsia="en-AU"/>
              </w:rPr>
            </w:pPr>
            <w:r w:rsidRPr="00FD11DF">
              <w:rPr>
                <w:lang w:eastAsia="en-AU"/>
              </w:rPr>
              <w:t>3</w:t>
            </w:r>
          </w:p>
        </w:tc>
        <w:tc>
          <w:tcPr>
            <w:tcW w:w="1214" w:type="dxa"/>
            <w:noWrap/>
            <w:hideMark/>
          </w:tcPr>
          <w:p w14:paraId="06531C60" w14:textId="77777777" w:rsidR="00FD11DF" w:rsidRPr="00FD11DF" w:rsidRDefault="00FD11DF" w:rsidP="00FD11DF">
            <w:pPr>
              <w:rPr>
                <w:lang w:eastAsia="en-AU"/>
              </w:rPr>
            </w:pPr>
          </w:p>
        </w:tc>
        <w:tc>
          <w:tcPr>
            <w:tcW w:w="1214" w:type="dxa"/>
            <w:noWrap/>
            <w:hideMark/>
          </w:tcPr>
          <w:p w14:paraId="3D7452D6" w14:textId="77777777" w:rsidR="00FD11DF" w:rsidRPr="00FD11DF" w:rsidRDefault="00FD11DF" w:rsidP="00FD11DF">
            <w:pPr>
              <w:rPr>
                <w:lang w:eastAsia="en-AU"/>
              </w:rPr>
            </w:pPr>
          </w:p>
        </w:tc>
        <w:tc>
          <w:tcPr>
            <w:tcW w:w="1213" w:type="dxa"/>
            <w:noWrap/>
            <w:hideMark/>
          </w:tcPr>
          <w:p w14:paraId="329AABEB" w14:textId="77777777" w:rsidR="00FD11DF" w:rsidRPr="00FD11DF" w:rsidRDefault="00FD11DF" w:rsidP="00FD11DF">
            <w:pPr>
              <w:rPr>
                <w:lang w:eastAsia="en-AU"/>
              </w:rPr>
            </w:pPr>
          </w:p>
        </w:tc>
        <w:tc>
          <w:tcPr>
            <w:tcW w:w="1214" w:type="dxa"/>
            <w:noWrap/>
            <w:hideMark/>
          </w:tcPr>
          <w:p w14:paraId="72C2177B" w14:textId="77777777" w:rsidR="00FD11DF" w:rsidRPr="00FD11DF" w:rsidRDefault="00FD11DF" w:rsidP="00FD11DF">
            <w:pPr>
              <w:rPr>
                <w:lang w:eastAsia="en-AU"/>
              </w:rPr>
            </w:pPr>
          </w:p>
        </w:tc>
        <w:tc>
          <w:tcPr>
            <w:tcW w:w="1214" w:type="dxa"/>
            <w:noWrap/>
            <w:hideMark/>
          </w:tcPr>
          <w:p w14:paraId="1B0BC3F8" w14:textId="77777777" w:rsidR="00FD11DF" w:rsidRPr="00FD11DF" w:rsidRDefault="00FD11DF" w:rsidP="00FD11DF">
            <w:pPr>
              <w:rPr>
                <w:lang w:eastAsia="en-AU"/>
              </w:rPr>
            </w:pPr>
            <w:r w:rsidRPr="00FD11DF">
              <w:rPr>
                <w:lang w:eastAsia="en-AU"/>
              </w:rPr>
              <w:t>7</w:t>
            </w:r>
          </w:p>
        </w:tc>
      </w:tr>
      <w:tr w:rsidR="00FD11DF" w:rsidRPr="00FD11DF" w14:paraId="5D4F5BA4" w14:textId="77777777" w:rsidTr="00FD11DF">
        <w:trPr>
          <w:trHeight w:val="300"/>
        </w:trPr>
        <w:tc>
          <w:tcPr>
            <w:tcW w:w="1212" w:type="dxa"/>
            <w:noWrap/>
            <w:hideMark/>
          </w:tcPr>
          <w:p w14:paraId="4DC4F9BE" w14:textId="77777777" w:rsidR="00FD11DF" w:rsidRPr="00FD11DF" w:rsidRDefault="00FD11DF" w:rsidP="00FD11DF">
            <w:pPr>
              <w:rPr>
                <w:lang w:eastAsia="en-AU"/>
              </w:rPr>
            </w:pPr>
            <w:proofErr w:type="spellStart"/>
            <w:r w:rsidRPr="00FD11DF">
              <w:rPr>
                <w:lang w:eastAsia="en-AU"/>
              </w:rPr>
              <w:lastRenderedPageBreak/>
              <w:t>Trl</w:t>
            </w:r>
            <w:proofErr w:type="spellEnd"/>
          </w:p>
        </w:tc>
        <w:tc>
          <w:tcPr>
            <w:tcW w:w="1213" w:type="dxa"/>
            <w:noWrap/>
            <w:hideMark/>
          </w:tcPr>
          <w:p w14:paraId="18ADC505" w14:textId="77777777" w:rsidR="00FD11DF" w:rsidRPr="00FD11DF" w:rsidRDefault="00FD11DF" w:rsidP="00FD11DF">
            <w:pPr>
              <w:rPr>
                <w:lang w:eastAsia="en-AU"/>
              </w:rPr>
            </w:pPr>
            <w:proofErr w:type="spellStart"/>
            <w:r w:rsidRPr="00FD11DF">
              <w:rPr>
                <w:lang w:eastAsia="en-AU"/>
              </w:rPr>
              <w:t>Tristaniopsis</w:t>
            </w:r>
            <w:proofErr w:type="spellEnd"/>
            <w:r w:rsidRPr="00FD11DF">
              <w:rPr>
                <w:lang w:eastAsia="en-AU"/>
              </w:rPr>
              <w:t xml:space="preserve"> </w:t>
            </w:r>
            <w:proofErr w:type="spellStart"/>
            <w:r w:rsidRPr="00FD11DF">
              <w:rPr>
                <w:lang w:eastAsia="en-AU"/>
              </w:rPr>
              <w:t>laurina</w:t>
            </w:r>
            <w:proofErr w:type="spellEnd"/>
            <w:r w:rsidRPr="00FD11DF">
              <w:rPr>
                <w:lang w:eastAsia="en-AU"/>
              </w:rPr>
              <w:t xml:space="preserve"> 'Luscious'</w:t>
            </w:r>
          </w:p>
        </w:tc>
        <w:tc>
          <w:tcPr>
            <w:tcW w:w="1214" w:type="dxa"/>
            <w:noWrap/>
            <w:hideMark/>
          </w:tcPr>
          <w:p w14:paraId="5D6BFFDF" w14:textId="77777777" w:rsidR="00FD11DF" w:rsidRPr="00FD11DF" w:rsidRDefault="00FD11DF" w:rsidP="00FD11DF">
            <w:pPr>
              <w:rPr>
                <w:lang w:eastAsia="en-AU"/>
              </w:rPr>
            </w:pPr>
            <w:r w:rsidRPr="00FD11DF">
              <w:rPr>
                <w:lang w:eastAsia="en-AU"/>
              </w:rPr>
              <w:t>Water Gum</w:t>
            </w:r>
          </w:p>
        </w:tc>
        <w:tc>
          <w:tcPr>
            <w:tcW w:w="1213" w:type="dxa"/>
            <w:noWrap/>
            <w:hideMark/>
          </w:tcPr>
          <w:p w14:paraId="1343EA8D" w14:textId="77777777" w:rsidR="00FD11DF" w:rsidRPr="00FD11DF" w:rsidRDefault="00FD11DF" w:rsidP="00FD11DF">
            <w:pPr>
              <w:rPr>
                <w:lang w:eastAsia="en-AU"/>
              </w:rPr>
            </w:pPr>
            <w:r w:rsidRPr="00FD11DF">
              <w:rPr>
                <w:lang w:eastAsia="en-AU"/>
              </w:rPr>
              <w:t>Small Tree</w:t>
            </w:r>
          </w:p>
        </w:tc>
        <w:tc>
          <w:tcPr>
            <w:tcW w:w="1214" w:type="dxa"/>
            <w:noWrap/>
            <w:hideMark/>
          </w:tcPr>
          <w:p w14:paraId="2F89E336" w14:textId="77777777" w:rsidR="00FD11DF" w:rsidRPr="00FD11DF" w:rsidRDefault="00FD11DF" w:rsidP="00FD11DF">
            <w:pPr>
              <w:rPr>
                <w:lang w:eastAsia="en-AU"/>
              </w:rPr>
            </w:pPr>
            <w:r w:rsidRPr="00FD11DF">
              <w:rPr>
                <w:lang w:eastAsia="en-AU"/>
              </w:rPr>
              <w:t>Native</w:t>
            </w:r>
          </w:p>
        </w:tc>
        <w:tc>
          <w:tcPr>
            <w:tcW w:w="1214" w:type="dxa"/>
            <w:noWrap/>
            <w:hideMark/>
          </w:tcPr>
          <w:p w14:paraId="57DE6D1A" w14:textId="77777777" w:rsidR="00FD11DF" w:rsidRPr="00FD11DF" w:rsidRDefault="00FD11DF" w:rsidP="00FD11DF">
            <w:pPr>
              <w:rPr>
                <w:lang w:eastAsia="en-AU"/>
              </w:rPr>
            </w:pPr>
            <w:r w:rsidRPr="00FD11DF">
              <w:rPr>
                <w:lang w:eastAsia="en-AU"/>
              </w:rPr>
              <w:t>5</w:t>
            </w:r>
          </w:p>
        </w:tc>
        <w:tc>
          <w:tcPr>
            <w:tcW w:w="1213" w:type="dxa"/>
            <w:noWrap/>
            <w:hideMark/>
          </w:tcPr>
          <w:p w14:paraId="0B0C5A29" w14:textId="77777777" w:rsidR="00FD11DF" w:rsidRPr="00FD11DF" w:rsidRDefault="00FD11DF" w:rsidP="00FD11DF">
            <w:pPr>
              <w:rPr>
                <w:lang w:eastAsia="en-AU"/>
              </w:rPr>
            </w:pPr>
            <w:r w:rsidRPr="00FD11DF">
              <w:rPr>
                <w:lang w:eastAsia="en-AU"/>
              </w:rPr>
              <w:t>5</w:t>
            </w:r>
          </w:p>
        </w:tc>
        <w:tc>
          <w:tcPr>
            <w:tcW w:w="1214" w:type="dxa"/>
            <w:noWrap/>
            <w:hideMark/>
          </w:tcPr>
          <w:p w14:paraId="73EB96F5" w14:textId="77777777" w:rsidR="00FD11DF" w:rsidRPr="00FD11DF" w:rsidRDefault="00FD11DF" w:rsidP="00FD11DF">
            <w:pPr>
              <w:rPr>
                <w:lang w:eastAsia="en-AU"/>
              </w:rPr>
            </w:pPr>
          </w:p>
        </w:tc>
        <w:tc>
          <w:tcPr>
            <w:tcW w:w="1214" w:type="dxa"/>
            <w:noWrap/>
            <w:hideMark/>
          </w:tcPr>
          <w:p w14:paraId="300B1A75" w14:textId="77777777" w:rsidR="00FD11DF" w:rsidRPr="00FD11DF" w:rsidRDefault="00FD11DF" w:rsidP="00FD11DF">
            <w:pPr>
              <w:rPr>
                <w:lang w:eastAsia="en-AU"/>
              </w:rPr>
            </w:pPr>
          </w:p>
        </w:tc>
        <w:tc>
          <w:tcPr>
            <w:tcW w:w="1213" w:type="dxa"/>
            <w:noWrap/>
            <w:hideMark/>
          </w:tcPr>
          <w:p w14:paraId="3502D23F" w14:textId="77777777" w:rsidR="00FD11DF" w:rsidRPr="00FD11DF" w:rsidRDefault="00FD11DF" w:rsidP="00FD11DF">
            <w:pPr>
              <w:rPr>
                <w:lang w:eastAsia="en-AU"/>
              </w:rPr>
            </w:pPr>
          </w:p>
        </w:tc>
        <w:tc>
          <w:tcPr>
            <w:tcW w:w="1214" w:type="dxa"/>
            <w:noWrap/>
            <w:hideMark/>
          </w:tcPr>
          <w:p w14:paraId="48488943" w14:textId="77777777" w:rsidR="00FD11DF" w:rsidRPr="00FD11DF" w:rsidRDefault="00FD11DF" w:rsidP="00FD11DF">
            <w:pPr>
              <w:rPr>
                <w:lang w:eastAsia="en-AU"/>
              </w:rPr>
            </w:pPr>
          </w:p>
        </w:tc>
        <w:tc>
          <w:tcPr>
            <w:tcW w:w="1214" w:type="dxa"/>
            <w:noWrap/>
            <w:hideMark/>
          </w:tcPr>
          <w:p w14:paraId="21C6A908" w14:textId="77777777" w:rsidR="00FD11DF" w:rsidRPr="00FD11DF" w:rsidRDefault="00FD11DF" w:rsidP="00FD11DF">
            <w:pPr>
              <w:rPr>
                <w:lang w:eastAsia="en-AU"/>
              </w:rPr>
            </w:pPr>
            <w:r w:rsidRPr="00FD11DF">
              <w:rPr>
                <w:lang w:eastAsia="en-AU"/>
              </w:rPr>
              <w:t>4</w:t>
            </w:r>
          </w:p>
        </w:tc>
      </w:tr>
    </w:tbl>
    <w:p w14:paraId="40B60051" w14:textId="4F01B0CF" w:rsidR="00FD11DF" w:rsidRDefault="00FD11DF" w:rsidP="00FD11DF">
      <w:pPr>
        <w:pStyle w:val="Heading4"/>
        <w:rPr>
          <w:rFonts w:hint="eastAsia"/>
        </w:rPr>
      </w:pPr>
      <w:r w:rsidRPr="00FD11DF">
        <w:t>Southern Façade</w:t>
      </w:r>
    </w:p>
    <w:tbl>
      <w:tblPr>
        <w:tblStyle w:val="TableGrid"/>
        <w:tblW w:w="14562" w:type="dxa"/>
        <w:tblLayout w:type="fixed"/>
        <w:tblLook w:val="0420" w:firstRow="1" w:lastRow="0" w:firstColumn="0" w:lastColumn="0" w:noHBand="0" w:noVBand="1"/>
      </w:tblPr>
      <w:tblGrid>
        <w:gridCol w:w="1213"/>
        <w:gridCol w:w="1214"/>
        <w:gridCol w:w="1213"/>
        <w:gridCol w:w="1214"/>
        <w:gridCol w:w="1213"/>
        <w:gridCol w:w="1214"/>
        <w:gridCol w:w="1213"/>
        <w:gridCol w:w="1214"/>
        <w:gridCol w:w="1213"/>
        <w:gridCol w:w="1214"/>
        <w:gridCol w:w="1213"/>
        <w:gridCol w:w="1214"/>
      </w:tblGrid>
      <w:tr w:rsidR="00FD11DF" w:rsidRPr="00FD11DF" w14:paraId="051C8846" w14:textId="77777777" w:rsidTr="00FD11DF">
        <w:trPr>
          <w:cnfStyle w:val="100000000000" w:firstRow="1" w:lastRow="0" w:firstColumn="0" w:lastColumn="0" w:oddVBand="0" w:evenVBand="0" w:oddHBand="0" w:evenHBand="0" w:firstRowFirstColumn="0" w:firstRowLastColumn="0" w:lastRowFirstColumn="0" w:lastRowLastColumn="0"/>
          <w:trHeight w:val="1290"/>
        </w:trPr>
        <w:tc>
          <w:tcPr>
            <w:tcW w:w="1213" w:type="dxa"/>
            <w:hideMark/>
          </w:tcPr>
          <w:p w14:paraId="136BBFB3" w14:textId="77777777" w:rsidR="00FD11DF" w:rsidRPr="00FD11DF" w:rsidRDefault="00FD11DF" w:rsidP="00FD11DF">
            <w:pPr>
              <w:rPr>
                <w:lang w:eastAsia="en-AU"/>
              </w:rPr>
            </w:pPr>
            <w:r w:rsidRPr="00FD11DF">
              <w:rPr>
                <w:lang w:val="en-US" w:eastAsia="en-AU"/>
              </w:rPr>
              <w:t>ID</w:t>
            </w:r>
          </w:p>
        </w:tc>
        <w:tc>
          <w:tcPr>
            <w:tcW w:w="1214" w:type="dxa"/>
            <w:hideMark/>
          </w:tcPr>
          <w:p w14:paraId="27A5E2E9" w14:textId="77777777" w:rsidR="00FD11DF" w:rsidRPr="00FD11DF" w:rsidRDefault="00FD11DF" w:rsidP="00FD11DF">
            <w:pPr>
              <w:rPr>
                <w:lang w:eastAsia="en-AU"/>
              </w:rPr>
            </w:pPr>
            <w:r w:rsidRPr="00FD11DF">
              <w:rPr>
                <w:lang w:val="en-US" w:eastAsia="en-AU"/>
              </w:rPr>
              <w:t>Botanical name</w:t>
            </w:r>
          </w:p>
        </w:tc>
        <w:tc>
          <w:tcPr>
            <w:tcW w:w="1213" w:type="dxa"/>
            <w:hideMark/>
          </w:tcPr>
          <w:p w14:paraId="21FED6EB" w14:textId="77777777" w:rsidR="00FD11DF" w:rsidRPr="00FD11DF" w:rsidRDefault="00FD11DF" w:rsidP="00FD11DF">
            <w:pPr>
              <w:rPr>
                <w:lang w:eastAsia="en-AU"/>
              </w:rPr>
            </w:pPr>
            <w:r w:rsidRPr="00FD11DF">
              <w:rPr>
                <w:lang w:val="en-US" w:eastAsia="en-AU"/>
              </w:rPr>
              <w:t>Common name</w:t>
            </w:r>
          </w:p>
        </w:tc>
        <w:tc>
          <w:tcPr>
            <w:tcW w:w="1214" w:type="dxa"/>
            <w:hideMark/>
          </w:tcPr>
          <w:p w14:paraId="4887B9C8" w14:textId="77777777" w:rsidR="00FD11DF" w:rsidRPr="00FD11DF" w:rsidRDefault="00FD11DF" w:rsidP="00FD11DF">
            <w:pPr>
              <w:rPr>
                <w:lang w:eastAsia="en-AU"/>
              </w:rPr>
            </w:pPr>
            <w:r w:rsidRPr="00FD11DF">
              <w:rPr>
                <w:lang w:val="en-US" w:eastAsia="en-AU"/>
              </w:rPr>
              <w:t>Green Factor Vegetation Type</w:t>
            </w:r>
          </w:p>
        </w:tc>
        <w:tc>
          <w:tcPr>
            <w:tcW w:w="1213" w:type="dxa"/>
            <w:hideMark/>
          </w:tcPr>
          <w:p w14:paraId="19EF0147" w14:textId="77777777" w:rsidR="00FD11DF" w:rsidRPr="00FD11DF" w:rsidRDefault="00FD11DF" w:rsidP="00FD11DF">
            <w:pPr>
              <w:rPr>
                <w:lang w:eastAsia="en-AU"/>
              </w:rPr>
            </w:pPr>
            <w:r w:rsidRPr="00FD11DF">
              <w:rPr>
                <w:lang w:val="en-US" w:eastAsia="en-AU"/>
              </w:rPr>
              <w:t>Origin</w:t>
            </w:r>
          </w:p>
        </w:tc>
        <w:tc>
          <w:tcPr>
            <w:tcW w:w="1214" w:type="dxa"/>
            <w:hideMark/>
          </w:tcPr>
          <w:p w14:paraId="0110CF8C" w14:textId="77777777" w:rsidR="00FD11DF" w:rsidRPr="00FD11DF" w:rsidRDefault="00FD11DF" w:rsidP="00FD11DF">
            <w:pPr>
              <w:rPr>
                <w:lang w:eastAsia="en-AU"/>
              </w:rPr>
            </w:pPr>
            <w:r w:rsidRPr="00FD11DF">
              <w:rPr>
                <w:lang w:val="en-US" w:eastAsia="en-AU"/>
              </w:rPr>
              <w:t>Mature Height (m)</w:t>
            </w:r>
          </w:p>
        </w:tc>
        <w:tc>
          <w:tcPr>
            <w:tcW w:w="1213" w:type="dxa"/>
            <w:hideMark/>
          </w:tcPr>
          <w:p w14:paraId="7CF6DDA9" w14:textId="77777777" w:rsidR="00FD11DF" w:rsidRPr="00FD11DF" w:rsidRDefault="00FD11DF" w:rsidP="00FD11DF">
            <w:pPr>
              <w:rPr>
                <w:lang w:eastAsia="en-AU"/>
              </w:rPr>
            </w:pPr>
            <w:r w:rsidRPr="00FD11DF">
              <w:rPr>
                <w:lang w:val="en-US" w:eastAsia="en-AU"/>
              </w:rPr>
              <w:t>Mature Width (m)</w:t>
            </w:r>
          </w:p>
        </w:tc>
        <w:tc>
          <w:tcPr>
            <w:tcW w:w="1214" w:type="dxa"/>
            <w:hideMark/>
          </w:tcPr>
          <w:p w14:paraId="25A29841" w14:textId="77777777" w:rsidR="00FD11DF" w:rsidRPr="00FD11DF" w:rsidRDefault="00FD11DF" w:rsidP="00FD11DF">
            <w:pPr>
              <w:rPr>
                <w:lang w:eastAsia="en-AU"/>
              </w:rPr>
            </w:pPr>
            <w:r w:rsidRPr="00FD11DF">
              <w:rPr>
                <w:lang w:val="en-US" w:eastAsia="en-AU"/>
              </w:rPr>
              <w:t>In Ground (existing) Quantity</w:t>
            </w:r>
          </w:p>
        </w:tc>
        <w:tc>
          <w:tcPr>
            <w:tcW w:w="1213" w:type="dxa"/>
            <w:hideMark/>
          </w:tcPr>
          <w:p w14:paraId="69B7BE5E" w14:textId="77777777" w:rsidR="00FD11DF" w:rsidRPr="00FD11DF" w:rsidRDefault="00FD11DF" w:rsidP="00FD11DF">
            <w:pPr>
              <w:rPr>
                <w:lang w:eastAsia="en-AU"/>
              </w:rPr>
            </w:pPr>
            <w:r w:rsidRPr="00FD11DF">
              <w:rPr>
                <w:lang w:val="en-US" w:eastAsia="en-AU"/>
              </w:rPr>
              <w:t>In ground (new) Quantity</w:t>
            </w:r>
          </w:p>
        </w:tc>
        <w:tc>
          <w:tcPr>
            <w:tcW w:w="1214" w:type="dxa"/>
            <w:hideMark/>
          </w:tcPr>
          <w:p w14:paraId="490F044C" w14:textId="77777777" w:rsidR="00FD11DF" w:rsidRPr="00FD11DF" w:rsidRDefault="00FD11DF" w:rsidP="00FD11DF">
            <w:pPr>
              <w:rPr>
                <w:lang w:eastAsia="en-AU"/>
              </w:rPr>
            </w:pPr>
            <w:r w:rsidRPr="00FD11DF">
              <w:rPr>
                <w:lang w:val="en-US" w:eastAsia="en-AU"/>
              </w:rPr>
              <w:t>Green Wall Quantity</w:t>
            </w:r>
          </w:p>
        </w:tc>
        <w:tc>
          <w:tcPr>
            <w:tcW w:w="1213" w:type="dxa"/>
            <w:hideMark/>
          </w:tcPr>
          <w:p w14:paraId="6024C3E1" w14:textId="77777777" w:rsidR="00FD11DF" w:rsidRPr="00FD11DF" w:rsidRDefault="00FD11DF" w:rsidP="00FD11DF">
            <w:pPr>
              <w:rPr>
                <w:lang w:eastAsia="en-AU"/>
              </w:rPr>
            </w:pPr>
            <w:r w:rsidRPr="00FD11DF">
              <w:rPr>
                <w:lang w:val="en-US" w:eastAsia="en-AU"/>
              </w:rPr>
              <w:t>Green Façade Quantity</w:t>
            </w:r>
          </w:p>
        </w:tc>
        <w:tc>
          <w:tcPr>
            <w:tcW w:w="1214" w:type="dxa"/>
            <w:hideMark/>
          </w:tcPr>
          <w:p w14:paraId="7D7B7AA2" w14:textId="77777777" w:rsidR="00FD11DF" w:rsidRPr="00FD11DF" w:rsidRDefault="00FD11DF" w:rsidP="00FD11DF">
            <w:pPr>
              <w:rPr>
                <w:lang w:eastAsia="en-AU"/>
              </w:rPr>
            </w:pPr>
            <w:r w:rsidRPr="00FD11DF">
              <w:rPr>
                <w:lang w:val="en-US" w:eastAsia="en-AU"/>
              </w:rPr>
              <w:t>Planters (on structure) Quantity</w:t>
            </w:r>
          </w:p>
        </w:tc>
      </w:tr>
      <w:tr w:rsidR="00FD11DF" w:rsidRPr="00FD11DF" w14:paraId="17591E25" w14:textId="77777777" w:rsidTr="00FD11DF">
        <w:trPr>
          <w:trHeight w:val="300"/>
        </w:trPr>
        <w:tc>
          <w:tcPr>
            <w:tcW w:w="1213" w:type="dxa"/>
            <w:noWrap/>
            <w:hideMark/>
          </w:tcPr>
          <w:p w14:paraId="32A49CCE" w14:textId="77777777" w:rsidR="00FD11DF" w:rsidRPr="00FD11DF" w:rsidRDefault="00FD11DF" w:rsidP="00FD11DF">
            <w:pPr>
              <w:rPr>
                <w:lang w:eastAsia="en-AU"/>
              </w:rPr>
            </w:pPr>
            <w:proofErr w:type="spellStart"/>
            <w:r w:rsidRPr="00FD11DF">
              <w:rPr>
                <w:lang w:eastAsia="en-AU"/>
              </w:rPr>
              <w:t>Jcr</w:t>
            </w:r>
            <w:proofErr w:type="spellEnd"/>
          </w:p>
        </w:tc>
        <w:tc>
          <w:tcPr>
            <w:tcW w:w="1214" w:type="dxa"/>
            <w:noWrap/>
            <w:hideMark/>
          </w:tcPr>
          <w:p w14:paraId="7020473A" w14:textId="77777777" w:rsidR="00FD11DF" w:rsidRPr="00FD11DF" w:rsidRDefault="00FD11DF" w:rsidP="00FD11DF">
            <w:pPr>
              <w:rPr>
                <w:lang w:eastAsia="en-AU"/>
              </w:rPr>
            </w:pPr>
            <w:r w:rsidRPr="00FD11DF">
              <w:rPr>
                <w:lang w:eastAsia="en-AU"/>
              </w:rPr>
              <w:t>Juniperus communis '</w:t>
            </w:r>
            <w:proofErr w:type="spellStart"/>
            <w:r w:rsidRPr="00FD11DF">
              <w:rPr>
                <w:lang w:eastAsia="en-AU"/>
              </w:rPr>
              <w:t>Repanda</w:t>
            </w:r>
            <w:proofErr w:type="spellEnd"/>
            <w:r w:rsidRPr="00FD11DF">
              <w:rPr>
                <w:lang w:eastAsia="en-AU"/>
              </w:rPr>
              <w:t>'</w:t>
            </w:r>
          </w:p>
        </w:tc>
        <w:tc>
          <w:tcPr>
            <w:tcW w:w="1213" w:type="dxa"/>
            <w:noWrap/>
            <w:hideMark/>
          </w:tcPr>
          <w:p w14:paraId="21596559" w14:textId="77777777" w:rsidR="00FD11DF" w:rsidRPr="00FD11DF" w:rsidRDefault="00FD11DF" w:rsidP="00FD11DF">
            <w:pPr>
              <w:rPr>
                <w:lang w:eastAsia="en-AU"/>
              </w:rPr>
            </w:pPr>
            <w:r w:rsidRPr="00FD11DF">
              <w:rPr>
                <w:lang w:eastAsia="en-AU"/>
              </w:rPr>
              <w:t>Carpet Juniper</w:t>
            </w:r>
          </w:p>
        </w:tc>
        <w:tc>
          <w:tcPr>
            <w:tcW w:w="1214" w:type="dxa"/>
            <w:noWrap/>
            <w:hideMark/>
          </w:tcPr>
          <w:p w14:paraId="7D91C2BF"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3" w:type="dxa"/>
            <w:noWrap/>
            <w:hideMark/>
          </w:tcPr>
          <w:p w14:paraId="5BE91B29" w14:textId="77777777" w:rsidR="00FD11DF" w:rsidRPr="00FD11DF" w:rsidRDefault="00FD11DF" w:rsidP="00FD11DF">
            <w:pPr>
              <w:rPr>
                <w:lang w:eastAsia="en-AU"/>
              </w:rPr>
            </w:pPr>
            <w:r w:rsidRPr="00FD11DF">
              <w:rPr>
                <w:lang w:eastAsia="en-AU"/>
              </w:rPr>
              <w:t>Exotic</w:t>
            </w:r>
          </w:p>
        </w:tc>
        <w:tc>
          <w:tcPr>
            <w:tcW w:w="1214" w:type="dxa"/>
            <w:noWrap/>
            <w:hideMark/>
          </w:tcPr>
          <w:p w14:paraId="18C3E4D0" w14:textId="77777777" w:rsidR="00FD11DF" w:rsidRPr="00FD11DF" w:rsidRDefault="00FD11DF" w:rsidP="00FD11DF">
            <w:pPr>
              <w:rPr>
                <w:lang w:eastAsia="en-AU"/>
              </w:rPr>
            </w:pPr>
            <w:r w:rsidRPr="00FD11DF">
              <w:rPr>
                <w:lang w:eastAsia="en-AU"/>
              </w:rPr>
              <w:t>0.4</w:t>
            </w:r>
          </w:p>
        </w:tc>
        <w:tc>
          <w:tcPr>
            <w:tcW w:w="1213" w:type="dxa"/>
            <w:noWrap/>
            <w:hideMark/>
          </w:tcPr>
          <w:p w14:paraId="2E2DCF23" w14:textId="77777777" w:rsidR="00FD11DF" w:rsidRPr="00FD11DF" w:rsidRDefault="00FD11DF" w:rsidP="00FD11DF">
            <w:pPr>
              <w:rPr>
                <w:lang w:eastAsia="en-AU"/>
              </w:rPr>
            </w:pPr>
            <w:r w:rsidRPr="00FD11DF">
              <w:rPr>
                <w:lang w:eastAsia="en-AU"/>
              </w:rPr>
              <w:t>2</w:t>
            </w:r>
          </w:p>
        </w:tc>
        <w:tc>
          <w:tcPr>
            <w:tcW w:w="1214" w:type="dxa"/>
            <w:noWrap/>
            <w:hideMark/>
          </w:tcPr>
          <w:p w14:paraId="2E7047CF" w14:textId="77777777" w:rsidR="00FD11DF" w:rsidRPr="00FD11DF" w:rsidRDefault="00FD11DF" w:rsidP="00FD11DF">
            <w:pPr>
              <w:rPr>
                <w:lang w:eastAsia="en-AU"/>
              </w:rPr>
            </w:pPr>
          </w:p>
        </w:tc>
        <w:tc>
          <w:tcPr>
            <w:tcW w:w="1213" w:type="dxa"/>
            <w:noWrap/>
            <w:hideMark/>
          </w:tcPr>
          <w:p w14:paraId="247F9EBA" w14:textId="77777777" w:rsidR="00FD11DF" w:rsidRPr="00FD11DF" w:rsidRDefault="00FD11DF" w:rsidP="00FD11DF">
            <w:pPr>
              <w:rPr>
                <w:lang w:eastAsia="en-AU"/>
              </w:rPr>
            </w:pPr>
          </w:p>
        </w:tc>
        <w:tc>
          <w:tcPr>
            <w:tcW w:w="1214" w:type="dxa"/>
            <w:noWrap/>
            <w:hideMark/>
          </w:tcPr>
          <w:p w14:paraId="4EF906D5" w14:textId="77777777" w:rsidR="00FD11DF" w:rsidRPr="00FD11DF" w:rsidRDefault="00FD11DF" w:rsidP="00FD11DF">
            <w:pPr>
              <w:rPr>
                <w:lang w:eastAsia="en-AU"/>
              </w:rPr>
            </w:pPr>
            <w:r w:rsidRPr="00FD11DF">
              <w:rPr>
                <w:lang w:eastAsia="en-AU"/>
              </w:rPr>
              <w:t>14</w:t>
            </w:r>
          </w:p>
        </w:tc>
        <w:tc>
          <w:tcPr>
            <w:tcW w:w="1213" w:type="dxa"/>
            <w:noWrap/>
            <w:hideMark/>
          </w:tcPr>
          <w:p w14:paraId="4287FB3C" w14:textId="77777777" w:rsidR="00FD11DF" w:rsidRPr="00FD11DF" w:rsidRDefault="00FD11DF" w:rsidP="00FD11DF">
            <w:pPr>
              <w:rPr>
                <w:lang w:eastAsia="en-AU"/>
              </w:rPr>
            </w:pPr>
          </w:p>
        </w:tc>
        <w:tc>
          <w:tcPr>
            <w:tcW w:w="1214" w:type="dxa"/>
            <w:noWrap/>
            <w:hideMark/>
          </w:tcPr>
          <w:p w14:paraId="75BE0F2D" w14:textId="77777777" w:rsidR="00FD11DF" w:rsidRPr="00FD11DF" w:rsidRDefault="00FD11DF" w:rsidP="00FD11DF">
            <w:pPr>
              <w:rPr>
                <w:lang w:eastAsia="en-AU"/>
              </w:rPr>
            </w:pPr>
          </w:p>
        </w:tc>
      </w:tr>
      <w:tr w:rsidR="00FD11DF" w:rsidRPr="00FD11DF" w14:paraId="5D130719" w14:textId="77777777" w:rsidTr="00FD11DF">
        <w:trPr>
          <w:trHeight w:val="300"/>
        </w:trPr>
        <w:tc>
          <w:tcPr>
            <w:tcW w:w="1213" w:type="dxa"/>
            <w:noWrap/>
            <w:hideMark/>
          </w:tcPr>
          <w:p w14:paraId="50E64164" w14:textId="77777777" w:rsidR="00FD11DF" w:rsidRPr="00FD11DF" w:rsidRDefault="00FD11DF" w:rsidP="00FD11DF">
            <w:pPr>
              <w:rPr>
                <w:lang w:eastAsia="en-AU"/>
              </w:rPr>
            </w:pPr>
            <w:proofErr w:type="spellStart"/>
            <w:r w:rsidRPr="00FD11DF">
              <w:rPr>
                <w:lang w:eastAsia="en-AU"/>
              </w:rPr>
              <w:t>Rco</w:t>
            </w:r>
            <w:proofErr w:type="spellEnd"/>
          </w:p>
        </w:tc>
        <w:tc>
          <w:tcPr>
            <w:tcW w:w="1214" w:type="dxa"/>
            <w:noWrap/>
            <w:hideMark/>
          </w:tcPr>
          <w:p w14:paraId="2C676BE7" w14:textId="77777777" w:rsidR="00FD11DF" w:rsidRPr="00FD11DF" w:rsidRDefault="00FD11DF" w:rsidP="00FD11DF">
            <w:pPr>
              <w:rPr>
                <w:lang w:eastAsia="en-AU"/>
              </w:rPr>
            </w:pPr>
            <w:proofErr w:type="spellStart"/>
            <w:r w:rsidRPr="00FD11DF">
              <w:rPr>
                <w:lang w:eastAsia="en-AU"/>
              </w:rPr>
              <w:t>Lomandra</w:t>
            </w:r>
            <w:proofErr w:type="spellEnd"/>
            <w:r w:rsidRPr="00FD11DF">
              <w:rPr>
                <w:lang w:eastAsia="en-AU"/>
              </w:rPr>
              <w:t xml:space="preserve"> 'Emerald Grace'</w:t>
            </w:r>
          </w:p>
        </w:tc>
        <w:tc>
          <w:tcPr>
            <w:tcW w:w="1213" w:type="dxa"/>
            <w:noWrap/>
            <w:hideMark/>
          </w:tcPr>
          <w:p w14:paraId="16A336D7" w14:textId="77777777" w:rsidR="00FD11DF" w:rsidRPr="00FD11DF" w:rsidRDefault="00FD11DF" w:rsidP="00FD11DF">
            <w:pPr>
              <w:rPr>
                <w:lang w:eastAsia="en-AU"/>
              </w:rPr>
            </w:pPr>
            <w:r w:rsidRPr="00FD11DF">
              <w:rPr>
                <w:lang w:eastAsia="en-AU"/>
              </w:rPr>
              <w:t>Emerald Grace Mat Rush</w:t>
            </w:r>
          </w:p>
        </w:tc>
        <w:tc>
          <w:tcPr>
            <w:tcW w:w="1214" w:type="dxa"/>
            <w:noWrap/>
            <w:hideMark/>
          </w:tcPr>
          <w:p w14:paraId="0E7B993F" w14:textId="77777777" w:rsidR="00FD11DF" w:rsidRPr="00FD11DF" w:rsidRDefault="00FD11DF" w:rsidP="00FD11DF">
            <w:pPr>
              <w:rPr>
                <w:lang w:eastAsia="en-AU"/>
              </w:rPr>
            </w:pPr>
            <w:r w:rsidRPr="00FD11DF">
              <w:rPr>
                <w:lang w:eastAsia="en-AU"/>
              </w:rPr>
              <w:t>Ground Cover</w:t>
            </w:r>
          </w:p>
        </w:tc>
        <w:tc>
          <w:tcPr>
            <w:tcW w:w="1213" w:type="dxa"/>
            <w:noWrap/>
            <w:hideMark/>
          </w:tcPr>
          <w:p w14:paraId="36B2AFC6" w14:textId="77777777" w:rsidR="00FD11DF" w:rsidRPr="00FD11DF" w:rsidRDefault="00FD11DF" w:rsidP="00FD11DF">
            <w:pPr>
              <w:rPr>
                <w:lang w:eastAsia="en-AU"/>
              </w:rPr>
            </w:pPr>
            <w:r w:rsidRPr="00FD11DF">
              <w:rPr>
                <w:lang w:eastAsia="en-AU"/>
              </w:rPr>
              <w:t>Indigenous</w:t>
            </w:r>
          </w:p>
        </w:tc>
        <w:tc>
          <w:tcPr>
            <w:tcW w:w="1214" w:type="dxa"/>
            <w:noWrap/>
            <w:hideMark/>
          </w:tcPr>
          <w:p w14:paraId="000E0704" w14:textId="77777777" w:rsidR="00FD11DF" w:rsidRPr="00FD11DF" w:rsidRDefault="00FD11DF" w:rsidP="00FD11DF">
            <w:pPr>
              <w:rPr>
                <w:lang w:eastAsia="en-AU"/>
              </w:rPr>
            </w:pPr>
            <w:r w:rsidRPr="00FD11DF">
              <w:rPr>
                <w:lang w:eastAsia="en-AU"/>
              </w:rPr>
              <w:t>0.3</w:t>
            </w:r>
          </w:p>
        </w:tc>
        <w:tc>
          <w:tcPr>
            <w:tcW w:w="1213" w:type="dxa"/>
            <w:noWrap/>
            <w:hideMark/>
          </w:tcPr>
          <w:p w14:paraId="352FCDE4" w14:textId="77777777" w:rsidR="00FD11DF" w:rsidRPr="00FD11DF" w:rsidRDefault="00FD11DF" w:rsidP="00FD11DF">
            <w:pPr>
              <w:rPr>
                <w:lang w:eastAsia="en-AU"/>
              </w:rPr>
            </w:pPr>
            <w:r w:rsidRPr="00FD11DF">
              <w:rPr>
                <w:lang w:eastAsia="en-AU"/>
              </w:rPr>
              <w:t>0.3</w:t>
            </w:r>
          </w:p>
        </w:tc>
        <w:tc>
          <w:tcPr>
            <w:tcW w:w="1214" w:type="dxa"/>
            <w:noWrap/>
            <w:hideMark/>
          </w:tcPr>
          <w:p w14:paraId="05FA6878" w14:textId="77777777" w:rsidR="00FD11DF" w:rsidRPr="00FD11DF" w:rsidRDefault="00FD11DF" w:rsidP="00FD11DF">
            <w:pPr>
              <w:rPr>
                <w:lang w:eastAsia="en-AU"/>
              </w:rPr>
            </w:pPr>
          </w:p>
        </w:tc>
        <w:tc>
          <w:tcPr>
            <w:tcW w:w="1213" w:type="dxa"/>
            <w:noWrap/>
            <w:hideMark/>
          </w:tcPr>
          <w:p w14:paraId="72866D07" w14:textId="77777777" w:rsidR="00FD11DF" w:rsidRPr="00FD11DF" w:rsidRDefault="00FD11DF" w:rsidP="00FD11DF">
            <w:pPr>
              <w:rPr>
                <w:lang w:eastAsia="en-AU"/>
              </w:rPr>
            </w:pPr>
          </w:p>
        </w:tc>
        <w:tc>
          <w:tcPr>
            <w:tcW w:w="1214" w:type="dxa"/>
            <w:noWrap/>
            <w:hideMark/>
          </w:tcPr>
          <w:p w14:paraId="2A11908B" w14:textId="77777777" w:rsidR="00FD11DF" w:rsidRPr="00FD11DF" w:rsidRDefault="00FD11DF" w:rsidP="00FD11DF">
            <w:pPr>
              <w:rPr>
                <w:lang w:eastAsia="en-AU"/>
              </w:rPr>
            </w:pPr>
            <w:r w:rsidRPr="00FD11DF">
              <w:rPr>
                <w:lang w:eastAsia="en-AU"/>
              </w:rPr>
              <w:t>20</w:t>
            </w:r>
          </w:p>
        </w:tc>
        <w:tc>
          <w:tcPr>
            <w:tcW w:w="1213" w:type="dxa"/>
            <w:noWrap/>
            <w:hideMark/>
          </w:tcPr>
          <w:p w14:paraId="7EE2E6A7" w14:textId="77777777" w:rsidR="00FD11DF" w:rsidRPr="00FD11DF" w:rsidRDefault="00FD11DF" w:rsidP="00FD11DF">
            <w:pPr>
              <w:rPr>
                <w:lang w:eastAsia="en-AU"/>
              </w:rPr>
            </w:pPr>
          </w:p>
        </w:tc>
        <w:tc>
          <w:tcPr>
            <w:tcW w:w="1214" w:type="dxa"/>
            <w:noWrap/>
            <w:hideMark/>
          </w:tcPr>
          <w:p w14:paraId="61B7A3C7" w14:textId="77777777" w:rsidR="00FD11DF" w:rsidRPr="00FD11DF" w:rsidRDefault="00FD11DF" w:rsidP="00FD11DF">
            <w:pPr>
              <w:rPr>
                <w:lang w:eastAsia="en-AU"/>
              </w:rPr>
            </w:pPr>
          </w:p>
        </w:tc>
      </w:tr>
      <w:tr w:rsidR="00FD11DF" w:rsidRPr="00FD11DF" w14:paraId="2D242469" w14:textId="77777777" w:rsidTr="00FD11DF">
        <w:trPr>
          <w:trHeight w:val="300"/>
        </w:trPr>
        <w:tc>
          <w:tcPr>
            <w:tcW w:w="1213" w:type="dxa"/>
            <w:noWrap/>
            <w:hideMark/>
          </w:tcPr>
          <w:p w14:paraId="3E0422F3" w14:textId="77777777" w:rsidR="00FD11DF" w:rsidRPr="00FD11DF" w:rsidRDefault="00FD11DF" w:rsidP="00FD11DF">
            <w:pPr>
              <w:rPr>
                <w:lang w:eastAsia="en-AU"/>
              </w:rPr>
            </w:pPr>
            <w:r w:rsidRPr="00FD11DF">
              <w:rPr>
                <w:lang w:eastAsia="en-AU"/>
              </w:rPr>
              <w:t>HBS</w:t>
            </w:r>
          </w:p>
        </w:tc>
        <w:tc>
          <w:tcPr>
            <w:tcW w:w="1214" w:type="dxa"/>
            <w:noWrap/>
            <w:hideMark/>
          </w:tcPr>
          <w:p w14:paraId="3FBD8816" w14:textId="77777777" w:rsidR="00FD11DF" w:rsidRPr="00FD11DF" w:rsidRDefault="00FD11DF" w:rsidP="00FD11DF">
            <w:pPr>
              <w:rPr>
                <w:lang w:eastAsia="en-AU"/>
              </w:rPr>
            </w:pPr>
            <w:r w:rsidRPr="00FD11DF">
              <w:rPr>
                <w:lang w:eastAsia="en-AU"/>
              </w:rPr>
              <w:t>Hibbertia scandens</w:t>
            </w:r>
          </w:p>
        </w:tc>
        <w:tc>
          <w:tcPr>
            <w:tcW w:w="1213" w:type="dxa"/>
            <w:noWrap/>
            <w:hideMark/>
          </w:tcPr>
          <w:p w14:paraId="651A9C97" w14:textId="77777777" w:rsidR="00FD11DF" w:rsidRPr="00FD11DF" w:rsidRDefault="00FD11DF" w:rsidP="00FD11DF">
            <w:pPr>
              <w:rPr>
                <w:lang w:eastAsia="en-AU"/>
              </w:rPr>
            </w:pPr>
            <w:r w:rsidRPr="00FD11DF">
              <w:rPr>
                <w:lang w:eastAsia="en-AU"/>
              </w:rPr>
              <w:t>Snake Vine</w:t>
            </w:r>
          </w:p>
        </w:tc>
        <w:tc>
          <w:tcPr>
            <w:tcW w:w="1214" w:type="dxa"/>
            <w:noWrap/>
            <w:hideMark/>
          </w:tcPr>
          <w:p w14:paraId="48F63C93"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3" w:type="dxa"/>
            <w:noWrap/>
            <w:hideMark/>
          </w:tcPr>
          <w:p w14:paraId="297EA693" w14:textId="77777777" w:rsidR="00FD11DF" w:rsidRPr="00FD11DF" w:rsidRDefault="00FD11DF" w:rsidP="00FD11DF">
            <w:pPr>
              <w:rPr>
                <w:lang w:eastAsia="en-AU"/>
              </w:rPr>
            </w:pPr>
            <w:r w:rsidRPr="00FD11DF">
              <w:rPr>
                <w:lang w:eastAsia="en-AU"/>
              </w:rPr>
              <w:t>Indigenous</w:t>
            </w:r>
          </w:p>
        </w:tc>
        <w:tc>
          <w:tcPr>
            <w:tcW w:w="1214" w:type="dxa"/>
            <w:noWrap/>
            <w:hideMark/>
          </w:tcPr>
          <w:p w14:paraId="7AC920B4" w14:textId="77777777" w:rsidR="00FD11DF" w:rsidRPr="00FD11DF" w:rsidRDefault="00FD11DF" w:rsidP="00FD11DF">
            <w:pPr>
              <w:rPr>
                <w:lang w:eastAsia="en-AU"/>
              </w:rPr>
            </w:pPr>
            <w:r w:rsidRPr="00FD11DF">
              <w:rPr>
                <w:lang w:eastAsia="en-AU"/>
              </w:rPr>
              <w:t>0.5</w:t>
            </w:r>
          </w:p>
        </w:tc>
        <w:tc>
          <w:tcPr>
            <w:tcW w:w="1213" w:type="dxa"/>
            <w:noWrap/>
            <w:hideMark/>
          </w:tcPr>
          <w:p w14:paraId="10F8884A" w14:textId="77777777" w:rsidR="00FD11DF" w:rsidRPr="00FD11DF" w:rsidRDefault="00FD11DF" w:rsidP="00FD11DF">
            <w:pPr>
              <w:rPr>
                <w:lang w:eastAsia="en-AU"/>
              </w:rPr>
            </w:pPr>
            <w:r w:rsidRPr="00FD11DF">
              <w:rPr>
                <w:lang w:eastAsia="en-AU"/>
              </w:rPr>
              <w:t>2</w:t>
            </w:r>
          </w:p>
        </w:tc>
        <w:tc>
          <w:tcPr>
            <w:tcW w:w="1214" w:type="dxa"/>
            <w:noWrap/>
            <w:hideMark/>
          </w:tcPr>
          <w:p w14:paraId="29912BC4" w14:textId="77777777" w:rsidR="00FD11DF" w:rsidRPr="00FD11DF" w:rsidRDefault="00FD11DF" w:rsidP="00FD11DF">
            <w:pPr>
              <w:rPr>
                <w:lang w:eastAsia="en-AU"/>
              </w:rPr>
            </w:pPr>
          </w:p>
        </w:tc>
        <w:tc>
          <w:tcPr>
            <w:tcW w:w="1213" w:type="dxa"/>
            <w:noWrap/>
            <w:hideMark/>
          </w:tcPr>
          <w:p w14:paraId="4148D07A" w14:textId="77777777" w:rsidR="00FD11DF" w:rsidRPr="00FD11DF" w:rsidRDefault="00FD11DF" w:rsidP="00FD11DF">
            <w:pPr>
              <w:rPr>
                <w:lang w:eastAsia="en-AU"/>
              </w:rPr>
            </w:pPr>
          </w:p>
        </w:tc>
        <w:tc>
          <w:tcPr>
            <w:tcW w:w="1214" w:type="dxa"/>
            <w:noWrap/>
            <w:hideMark/>
          </w:tcPr>
          <w:p w14:paraId="21729CBB" w14:textId="77777777" w:rsidR="00FD11DF" w:rsidRPr="00FD11DF" w:rsidRDefault="00FD11DF" w:rsidP="00FD11DF">
            <w:pPr>
              <w:rPr>
                <w:lang w:eastAsia="en-AU"/>
              </w:rPr>
            </w:pPr>
            <w:r w:rsidRPr="00FD11DF">
              <w:rPr>
                <w:lang w:eastAsia="en-AU"/>
              </w:rPr>
              <w:t>8</w:t>
            </w:r>
          </w:p>
        </w:tc>
        <w:tc>
          <w:tcPr>
            <w:tcW w:w="1213" w:type="dxa"/>
            <w:noWrap/>
            <w:hideMark/>
          </w:tcPr>
          <w:p w14:paraId="44F3858E" w14:textId="77777777" w:rsidR="00FD11DF" w:rsidRPr="00FD11DF" w:rsidRDefault="00FD11DF" w:rsidP="00FD11DF">
            <w:pPr>
              <w:rPr>
                <w:lang w:eastAsia="en-AU"/>
              </w:rPr>
            </w:pPr>
          </w:p>
        </w:tc>
        <w:tc>
          <w:tcPr>
            <w:tcW w:w="1214" w:type="dxa"/>
            <w:noWrap/>
            <w:hideMark/>
          </w:tcPr>
          <w:p w14:paraId="4D576756" w14:textId="77777777" w:rsidR="00FD11DF" w:rsidRPr="00FD11DF" w:rsidRDefault="00FD11DF" w:rsidP="00FD11DF">
            <w:pPr>
              <w:rPr>
                <w:lang w:eastAsia="en-AU"/>
              </w:rPr>
            </w:pPr>
          </w:p>
        </w:tc>
      </w:tr>
      <w:tr w:rsidR="00FD11DF" w:rsidRPr="00FD11DF" w14:paraId="47F39448" w14:textId="77777777" w:rsidTr="00FD11DF">
        <w:trPr>
          <w:trHeight w:val="300"/>
        </w:trPr>
        <w:tc>
          <w:tcPr>
            <w:tcW w:w="1213" w:type="dxa"/>
            <w:noWrap/>
            <w:hideMark/>
          </w:tcPr>
          <w:p w14:paraId="5E95A5A3" w14:textId="77777777" w:rsidR="00FD11DF" w:rsidRPr="00FD11DF" w:rsidRDefault="00FD11DF" w:rsidP="00FD11DF">
            <w:pPr>
              <w:rPr>
                <w:lang w:eastAsia="en-AU"/>
              </w:rPr>
            </w:pPr>
            <w:proofErr w:type="spellStart"/>
            <w:r w:rsidRPr="00FD11DF">
              <w:rPr>
                <w:lang w:eastAsia="en-AU"/>
              </w:rPr>
              <w:t>Ckk</w:t>
            </w:r>
            <w:proofErr w:type="spellEnd"/>
          </w:p>
        </w:tc>
        <w:tc>
          <w:tcPr>
            <w:tcW w:w="1214" w:type="dxa"/>
            <w:noWrap/>
            <w:hideMark/>
          </w:tcPr>
          <w:p w14:paraId="2E0041B9" w14:textId="77777777" w:rsidR="00FD11DF" w:rsidRPr="00FD11DF" w:rsidRDefault="00FD11DF" w:rsidP="00FD11DF">
            <w:pPr>
              <w:rPr>
                <w:lang w:eastAsia="en-AU"/>
              </w:rPr>
            </w:pPr>
            <w:r w:rsidRPr="00FD11DF">
              <w:rPr>
                <w:lang w:eastAsia="en-AU"/>
              </w:rPr>
              <w:t>Casuarina '</w:t>
            </w:r>
            <w:proofErr w:type="spellStart"/>
            <w:r w:rsidRPr="00FD11DF">
              <w:rPr>
                <w:lang w:eastAsia="en-AU"/>
              </w:rPr>
              <w:t>Kattang</w:t>
            </w:r>
            <w:proofErr w:type="spellEnd"/>
            <w:r w:rsidRPr="00FD11DF">
              <w:rPr>
                <w:lang w:eastAsia="en-AU"/>
              </w:rPr>
              <w:t xml:space="preserve"> </w:t>
            </w:r>
            <w:proofErr w:type="spellStart"/>
            <w:r w:rsidRPr="00FD11DF">
              <w:rPr>
                <w:lang w:eastAsia="en-AU"/>
              </w:rPr>
              <w:t>Karpet</w:t>
            </w:r>
            <w:proofErr w:type="spellEnd"/>
            <w:r w:rsidRPr="00FD11DF">
              <w:rPr>
                <w:lang w:eastAsia="en-AU"/>
              </w:rPr>
              <w:t>'</w:t>
            </w:r>
          </w:p>
        </w:tc>
        <w:tc>
          <w:tcPr>
            <w:tcW w:w="1213" w:type="dxa"/>
            <w:noWrap/>
            <w:hideMark/>
          </w:tcPr>
          <w:p w14:paraId="5AE61213" w14:textId="77777777" w:rsidR="00FD11DF" w:rsidRPr="00FD11DF" w:rsidRDefault="00FD11DF" w:rsidP="00FD11DF">
            <w:pPr>
              <w:rPr>
                <w:lang w:eastAsia="en-AU"/>
              </w:rPr>
            </w:pPr>
            <w:r w:rsidRPr="00FD11DF">
              <w:rPr>
                <w:lang w:eastAsia="en-AU"/>
              </w:rPr>
              <w:t>Prostrate She Oak</w:t>
            </w:r>
          </w:p>
        </w:tc>
        <w:tc>
          <w:tcPr>
            <w:tcW w:w="1214" w:type="dxa"/>
            <w:noWrap/>
            <w:hideMark/>
          </w:tcPr>
          <w:p w14:paraId="475041C3"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3" w:type="dxa"/>
            <w:noWrap/>
            <w:hideMark/>
          </w:tcPr>
          <w:p w14:paraId="6CF7AE07" w14:textId="77777777" w:rsidR="00FD11DF" w:rsidRPr="00FD11DF" w:rsidRDefault="00FD11DF" w:rsidP="00FD11DF">
            <w:pPr>
              <w:rPr>
                <w:lang w:eastAsia="en-AU"/>
              </w:rPr>
            </w:pPr>
            <w:r w:rsidRPr="00FD11DF">
              <w:rPr>
                <w:lang w:eastAsia="en-AU"/>
              </w:rPr>
              <w:t>Native</w:t>
            </w:r>
          </w:p>
        </w:tc>
        <w:tc>
          <w:tcPr>
            <w:tcW w:w="1214" w:type="dxa"/>
            <w:noWrap/>
            <w:hideMark/>
          </w:tcPr>
          <w:p w14:paraId="74DC3ABA" w14:textId="77777777" w:rsidR="00FD11DF" w:rsidRPr="00FD11DF" w:rsidRDefault="00FD11DF" w:rsidP="00FD11DF">
            <w:pPr>
              <w:rPr>
                <w:lang w:eastAsia="en-AU"/>
              </w:rPr>
            </w:pPr>
            <w:r w:rsidRPr="00FD11DF">
              <w:rPr>
                <w:lang w:eastAsia="en-AU"/>
              </w:rPr>
              <w:t>0.3</w:t>
            </w:r>
          </w:p>
        </w:tc>
        <w:tc>
          <w:tcPr>
            <w:tcW w:w="1213" w:type="dxa"/>
            <w:noWrap/>
            <w:hideMark/>
          </w:tcPr>
          <w:p w14:paraId="3FC5D8E6" w14:textId="77777777" w:rsidR="00FD11DF" w:rsidRPr="00FD11DF" w:rsidRDefault="00FD11DF" w:rsidP="00FD11DF">
            <w:pPr>
              <w:rPr>
                <w:lang w:eastAsia="en-AU"/>
              </w:rPr>
            </w:pPr>
            <w:r w:rsidRPr="00FD11DF">
              <w:rPr>
                <w:lang w:eastAsia="en-AU"/>
              </w:rPr>
              <w:t>1.5</w:t>
            </w:r>
          </w:p>
        </w:tc>
        <w:tc>
          <w:tcPr>
            <w:tcW w:w="1214" w:type="dxa"/>
            <w:noWrap/>
            <w:hideMark/>
          </w:tcPr>
          <w:p w14:paraId="241EB59D" w14:textId="77777777" w:rsidR="00FD11DF" w:rsidRPr="00FD11DF" w:rsidRDefault="00FD11DF" w:rsidP="00FD11DF">
            <w:pPr>
              <w:rPr>
                <w:lang w:eastAsia="en-AU"/>
              </w:rPr>
            </w:pPr>
          </w:p>
        </w:tc>
        <w:tc>
          <w:tcPr>
            <w:tcW w:w="1213" w:type="dxa"/>
            <w:noWrap/>
            <w:hideMark/>
          </w:tcPr>
          <w:p w14:paraId="492A1B81" w14:textId="77777777" w:rsidR="00FD11DF" w:rsidRPr="00FD11DF" w:rsidRDefault="00FD11DF" w:rsidP="00FD11DF">
            <w:pPr>
              <w:rPr>
                <w:lang w:eastAsia="en-AU"/>
              </w:rPr>
            </w:pPr>
          </w:p>
        </w:tc>
        <w:tc>
          <w:tcPr>
            <w:tcW w:w="1214" w:type="dxa"/>
            <w:noWrap/>
            <w:hideMark/>
          </w:tcPr>
          <w:p w14:paraId="6F6E0B09" w14:textId="77777777" w:rsidR="00FD11DF" w:rsidRPr="00FD11DF" w:rsidRDefault="00FD11DF" w:rsidP="00FD11DF">
            <w:pPr>
              <w:rPr>
                <w:lang w:eastAsia="en-AU"/>
              </w:rPr>
            </w:pPr>
            <w:r w:rsidRPr="00FD11DF">
              <w:rPr>
                <w:lang w:eastAsia="en-AU"/>
              </w:rPr>
              <w:t>6</w:t>
            </w:r>
          </w:p>
        </w:tc>
        <w:tc>
          <w:tcPr>
            <w:tcW w:w="1213" w:type="dxa"/>
            <w:noWrap/>
            <w:hideMark/>
          </w:tcPr>
          <w:p w14:paraId="6BAA5D0A" w14:textId="77777777" w:rsidR="00FD11DF" w:rsidRPr="00FD11DF" w:rsidRDefault="00FD11DF" w:rsidP="00FD11DF">
            <w:pPr>
              <w:rPr>
                <w:lang w:eastAsia="en-AU"/>
              </w:rPr>
            </w:pPr>
          </w:p>
        </w:tc>
        <w:tc>
          <w:tcPr>
            <w:tcW w:w="1214" w:type="dxa"/>
            <w:noWrap/>
            <w:hideMark/>
          </w:tcPr>
          <w:p w14:paraId="01C043BE" w14:textId="77777777" w:rsidR="00FD11DF" w:rsidRPr="00FD11DF" w:rsidRDefault="00FD11DF" w:rsidP="00FD11DF">
            <w:pPr>
              <w:rPr>
                <w:lang w:eastAsia="en-AU"/>
              </w:rPr>
            </w:pPr>
          </w:p>
        </w:tc>
      </w:tr>
      <w:tr w:rsidR="00FD11DF" w:rsidRPr="00FD11DF" w14:paraId="25725FE0" w14:textId="77777777" w:rsidTr="00FD11DF">
        <w:trPr>
          <w:trHeight w:val="300"/>
        </w:trPr>
        <w:tc>
          <w:tcPr>
            <w:tcW w:w="1213" w:type="dxa"/>
            <w:noWrap/>
            <w:hideMark/>
          </w:tcPr>
          <w:p w14:paraId="668C7A34" w14:textId="77777777" w:rsidR="00FD11DF" w:rsidRPr="00FD11DF" w:rsidRDefault="00FD11DF" w:rsidP="00FD11DF">
            <w:pPr>
              <w:rPr>
                <w:lang w:eastAsia="en-AU"/>
              </w:rPr>
            </w:pPr>
            <w:proofErr w:type="spellStart"/>
            <w:r w:rsidRPr="00FD11DF">
              <w:rPr>
                <w:lang w:eastAsia="en-AU"/>
              </w:rPr>
              <w:t>Aph</w:t>
            </w:r>
            <w:proofErr w:type="spellEnd"/>
          </w:p>
        </w:tc>
        <w:tc>
          <w:tcPr>
            <w:tcW w:w="1214" w:type="dxa"/>
            <w:noWrap/>
            <w:hideMark/>
          </w:tcPr>
          <w:p w14:paraId="36390AE3" w14:textId="77777777" w:rsidR="00FD11DF" w:rsidRPr="00FD11DF" w:rsidRDefault="00FD11DF" w:rsidP="00FD11DF">
            <w:pPr>
              <w:rPr>
                <w:lang w:eastAsia="en-AU"/>
              </w:rPr>
            </w:pPr>
            <w:proofErr w:type="spellStart"/>
            <w:r w:rsidRPr="00FD11DF">
              <w:rPr>
                <w:lang w:eastAsia="en-AU"/>
              </w:rPr>
              <w:t>Aphenopetalum</w:t>
            </w:r>
            <w:proofErr w:type="spellEnd"/>
            <w:r w:rsidRPr="00FD11DF">
              <w:rPr>
                <w:lang w:eastAsia="en-AU"/>
              </w:rPr>
              <w:t xml:space="preserve"> </w:t>
            </w:r>
            <w:proofErr w:type="spellStart"/>
            <w:r w:rsidRPr="00FD11DF">
              <w:rPr>
                <w:lang w:eastAsia="en-AU"/>
              </w:rPr>
              <w:t>resinosum</w:t>
            </w:r>
            <w:proofErr w:type="spellEnd"/>
          </w:p>
        </w:tc>
        <w:tc>
          <w:tcPr>
            <w:tcW w:w="1213" w:type="dxa"/>
            <w:noWrap/>
            <w:hideMark/>
          </w:tcPr>
          <w:p w14:paraId="456372D1" w14:textId="77777777" w:rsidR="00FD11DF" w:rsidRPr="00FD11DF" w:rsidRDefault="00FD11DF" w:rsidP="00FD11DF">
            <w:pPr>
              <w:rPr>
                <w:lang w:eastAsia="en-AU"/>
              </w:rPr>
            </w:pPr>
            <w:r w:rsidRPr="00FD11DF">
              <w:rPr>
                <w:lang w:eastAsia="en-AU"/>
              </w:rPr>
              <w:t>Gum Vine</w:t>
            </w:r>
          </w:p>
        </w:tc>
        <w:tc>
          <w:tcPr>
            <w:tcW w:w="1214" w:type="dxa"/>
            <w:noWrap/>
            <w:hideMark/>
          </w:tcPr>
          <w:p w14:paraId="1338994A"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3" w:type="dxa"/>
            <w:noWrap/>
            <w:hideMark/>
          </w:tcPr>
          <w:p w14:paraId="7D5D6BCB" w14:textId="77777777" w:rsidR="00FD11DF" w:rsidRPr="00FD11DF" w:rsidRDefault="00FD11DF" w:rsidP="00FD11DF">
            <w:pPr>
              <w:rPr>
                <w:lang w:eastAsia="en-AU"/>
              </w:rPr>
            </w:pPr>
            <w:r w:rsidRPr="00FD11DF">
              <w:rPr>
                <w:lang w:eastAsia="en-AU"/>
              </w:rPr>
              <w:t>Native</w:t>
            </w:r>
          </w:p>
        </w:tc>
        <w:tc>
          <w:tcPr>
            <w:tcW w:w="1214" w:type="dxa"/>
            <w:noWrap/>
            <w:hideMark/>
          </w:tcPr>
          <w:p w14:paraId="03FD48A1" w14:textId="77777777" w:rsidR="00FD11DF" w:rsidRPr="00FD11DF" w:rsidRDefault="00FD11DF" w:rsidP="00FD11DF">
            <w:pPr>
              <w:rPr>
                <w:lang w:eastAsia="en-AU"/>
              </w:rPr>
            </w:pPr>
            <w:r w:rsidRPr="00FD11DF">
              <w:rPr>
                <w:lang w:eastAsia="en-AU"/>
              </w:rPr>
              <w:t>0.5</w:t>
            </w:r>
          </w:p>
        </w:tc>
        <w:tc>
          <w:tcPr>
            <w:tcW w:w="1213" w:type="dxa"/>
            <w:noWrap/>
            <w:hideMark/>
          </w:tcPr>
          <w:p w14:paraId="26D801F6" w14:textId="77777777" w:rsidR="00FD11DF" w:rsidRPr="00FD11DF" w:rsidRDefault="00FD11DF" w:rsidP="00FD11DF">
            <w:pPr>
              <w:rPr>
                <w:lang w:eastAsia="en-AU"/>
              </w:rPr>
            </w:pPr>
            <w:r w:rsidRPr="00FD11DF">
              <w:rPr>
                <w:lang w:eastAsia="en-AU"/>
              </w:rPr>
              <w:t>2</w:t>
            </w:r>
          </w:p>
        </w:tc>
        <w:tc>
          <w:tcPr>
            <w:tcW w:w="1214" w:type="dxa"/>
            <w:noWrap/>
            <w:hideMark/>
          </w:tcPr>
          <w:p w14:paraId="47CFFA0E" w14:textId="77777777" w:rsidR="00FD11DF" w:rsidRPr="00FD11DF" w:rsidRDefault="00FD11DF" w:rsidP="00FD11DF">
            <w:pPr>
              <w:rPr>
                <w:lang w:eastAsia="en-AU"/>
              </w:rPr>
            </w:pPr>
          </w:p>
        </w:tc>
        <w:tc>
          <w:tcPr>
            <w:tcW w:w="1213" w:type="dxa"/>
            <w:noWrap/>
            <w:hideMark/>
          </w:tcPr>
          <w:p w14:paraId="10B8D410" w14:textId="77777777" w:rsidR="00FD11DF" w:rsidRPr="00FD11DF" w:rsidRDefault="00FD11DF" w:rsidP="00FD11DF">
            <w:pPr>
              <w:rPr>
                <w:lang w:eastAsia="en-AU"/>
              </w:rPr>
            </w:pPr>
          </w:p>
        </w:tc>
        <w:tc>
          <w:tcPr>
            <w:tcW w:w="1214" w:type="dxa"/>
            <w:noWrap/>
            <w:hideMark/>
          </w:tcPr>
          <w:p w14:paraId="1DAC2FA6" w14:textId="77777777" w:rsidR="00FD11DF" w:rsidRPr="00FD11DF" w:rsidRDefault="00FD11DF" w:rsidP="00FD11DF">
            <w:pPr>
              <w:rPr>
                <w:lang w:eastAsia="en-AU"/>
              </w:rPr>
            </w:pPr>
            <w:r w:rsidRPr="00FD11DF">
              <w:rPr>
                <w:lang w:eastAsia="en-AU"/>
              </w:rPr>
              <w:t>26</w:t>
            </w:r>
          </w:p>
        </w:tc>
        <w:tc>
          <w:tcPr>
            <w:tcW w:w="1213" w:type="dxa"/>
            <w:noWrap/>
            <w:hideMark/>
          </w:tcPr>
          <w:p w14:paraId="71ACB1DE" w14:textId="77777777" w:rsidR="00FD11DF" w:rsidRPr="00FD11DF" w:rsidRDefault="00FD11DF" w:rsidP="00FD11DF">
            <w:pPr>
              <w:rPr>
                <w:lang w:eastAsia="en-AU"/>
              </w:rPr>
            </w:pPr>
          </w:p>
        </w:tc>
        <w:tc>
          <w:tcPr>
            <w:tcW w:w="1214" w:type="dxa"/>
            <w:noWrap/>
            <w:hideMark/>
          </w:tcPr>
          <w:p w14:paraId="09308531" w14:textId="77777777" w:rsidR="00FD11DF" w:rsidRPr="00FD11DF" w:rsidRDefault="00FD11DF" w:rsidP="00FD11DF">
            <w:pPr>
              <w:rPr>
                <w:lang w:eastAsia="en-AU"/>
              </w:rPr>
            </w:pPr>
          </w:p>
        </w:tc>
      </w:tr>
      <w:tr w:rsidR="00FD11DF" w:rsidRPr="00FD11DF" w14:paraId="226B8F46" w14:textId="77777777" w:rsidTr="00FD11DF">
        <w:trPr>
          <w:trHeight w:val="300"/>
        </w:trPr>
        <w:tc>
          <w:tcPr>
            <w:tcW w:w="1213" w:type="dxa"/>
            <w:noWrap/>
            <w:hideMark/>
          </w:tcPr>
          <w:p w14:paraId="2FD4DB42" w14:textId="77777777" w:rsidR="00FD11DF" w:rsidRPr="00FD11DF" w:rsidRDefault="00FD11DF" w:rsidP="00FD11DF">
            <w:pPr>
              <w:rPr>
                <w:lang w:eastAsia="en-AU"/>
              </w:rPr>
            </w:pPr>
            <w:r w:rsidRPr="00FD11DF">
              <w:rPr>
                <w:lang w:eastAsia="en-AU"/>
              </w:rPr>
              <w:lastRenderedPageBreak/>
              <w:t>Arc</w:t>
            </w:r>
          </w:p>
        </w:tc>
        <w:tc>
          <w:tcPr>
            <w:tcW w:w="1214" w:type="dxa"/>
            <w:noWrap/>
            <w:hideMark/>
          </w:tcPr>
          <w:p w14:paraId="13EC4660" w14:textId="77777777" w:rsidR="00FD11DF" w:rsidRPr="00FD11DF" w:rsidRDefault="00FD11DF" w:rsidP="00FD11DF">
            <w:pPr>
              <w:rPr>
                <w:lang w:eastAsia="en-AU"/>
              </w:rPr>
            </w:pPr>
            <w:proofErr w:type="spellStart"/>
            <w:r w:rsidRPr="00FD11DF">
              <w:rPr>
                <w:lang w:eastAsia="en-AU"/>
              </w:rPr>
              <w:t>Arthropodium</w:t>
            </w:r>
            <w:proofErr w:type="spellEnd"/>
            <w:r w:rsidRPr="00FD11DF">
              <w:rPr>
                <w:lang w:eastAsia="en-AU"/>
              </w:rPr>
              <w:t xml:space="preserve"> </w:t>
            </w:r>
            <w:proofErr w:type="spellStart"/>
            <w:r w:rsidRPr="00FD11DF">
              <w:rPr>
                <w:lang w:eastAsia="en-AU"/>
              </w:rPr>
              <w:t>cirratum</w:t>
            </w:r>
            <w:proofErr w:type="spellEnd"/>
          </w:p>
        </w:tc>
        <w:tc>
          <w:tcPr>
            <w:tcW w:w="1213" w:type="dxa"/>
            <w:noWrap/>
            <w:hideMark/>
          </w:tcPr>
          <w:p w14:paraId="6A548AB8" w14:textId="77777777" w:rsidR="00FD11DF" w:rsidRPr="00FD11DF" w:rsidRDefault="00FD11DF" w:rsidP="00FD11DF">
            <w:pPr>
              <w:rPr>
                <w:lang w:eastAsia="en-AU"/>
              </w:rPr>
            </w:pPr>
            <w:r w:rsidRPr="00FD11DF">
              <w:rPr>
                <w:lang w:eastAsia="en-AU"/>
              </w:rPr>
              <w:t>New Zealand Rock Lily</w:t>
            </w:r>
          </w:p>
        </w:tc>
        <w:tc>
          <w:tcPr>
            <w:tcW w:w="1214" w:type="dxa"/>
            <w:noWrap/>
            <w:hideMark/>
          </w:tcPr>
          <w:p w14:paraId="485A9760" w14:textId="77777777" w:rsidR="00FD11DF" w:rsidRPr="00FD11DF" w:rsidRDefault="00FD11DF" w:rsidP="00FD11DF">
            <w:pPr>
              <w:rPr>
                <w:lang w:eastAsia="en-AU"/>
              </w:rPr>
            </w:pPr>
            <w:r w:rsidRPr="00FD11DF">
              <w:rPr>
                <w:lang w:eastAsia="en-AU"/>
              </w:rPr>
              <w:t>Small Shrub</w:t>
            </w:r>
          </w:p>
        </w:tc>
        <w:tc>
          <w:tcPr>
            <w:tcW w:w="1213" w:type="dxa"/>
            <w:noWrap/>
            <w:hideMark/>
          </w:tcPr>
          <w:p w14:paraId="566E123E" w14:textId="77777777" w:rsidR="00FD11DF" w:rsidRPr="00FD11DF" w:rsidRDefault="00FD11DF" w:rsidP="00FD11DF">
            <w:pPr>
              <w:rPr>
                <w:lang w:eastAsia="en-AU"/>
              </w:rPr>
            </w:pPr>
            <w:r w:rsidRPr="00FD11DF">
              <w:rPr>
                <w:lang w:eastAsia="en-AU"/>
              </w:rPr>
              <w:t>Exotic</w:t>
            </w:r>
          </w:p>
        </w:tc>
        <w:tc>
          <w:tcPr>
            <w:tcW w:w="1214" w:type="dxa"/>
            <w:noWrap/>
            <w:hideMark/>
          </w:tcPr>
          <w:p w14:paraId="57BEC298" w14:textId="77777777" w:rsidR="00FD11DF" w:rsidRPr="00FD11DF" w:rsidRDefault="00FD11DF" w:rsidP="00FD11DF">
            <w:pPr>
              <w:rPr>
                <w:lang w:eastAsia="en-AU"/>
              </w:rPr>
            </w:pPr>
            <w:r w:rsidRPr="00FD11DF">
              <w:rPr>
                <w:lang w:eastAsia="en-AU"/>
              </w:rPr>
              <w:t>0.6</w:t>
            </w:r>
          </w:p>
        </w:tc>
        <w:tc>
          <w:tcPr>
            <w:tcW w:w="1213" w:type="dxa"/>
            <w:noWrap/>
            <w:hideMark/>
          </w:tcPr>
          <w:p w14:paraId="4C3C148A" w14:textId="77777777" w:rsidR="00FD11DF" w:rsidRPr="00FD11DF" w:rsidRDefault="00FD11DF" w:rsidP="00FD11DF">
            <w:pPr>
              <w:rPr>
                <w:lang w:eastAsia="en-AU"/>
              </w:rPr>
            </w:pPr>
            <w:r w:rsidRPr="00FD11DF">
              <w:rPr>
                <w:lang w:eastAsia="en-AU"/>
              </w:rPr>
              <w:t>0.6</w:t>
            </w:r>
          </w:p>
        </w:tc>
        <w:tc>
          <w:tcPr>
            <w:tcW w:w="1214" w:type="dxa"/>
            <w:noWrap/>
            <w:hideMark/>
          </w:tcPr>
          <w:p w14:paraId="37ECCB60" w14:textId="77777777" w:rsidR="00FD11DF" w:rsidRPr="00FD11DF" w:rsidRDefault="00FD11DF" w:rsidP="00FD11DF">
            <w:pPr>
              <w:rPr>
                <w:lang w:eastAsia="en-AU"/>
              </w:rPr>
            </w:pPr>
          </w:p>
        </w:tc>
        <w:tc>
          <w:tcPr>
            <w:tcW w:w="1213" w:type="dxa"/>
            <w:noWrap/>
            <w:hideMark/>
          </w:tcPr>
          <w:p w14:paraId="1242E22B" w14:textId="77777777" w:rsidR="00FD11DF" w:rsidRPr="00FD11DF" w:rsidRDefault="00FD11DF" w:rsidP="00FD11DF">
            <w:pPr>
              <w:rPr>
                <w:lang w:eastAsia="en-AU"/>
              </w:rPr>
            </w:pPr>
          </w:p>
        </w:tc>
        <w:tc>
          <w:tcPr>
            <w:tcW w:w="1214" w:type="dxa"/>
            <w:noWrap/>
            <w:hideMark/>
          </w:tcPr>
          <w:p w14:paraId="2AEB3941" w14:textId="77777777" w:rsidR="00FD11DF" w:rsidRPr="00FD11DF" w:rsidRDefault="00FD11DF" w:rsidP="00FD11DF">
            <w:pPr>
              <w:rPr>
                <w:lang w:eastAsia="en-AU"/>
              </w:rPr>
            </w:pPr>
            <w:r w:rsidRPr="00FD11DF">
              <w:rPr>
                <w:lang w:eastAsia="en-AU"/>
              </w:rPr>
              <w:t>6</w:t>
            </w:r>
          </w:p>
        </w:tc>
        <w:tc>
          <w:tcPr>
            <w:tcW w:w="1213" w:type="dxa"/>
            <w:noWrap/>
            <w:hideMark/>
          </w:tcPr>
          <w:p w14:paraId="1D003DD8" w14:textId="77777777" w:rsidR="00FD11DF" w:rsidRPr="00FD11DF" w:rsidRDefault="00FD11DF" w:rsidP="00FD11DF">
            <w:pPr>
              <w:rPr>
                <w:lang w:eastAsia="en-AU"/>
              </w:rPr>
            </w:pPr>
          </w:p>
        </w:tc>
        <w:tc>
          <w:tcPr>
            <w:tcW w:w="1214" w:type="dxa"/>
            <w:noWrap/>
            <w:hideMark/>
          </w:tcPr>
          <w:p w14:paraId="2D514908" w14:textId="77777777" w:rsidR="00FD11DF" w:rsidRPr="00FD11DF" w:rsidRDefault="00FD11DF" w:rsidP="00FD11DF">
            <w:pPr>
              <w:rPr>
                <w:lang w:eastAsia="en-AU"/>
              </w:rPr>
            </w:pPr>
          </w:p>
        </w:tc>
      </w:tr>
      <w:tr w:rsidR="00FD11DF" w:rsidRPr="00FD11DF" w14:paraId="78E87BFC" w14:textId="77777777" w:rsidTr="00FD11DF">
        <w:trPr>
          <w:trHeight w:val="300"/>
        </w:trPr>
        <w:tc>
          <w:tcPr>
            <w:tcW w:w="1213" w:type="dxa"/>
            <w:noWrap/>
            <w:hideMark/>
          </w:tcPr>
          <w:p w14:paraId="13644254" w14:textId="77777777" w:rsidR="00FD11DF" w:rsidRPr="00FD11DF" w:rsidRDefault="00FD11DF" w:rsidP="00FD11DF">
            <w:pPr>
              <w:rPr>
                <w:lang w:eastAsia="en-AU"/>
              </w:rPr>
            </w:pPr>
            <w:proofErr w:type="spellStart"/>
            <w:r w:rsidRPr="00FD11DF">
              <w:rPr>
                <w:lang w:eastAsia="en-AU"/>
              </w:rPr>
              <w:t>Lleg</w:t>
            </w:r>
            <w:proofErr w:type="spellEnd"/>
          </w:p>
        </w:tc>
        <w:tc>
          <w:tcPr>
            <w:tcW w:w="1214" w:type="dxa"/>
            <w:noWrap/>
            <w:hideMark/>
          </w:tcPr>
          <w:p w14:paraId="08515873" w14:textId="77777777" w:rsidR="00FD11DF" w:rsidRPr="00FD11DF" w:rsidRDefault="00FD11DF" w:rsidP="00FD11DF">
            <w:pPr>
              <w:rPr>
                <w:lang w:eastAsia="en-AU"/>
              </w:rPr>
            </w:pPr>
            <w:r w:rsidRPr="00FD11DF">
              <w:rPr>
                <w:lang w:eastAsia="en-AU"/>
              </w:rPr>
              <w:t>Philodendron 'Rojo Congo'</w:t>
            </w:r>
          </w:p>
        </w:tc>
        <w:tc>
          <w:tcPr>
            <w:tcW w:w="1213" w:type="dxa"/>
            <w:noWrap/>
            <w:hideMark/>
          </w:tcPr>
          <w:p w14:paraId="33BAF5A4" w14:textId="77777777" w:rsidR="00FD11DF" w:rsidRPr="00FD11DF" w:rsidRDefault="00FD11DF" w:rsidP="00FD11DF">
            <w:pPr>
              <w:rPr>
                <w:lang w:eastAsia="en-AU"/>
              </w:rPr>
            </w:pPr>
            <w:r w:rsidRPr="00FD11DF">
              <w:rPr>
                <w:lang w:eastAsia="en-AU"/>
              </w:rPr>
              <w:t>Rojo Congo</w:t>
            </w:r>
          </w:p>
        </w:tc>
        <w:tc>
          <w:tcPr>
            <w:tcW w:w="1214" w:type="dxa"/>
            <w:noWrap/>
            <w:hideMark/>
          </w:tcPr>
          <w:p w14:paraId="266E6175" w14:textId="77777777" w:rsidR="00FD11DF" w:rsidRPr="00FD11DF" w:rsidRDefault="00FD11DF" w:rsidP="00FD11DF">
            <w:pPr>
              <w:rPr>
                <w:lang w:eastAsia="en-AU"/>
              </w:rPr>
            </w:pPr>
            <w:r w:rsidRPr="00FD11DF">
              <w:rPr>
                <w:lang w:eastAsia="en-AU"/>
              </w:rPr>
              <w:t>Small Shrub</w:t>
            </w:r>
          </w:p>
        </w:tc>
        <w:tc>
          <w:tcPr>
            <w:tcW w:w="1213" w:type="dxa"/>
            <w:noWrap/>
            <w:hideMark/>
          </w:tcPr>
          <w:p w14:paraId="739D86EA" w14:textId="77777777" w:rsidR="00FD11DF" w:rsidRPr="00FD11DF" w:rsidRDefault="00FD11DF" w:rsidP="00FD11DF">
            <w:pPr>
              <w:rPr>
                <w:lang w:eastAsia="en-AU"/>
              </w:rPr>
            </w:pPr>
            <w:r w:rsidRPr="00FD11DF">
              <w:rPr>
                <w:lang w:eastAsia="en-AU"/>
              </w:rPr>
              <w:t>Exotic</w:t>
            </w:r>
          </w:p>
        </w:tc>
        <w:tc>
          <w:tcPr>
            <w:tcW w:w="1214" w:type="dxa"/>
            <w:noWrap/>
            <w:hideMark/>
          </w:tcPr>
          <w:p w14:paraId="7D4DAECC" w14:textId="77777777" w:rsidR="00FD11DF" w:rsidRPr="00FD11DF" w:rsidRDefault="00FD11DF" w:rsidP="00FD11DF">
            <w:pPr>
              <w:rPr>
                <w:lang w:eastAsia="en-AU"/>
              </w:rPr>
            </w:pPr>
            <w:r w:rsidRPr="00FD11DF">
              <w:rPr>
                <w:lang w:eastAsia="en-AU"/>
              </w:rPr>
              <w:t>0.8</w:t>
            </w:r>
          </w:p>
        </w:tc>
        <w:tc>
          <w:tcPr>
            <w:tcW w:w="1213" w:type="dxa"/>
            <w:noWrap/>
            <w:hideMark/>
          </w:tcPr>
          <w:p w14:paraId="2837C89D" w14:textId="77777777" w:rsidR="00FD11DF" w:rsidRPr="00FD11DF" w:rsidRDefault="00FD11DF" w:rsidP="00FD11DF">
            <w:pPr>
              <w:rPr>
                <w:lang w:eastAsia="en-AU"/>
              </w:rPr>
            </w:pPr>
            <w:r w:rsidRPr="00FD11DF">
              <w:rPr>
                <w:lang w:eastAsia="en-AU"/>
              </w:rPr>
              <w:t>1</w:t>
            </w:r>
          </w:p>
        </w:tc>
        <w:tc>
          <w:tcPr>
            <w:tcW w:w="1214" w:type="dxa"/>
            <w:noWrap/>
            <w:hideMark/>
          </w:tcPr>
          <w:p w14:paraId="7F17F64A" w14:textId="77777777" w:rsidR="00FD11DF" w:rsidRPr="00FD11DF" w:rsidRDefault="00FD11DF" w:rsidP="00FD11DF">
            <w:pPr>
              <w:rPr>
                <w:lang w:eastAsia="en-AU"/>
              </w:rPr>
            </w:pPr>
          </w:p>
        </w:tc>
        <w:tc>
          <w:tcPr>
            <w:tcW w:w="1213" w:type="dxa"/>
            <w:noWrap/>
            <w:hideMark/>
          </w:tcPr>
          <w:p w14:paraId="55506B1E" w14:textId="77777777" w:rsidR="00FD11DF" w:rsidRPr="00FD11DF" w:rsidRDefault="00FD11DF" w:rsidP="00FD11DF">
            <w:pPr>
              <w:rPr>
                <w:lang w:eastAsia="en-AU"/>
              </w:rPr>
            </w:pPr>
          </w:p>
        </w:tc>
        <w:tc>
          <w:tcPr>
            <w:tcW w:w="1214" w:type="dxa"/>
            <w:noWrap/>
            <w:hideMark/>
          </w:tcPr>
          <w:p w14:paraId="092A5005" w14:textId="77777777" w:rsidR="00FD11DF" w:rsidRPr="00FD11DF" w:rsidRDefault="00FD11DF" w:rsidP="00FD11DF">
            <w:pPr>
              <w:rPr>
                <w:lang w:eastAsia="en-AU"/>
              </w:rPr>
            </w:pPr>
            <w:r w:rsidRPr="00FD11DF">
              <w:rPr>
                <w:lang w:eastAsia="en-AU"/>
              </w:rPr>
              <w:t>1</w:t>
            </w:r>
          </w:p>
        </w:tc>
        <w:tc>
          <w:tcPr>
            <w:tcW w:w="1213" w:type="dxa"/>
            <w:noWrap/>
            <w:hideMark/>
          </w:tcPr>
          <w:p w14:paraId="374C756E" w14:textId="77777777" w:rsidR="00FD11DF" w:rsidRPr="00FD11DF" w:rsidRDefault="00FD11DF" w:rsidP="00FD11DF">
            <w:pPr>
              <w:rPr>
                <w:lang w:eastAsia="en-AU"/>
              </w:rPr>
            </w:pPr>
          </w:p>
        </w:tc>
        <w:tc>
          <w:tcPr>
            <w:tcW w:w="1214" w:type="dxa"/>
            <w:noWrap/>
            <w:hideMark/>
          </w:tcPr>
          <w:p w14:paraId="0B41DDD9" w14:textId="77777777" w:rsidR="00FD11DF" w:rsidRPr="00FD11DF" w:rsidRDefault="00FD11DF" w:rsidP="00FD11DF">
            <w:pPr>
              <w:rPr>
                <w:lang w:eastAsia="en-AU"/>
              </w:rPr>
            </w:pPr>
          </w:p>
        </w:tc>
      </w:tr>
    </w:tbl>
    <w:p w14:paraId="1441A579" w14:textId="2313E7DF" w:rsidR="00FD11DF" w:rsidRDefault="00FD11DF" w:rsidP="00FD11DF">
      <w:pPr>
        <w:pStyle w:val="Heading4"/>
        <w:rPr>
          <w:rFonts w:hint="eastAsia"/>
        </w:rPr>
      </w:pPr>
      <w:r w:rsidRPr="00FD11DF">
        <w:t>Ground Floor South</w:t>
      </w:r>
    </w:p>
    <w:tbl>
      <w:tblPr>
        <w:tblStyle w:val="TableGrid"/>
        <w:tblW w:w="5000" w:type="pct"/>
        <w:tblLayout w:type="fixed"/>
        <w:tblLook w:val="0420" w:firstRow="1" w:lastRow="0" w:firstColumn="0" w:lastColumn="0" w:noHBand="0" w:noVBand="1"/>
      </w:tblPr>
      <w:tblGrid>
        <w:gridCol w:w="1213"/>
        <w:gridCol w:w="1214"/>
        <w:gridCol w:w="1213"/>
        <w:gridCol w:w="1214"/>
        <w:gridCol w:w="1213"/>
        <w:gridCol w:w="1214"/>
        <w:gridCol w:w="1213"/>
        <w:gridCol w:w="1214"/>
        <w:gridCol w:w="1213"/>
        <w:gridCol w:w="1214"/>
        <w:gridCol w:w="1213"/>
        <w:gridCol w:w="1214"/>
      </w:tblGrid>
      <w:tr w:rsidR="00FD11DF" w:rsidRPr="00FD11DF" w14:paraId="5075E148" w14:textId="77777777" w:rsidTr="00FD11DF">
        <w:trPr>
          <w:cnfStyle w:val="100000000000" w:firstRow="1" w:lastRow="0" w:firstColumn="0" w:lastColumn="0" w:oddVBand="0" w:evenVBand="0" w:oddHBand="0" w:evenHBand="0" w:firstRowFirstColumn="0" w:firstRowLastColumn="0" w:lastRowFirstColumn="0" w:lastRowLastColumn="0"/>
          <w:cantSplit w:val="0"/>
          <w:trHeight w:val="1290"/>
        </w:trPr>
        <w:tc>
          <w:tcPr>
            <w:tcW w:w="1213" w:type="dxa"/>
            <w:hideMark/>
          </w:tcPr>
          <w:p w14:paraId="6977103E" w14:textId="77777777" w:rsidR="00FD11DF" w:rsidRPr="00FD11DF" w:rsidRDefault="00FD11DF" w:rsidP="00FD11DF">
            <w:pPr>
              <w:rPr>
                <w:lang w:eastAsia="en-AU"/>
              </w:rPr>
            </w:pPr>
            <w:r w:rsidRPr="00FD11DF">
              <w:rPr>
                <w:lang w:val="en-US" w:eastAsia="en-AU"/>
              </w:rPr>
              <w:t>ID</w:t>
            </w:r>
          </w:p>
        </w:tc>
        <w:tc>
          <w:tcPr>
            <w:tcW w:w="1214" w:type="dxa"/>
            <w:hideMark/>
          </w:tcPr>
          <w:p w14:paraId="17B708AC" w14:textId="77777777" w:rsidR="00FD11DF" w:rsidRPr="00FD11DF" w:rsidRDefault="00FD11DF" w:rsidP="00FD11DF">
            <w:pPr>
              <w:rPr>
                <w:lang w:eastAsia="en-AU"/>
              </w:rPr>
            </w:pPr>
            <w:r w:rsidRPr="00FD11DF">
              <w:rPr>
                <w:lang w:val="en-US" w:eastAsia="en-AU"/>
              </w:rPr>
              <w:t>Botanical name</w:t>
            </w:r>
          </w:p>
        </w:tc>
        <w:tc>
          <w:tcPr>
            <w:tcW w:w="1213" w:type="dxa"/>
            <w:hideMark/>
          </w:tcPr>
          <w:p w14:paraId="63D46268" w14:textId="77777777" w:rsidR="00FD11DF" w:rsidRPr="00FD11DF" w:rsidRDefault="00FD11DF" w:rsidP="00FD11DF">
            <w:pPr>
              <w:rPr>
                <w:lang w:eastAsia="en-AU"/>
              </w:rPr>
            </w:pPr>
            <w:r w:rsidRPr="00FD11DF">
              <w:rPr>
                <w:lang w:val="en-US" w:eastAsia="en-AU"/>
              </w:rPr>
              <w:t>Common name</w:t>
            </w:r>
          </w:p>
        </w:tc>
        <w:tc>
          <w:tcPr>
            <w:tcW w:w="1214" w:type="dxa"/>
            <w:hideMark/>
          </w:tcPr>
          <w:p w14:paraId="65D02B43" w14:textId="77777777" w:rsidR="00FD11DF" w:rsidRPr="00FD11DF" w:rsidRDefault="00FD11DF" w:rsidP="00FD11DF">
            <w:pPr>
              <w:rPr>
                <w:lang w:eastAsia="en-AU"/>
              </w:rPr>
            </w:pPr>
            <w:r w:rsidRPr="00FD11DF">
              <w:rPr>
                <w:lang w:val="en-US" w:eastAsia="en-AU"/>
              </w:rPr>
              <w:t>Green Factor Vegetation Type</w:t>
            </w:r>
          </w:p>
        </w:tc>
        <w:tc>
          <w:tcPr>
            <w:tcW w:w="1213" w:type="dxa"/>
            <w:hideMark/>
          </w:tcPr>
          <w:p w14:paraId="7E18905D" w14:textId="77777777" w:rsidR="00FD11DF" w:rsidRPr="00FD11DF" w:rsidRDefault="00FD11DF" w:rsidP="00FD11DF">
            <w:pPr>
              <w:rPr>
                <w:lang w:eastAsia="en-AU"/>
              </w:rPr>
            </w:pPr>
            <w:r w:rsidRPr="00FD11DF">
              <w:rPr>
                <w:lang w:val="en-US" w:eastAsia="en-AU"/>
              </w:rPr>
              <w:t>Origin</w:t>
            </w:r>
          </w:p>
        </w:tc>
        <w:tc>
          <w:tcPr>
            <w:tcW w:w="1214" w:type="dxa"/>
            <w:hideMark/>
          </w:tcPr>
          <w:p w14:paraId="0F6736A0" w14:textId="77777777" w:rsidR="00FD11DF" w:rsidRPr="00FD11DF" w:rsidRDefault="00FD11DF" w:rsidP="00FD11DF">
            <w:pPr>
              <w:rPr>
                <w:lang w:eastAsia="en-AU"/>
              </w:rPr>
            </w:pPr>
            <w:r w:rsidRPr="00FD11DF">
              <w:rPr>
                <w:lang w:val="en-US" w:eastAsia="en-AU"/>
              </w:rPr>
              <w:t>Mature Height (m)</w:t>
            </w:r>
          </w:p>
        </w:tc>
        <w:tc>
          <w:tcPr>
            <w:tcW w:w="1213" w:type="dxa"/>
            <w:hideMark/>
          </w:tcPr>
          <w:p w14:paraId="05A74EE7" w14:textId="77777777" w:rsidR="00FD11DF" w:rsidRPr="00FD11DF" w:rsidRDefault="00FD11DF" w:rsidP="00FD11DF">
            <w:pPr>
              <w:rPr>
                <w:lang w:eastAsia="en-AU"/>
              </w:rPr>
            </w:pPr>
            <w:r w:rsidRPr="00FD11DF">
              <w:rPr>
                <w:lang w:val="en-US" w:eastAsia="en-AU"/>
              </w:rPr>
              <w:t>Mature Width (m)</w:t>
            </w:r>
          </w:p>
        </w:tc>
        <w:tc>
          <w:tcPr>
            <w:tcW w:w="1214" w:type="dxa"/>
            <w:hideMark/>
          </w:tcPr>
          <w:p w14:paraId="7E8A9EEC" w14:textId="77777777" w:rsidR="00FD11DF" w:rsidRPr="00FD11DF" w:rsidRDefault="00FD11DF" w:rsidP="00FD11DF">
            <w:pPr>
              <w:rPr>
                <w:lang w:eastAsia="en-AU"/>
              </w:rPr>
            </w:pPr>
            <w:r w:rsidRPr="00FD11DF">
              <w:rPr>
                <w:lang w:val="en-US" w:eastAsia="en-AU"/>
              </w:rPr>
              <w:t>In Ground (existing) Quantity</w:t>
            </w:r>
          </w:p>
        </w:tc>
        <w:tc>
          <w:tcPr>
            <w:tcW w:w="1213" w:type="dxa"/>
            <w:hideMark/>
          </w:tcPr>
          <w:p w14:paraId="26FFCDFB" w14:textId="77777777" w:rsidR="00FD11DF" w:rsidRPr="00FD11DF" w:rsidRDefault="00FD11DF" w:rsidP="00FD11DF">
            <w:pPr>
              <w:rPr>
                <w:lang w:eastAsia="en-AU"/>
              </w:rPr>
            </w:pPr>
            <w:r w:rsidRPr="00FD11DF">
              <w:rPr>
                <w:lang w:val="en-US" w:eastAsia="en-AU"/>
              </w:rPr>
              <w:t>In ground (new) Quantity</w:t>
            </w:r>
          </w:p>
        </w:tc>
        <w:tc>
          <w:tcPr>
            <w:tcW w:w="1214" w:type="dxa"/>
            <w:hideMark/>
          </w:tcPr>
          <w:p w14:paraId="3E8DCE9B" w14:textId="77777777" w:rsidR="00FD11DF" w:rsidRPr="00FD11DF" w:rsidRDefault="00FD11DF" w:rsidP="00FD11DF">
            <w:pPr>
              <w:rPr>
                <w:lang w:eastAsia="en-AU"/>
              </w:rPr>
            </w:pPr>
            <w:r w:rsidRPr="00FD11DF">
              <w:rPr>
                <w:lang w:val="en-US" w:eastAsia="en-AU"/>
              </w:rPr>
              <w:t>Green Wall Quantity</w:t>
            </w:r>
          </w:p>
        </w:tc>
        <w:tc>
          <w:tcPr>
            <w:tcW w:w="1213" w:type="dxa"/>
            <w:hideMark/>
          </w:tcPr>
          <w:p w14:paraId="613BE187" w14:textId="77777777" w:rsidR="00FD11DF" w:rsidRPr="00FD11DF" w:rsidRDefault="00FD11DF" w:rsidP="00FD11DF">
            <w:pPr>
              <w:rPr>
                <w:lang w:eastAsia="en-AU"/>
              </w:rPr>
            </w:pPr>
            <w:r w:rsidRPr="00FD11DF">
              <w:rPr>
                <w:lang w:val="en-US" w:eastAsia="en-AU"/>
              </w:rPr>
              <w:t>Green Façade Quantity</w:t>
            </w:r>
          </w:p>
        </w:tc>
        <w:tc>
          <w:tcPr>
            <w:tcW w:w="1214" w:type="dxa"/>
            <w:hideMark/>
          </w:tcPr>
          <w:p w14:paraId="5147F459" w14:textId="77777777" w:rsidR="00FD11DF" w:rsidRPr="00FD11DF" w:rsidRDefault="00FD11DF" w:rsidP="00FD11DF">
            <w:pPr>
              <w:rPr>
                <w:lang w:eastAsia="en-AU"/>
              </w:rPr>
            </w:pPr>
            <w:r w:rsidRPr="00FD11DF">
              <w:rPr>
                <w:lang w:val="en-US" w:eastAsia="en-AU"/>
              </w:rPr>
              <w:t>Planters (on structure) Quantity</w:t>
            </w:r>
          </w:p>
        </w:tc>
      </w:tr>
      <w:tr w:rsidR="00FD11DF" w:rsidRPr="00FD11DF" w14:paraId="5E513088" w14:textId="77777777" w:rsidTr="00FD11DF">
        <w:trPr>
          <w:trHeight w:val="300"/>
        </w:trPr>
        <w:tc>
          <w:tcPr>
            <w:tcW w:w="1213" w:type="dxa"/>
            <w:noWrap/>
            <w:hideMark/>
          </w:tcPr>
          <w:p w14:paraId="55507706" w14:textId="77777777" w:rsidR="00FD11DF" w:rsidRPr="00FD11DF" w:rsidRDefault="00FD11DF" w:rsidP="00FD11DF">
            <w:pPr>
              <w:rPr>
                <w:lang w:eastAsia="en-AU"/>
              </w:rPr>
            </w:pPr>
            <w:proofErr w:type="spellStart"/>
            <w:r w:rsidRPr="00FD11DF">
              <w:rPr>
                <w:lang w:eastAsia="en-AU"/>
              </w:rPr>
              <w:t>Jcr</w:t>
            </w:r>
            <w:proofErr w:type="spellEnd"/>
          </w:p>
        </w:tc>
        <w:tc>
          <w:tcPr>
            <w:tcW w:w="1214" w:type="dxa"/>
            <w:noWrap/>
            <w:hideMark/>
          </w:tcPr>
          <w:p w14:paraId="0AF3024A" w14:textId="77777777" w:rsidR="00FD11DF" w:rsidRPr="00FD11DF" w:rsidRDefault="00FD11DF" w:rsidP="00FD11DF">
            <w:pPr>
              <w:rPr>
                <w:lang w:eastAsia="en-AU"/>
              </w:rPr>
            </w:pPr>
            <w:r w:rsidRPr="00FD11DF">
              <w:rPr>
                <w:lang w:eastAsia="en-AU"/>
              </w:rPr>
              <w:t>Juniperus communis '</w:t>
            </w:r>
            <w:proofErr w:type="spellStart"/>
            <w:r w:rsidRPr="00FD11DF">
              <w:rPr>
                <w:lang w:eastAsia="en-AU"/>
              </w:rPr>
              <w:t>Repanda</w:t>
            </w:r>
            <w:proofErr w:type="spellEnd"/>
            <w:r w:rsidRPr="00FD11DF">
              <w:rPr>
                <w:lang w:eastAsia="en-AU"/>
              </w:rPr>
              <w:t>'</w:t>
            </w:r>
          </w:p>
        </w:tc>
        <w:tc>
          <w:tcPr>
            <w:tcW w:w="1213" w:type="dxa"/>
            <w:noWrap/>
            <w:hideMark/>
          </w:tcPr>
          <w:p w14:paraId="27AB93F2" w14:textId="77777777" w:rsidR="00FD11DF" w:rsidRPr="00FD11DF" w:rsidRDefault="00FD11DF" w:rsidP="00FD11DF">
            <w:pPr>
              <w:rPr>
                <w:lang w:eastAsia="en-AU"/>
              </w:rPr>
            </w:pPr>
            <w:r w:rsidRPr="00FD11DF">
              <w:rPr>
                <w:lang w:eastAsia="en-AU"/>
              </w:rPr>
              <w:t>Carpet Juniper</w:t>
            </w:r>
          </w:p>
        </w:tc>
        <w:tc>
          <w:tcPr>
            <w:tcW w:w="1214" w:type="dxa"/>
            <w:noWrap/>
            <w:hideMark/>
          </w:tcPr>
          <w:p w14:paraId="7C577431"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3" w:type="dxa"/>
            <w:noWrap/>
            <w:hideMark/>
          </w:tcPr>
          <w:p w14:paraId="42116E5E" w14:textId="77777777" w:rsidR="00FD11DF" w:rsidRPr="00FD11DF" w:rsidRDefault="00FD11DF" w:rsidP="00FD11DF">
            <w:pPr>
              <w:rPr>
                <w:lang w:eastAsia="en-AU"/>
              </w:rPr>
            </w:pPr>
            <w:r w:rsidRPr="00FD11DF">
              <w:rPr>
                <w:lang w:eastAsia="en-AU"/>
              </w:rPr>
              <w:t>Exotic</w:t>
            </w:r>
          </w:p>
        </w:tc>
        <w:tc>
          <w:tcPr>
            <w:tcW w:w="1214" w:type="dxa"/>
            <w:noWrap/>
            <w:hideMark/>
          </w:tcPr>
          <w:p w14:paraId="31C3DBA6" w14:textId="77777777" w:rsidR="00FD11DF" w:rsidRPr="00FD11DF" w:rsidRDefault="00FD11DF" w:rsidP="00FD11DF">
            <w:pPr>
              <w:rPr>
                <w:lang w:eastAsia="en-AU"/>
              </w:rPr>
            </w:pPr>
            <w:r w:rsidRPr="00FD11DF">
              <w:rPr>
                <w:lang w:eastAsia="en-AU"/>
              </w:rPr>
              <w:t>0.4</w:t>
            </w:r>
          </w:p>
        </w:tc>
        <w:tc>
          <w:tcPr>
            <w:tcW w:w="1213" w:type="dxa"/>
            <w:noWrap/>
            <w:hideMark/>
          </w:tcPr>
          <w:p w14:paraId="41CE3E6E" w14:textId="77777777" w:rsidR="00FD11DF" w:rsidRPr="00FD11DF" w:rsidRDefault="00FD11DF" w:rsidP="00FD11DF">
            <w:pPr>
              <w:rPr>
                <w:lang w:eastAsia="en-AU"/>
              </w:rPr>
            </w:pPr>
            <w:r w:rsidRPr="00FD11DF">
              <w:rPr>
                <w:lang w:eastAsia="en-AU"/>
              </w:rPr>
              <w:t>2</w:t>
            </w:r>
          </w:p>
        </w:tc>
        <w:tc>
          <w:tcPr>
            <w:tcW w:w="1214" w:type="dxa"/>
            <w:noWrap/>
            <w:hideMark/>
          </w:tcPr>
          <w:p w14:paraId="203DD49C" w14:textId="77777777" w:rsidR="00FD11DF" w:rsidRPr="00FD11DF" w:rsidRDefault="00FD11DF" w:rsidP="00FD11DF">
            <w:pPr>
              <w:rPr>
                <w:lang w:eastAsia="en-AU"/>
              </w:rPr>
            </w:pPr>
          </w:p>
        </w:tc>
        <w:tc>
          <w:tcPr>
            <w:tcW w:w="1213" w:type="dxa"/>
            <w:noWrap/>
            <w:hideMark/>
          </w:tcPr>
          <w:p w14:paraId="7F12258E" w14:textId="77777777" w:rsidR="00FD11DF" w:rsidRPr="00FD11DF" w:rsidRDefault="00FD11DF" w:rsidP="00FD11DF">
            <w:pPr>
              <w:rPr>
                <w:lang w:eastAsia="en-AU"/>
              </w:rPr>
            </w:pPr>
            <w:r w:rsidRPr="00FD11DF">
              <w:rPr>
                <w:lang w:eastAsia="en-AU"/>
              </w:rPr>
              <w:t>52</w:t>
            </w:r>
          </w:p>
        </w:tc>
        <w:tc>
          <w:tcPr>
            <w:tcW w:w="1214" w:type="dxa"/>
            <w:noWrap/>
            <w:hideMark/>
          </w:tcPr>
          <w:p w14:paraId="7637C453" w14:textId="77777777" w:rsidR="00FD11DF" w:rsidRPr="00FD11DF" w:rsidRDefault="00FD11DF" w:rsidP="00FD11DF">
            <w:pPr>
              <w:rPr>
                <w:lang w:eastAsia="en-AU"/>
              </w:rPr>
            </w:pPr>
          </w:p>
        </w:tc>
        <w:tc>
          <w:tcPr>
            <w:tcW w:w="1213" w:type="dxa"/>
            <w:noWrap/>
            <w:hideMark/>
          </w:tcPr>
          <w:p w14:paraId="54739B36" w14:textId="77777777" w:rsidR="00FD11DF" w:rsidRPr="00FD11DF" w:rsidRDefault="00FD11DF" w:rsidP="00FD11DF">
            <w:pPr>
              <w:rPr>
                <w:lang w:eastAsia="en-AU"/>
              </w:rPr>
            </w:pPr>
          </w:p>
        </w:tc>
        <w:tc>
          <w:tcPr>
            <w:tcW w:w="1214" w:type="dxa"/>
            <w:noWrap/>
            <w:hideMark/>
          </w:tcPr>
          <w:p w14:paraId="72165895" w14:textId="77777777" w:rsidR="00FD11DF" w:rsidRPr="00FD11DF" w:rsidRDefault="00FD11DF" w:rsidP="00FD11DF">
            <w:pPr>
              <w:rPr>
                <w:lang w:eastAsia="en-AU"/>
              </w:rPr>
            </w:pPr>
          </w:p>
        </w:tc>
      </w:tr>
      <w:tr w:rsidR="00FD11DF" w:rsidRPr="00FD11DF" w14:paraId="5BAE55F9" w14:textId="77777777" w:rsidTr="00FD11DF">
        <w:trPr>
          <w:trHeight w:val="300"/>
        </w:trPr>
        <w:tc>
          <w:tcPr>
            <w:tcW w:w="1213" w:type="dxa"/>
            <w:noWrap/>
            <w:hideMark/>
          </w:tcPr>
          <w:p w14:paraId="6BBFBA87" w14:textId="77777777" w:rsidR="00FD11DF" w:rsidRPr="00FD11DF" w:rsidRDefault="00FD11DF" w:rsidP="00FD11DF">
            <w:pPr>
              <w:rPr>
                <w:lang w:eastAsia="en-AU"/>
              </w:rPr>
            </w:pPr>
            <w:proofErr w:type="spellStart"/>
            <w:r w:rsidRPr="00FD11DF">
              <w:rPr>
                <w:lang w:eastAsia="en-AU"/>
              </w:rPr>
              <w:t>Aph</w:t>
            </w:r>
            <w:proofErr w:type="spellEnd"/>
          </w:p>
        </w:tc>
        <w:tc>
          <w:tcPr>
            <w:tcW w:w="1214" w:type="dxa"/>
            <w:noWrap/>
            <w:hideMark/>
          </w:tcPr>
          <w:p w14:paraId="3563C72D" w14:textId="77777777" w:rsidR="00FD11DF" w:rsidRPr="00FD11DF" w:rsidRDefault="00FD11DF" w:rsidP="00FD11DF">
            <w:pPr>
              <w:rPr>
                <w:lang w:eastAsia="en-AU"/>
              </w:rPr>
            </w:pPr>
            <w:proofErr w:type="spellStart"/>
            <w:r w:rsidRPr="00FD11DF">
              <w:rPr>
                <w:lang w:eastAsia="en-AU"/>
              </w:rPr>
              <w:t>Aphenopetalum</w:t>
            </w:r>
            <w:proofErr w:type="spellEnd"/>
            <w:r w:rsidRPr="00FD11DF">
              <w:rPr>
                <w:lang w:eastAsia="en-AU"/>
              </w:rPr>
              <w:t xml:space="preserve"> </w:t>
            </w:r>
            <w:proofErr w:type="spellStart"/>
            <w:r w:rsidRPr="00FD11DF">
              <w:rPr>
                <w:lang w:eastAsia="en-AU"/>
              </w:rPr>
              <w:t>resinosum</w:t>
            </w:r>
            <w:proofErr w:type="spellEnd"/>
          </w:p>
        </w:tc>
        <w:tc>
          <w:tcPr>
            <w:tcW w:w="1213" w:type="dxa"/>
            <w:noWrap/>
            <w:hideMark/>
          </w:tcPr>
          <w:p w14:paraId="4FDCE62F" w14:textId="77777777" w:rsidR="00FD11DF" w:rsidRPr="00FD11DF" w:rsidRDefault="00FD11DF" w:rsidP="00FD11DF">
            <w:pPr>
              <w:rPr>
                <w:lang w:eastAsia="en-AU"/>
              </w:rPr>
            </w:pPr>
            <w:r w:rsidRPr="00FD11DF">
              <w:rPr>
                <w:lang w:eastAsia="en-AU"/>
              </w:rPr>
              <w:t>Gum Vine</w:t>
            </w:r>
          </w:p>
        </w:tc>
        <w:tc>
          <w:tcPr>
            <w:tcW w:w="1214" w:type="dxa"/>
            <w:noWrap/>
            <w:hideMark/>
          </w:tcPr>
          <w:p w14:paraId="687774EF"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3" w:type="dxa"/>
            <w:noWrap/>
            <w:hideMark/>
          </w:tcPr>
          <w:p w14:paraId="49CDE930" w14:textId="77777777" w:rsidR="00FD11DF" w:rsidRPr="00FD11DF" w:rsidRDefault="00FD11DF" w:rsidP="00FD11DF">
            <w:pPr>
              <w:rPr>
                <w:lang w:eastAsia="en-AU"/>
              </w:rPr>
            </w:pPr>
            <w:r w:rsidRPr="00FD11DF">
              <w:rPr>
                <w:lang w:eastAsia="en-AU"/>
              </w:rPr>
              <w:t>Native</w:t>
            </w:r>
          </w:p>
        </w:tc>
        <w:tc>
          <w:tcPr>
            <w:tcW w:w="1214" w:type="dxa"/>
            <w:noWrap/>
            <w:hideMark/>
          </w:tcPr>
          <w:p w14:paraId="7B77B3A5" w14:textId="77777777" w:rsidR="00FD11DF" w:rsidRPr="00FD11DF" w:rsidRDefault="00FD11DF" w:rsidP="00FD11DF">
            <w:pPr>
              <w:rPr>
                <w:lang w:eastAsia="en-AU"/>
              </w:rPr>
            </w:pPr>
            <w:r w:rsidRPr="00FD11DF">
              <w:rPr>
                <w:lang w:eastAsia="en-AU"/>
              </w:rPr>
              <w:t>0.5</w:t>
            </w:r>
          </w:p>
        </w:tc>
        <w:tc>
          <w:tcPr>
            <w:tcW w:w="1213" w:type="dxa"/>
            <w:noWrap/>
            <w:hideMark/>
          </w:tcPr>
          <w:p w14:paraId="3A33BFA5" w14:textId="77777777" w:rsidR="00FD11DF" w:rsidRPr="00FD11DF" w:rsidRDefault="00FD11DF" w:rsidP="00FD11DF">
            <w:pPr>
              <w:rPr>
                <w:lang w:eastAsia="en-AU"/>
              </w:rPr>
            </w:pPr>
            <w:r w:rsidRPr="00FD11DF">
              <w:rPr>
                <w:lang w:eastAsia="en-AU"/>
              </w:rPr>
              <w:t>2</w:t>
            </w:r>
          </w:p>
        </w:tc>
        <w:tc>
          <w:tcPr>
            <w:tcW w:w="1214" w:type="dxa"/>
            <w:noWrap/>
            <w:hideMark/>
          </w:tcPr>
          <w:p w14:paraId="6E4BFCC6" w14:textId="77777777" w:rsidR="00FD11DF" w:rsidRPr="00FD11DF" w:rsidRDefault="00FD11DF" w:rsidP="00FD11DF">
            <w:pPr>
              <w:rPr>
                <w:lang w:eastAsia="en-AU"/>
              </w:rPr>
            </w:pPr>
          </w:p>
        </w:tc>
        <w:tc>
          <w:tcPr>
            <w:tcW w:w="1213" w:type="dxa"/>
            <w:noWrap/>
            <w:hideMark/>
          </w:tcPr>
          <w:p w14:paraId="742D1DFB" w14:textId="77777777" w:rsidR="00FD11DF" w:rsidRPr="00FD11DF" w:rsidRDefault="00FD11DF" w:rsidP="00FD11DF">
            <w:pPr>
              <w:rPr>
                <w:lang w:eastAsia="en-AU"/>
              </w:rPr>
            </w:pPr>
            <w:r w:rsidRPr="00FD11DF">
              <w:rPr>
                <w:lang w:eastAsia="en-AU"/>
              </w:rPr>
              <w:t>12</w:t>
            </w:r>
          </w:p>
        </w:tc>
        <w:tc>
          <w:tcPr>
            <w:tcW w:w="1214" w:type="dxa"/>
            <w:noWrap/>
            <w:hideMark/>
          </w:tcPr>
          <w:p w14:paraId="01E40F50" w14:textId="77777777" w:rsidR="00FD11DF" w:rsidRPr="00FD11DF" w:rsidRDefault="00FD11DF" w:rsidP="00FD11DF">
            <w:pPr>
              <w:rPr>
                <w:lang w:eastAsia="en-AU"/>
              </w:rPr>
            </w:pPr>
          </w:p>
        </w:tc>
        <w:tc>
          <w:tcPr>
            <w:tcW w:w="1213" w:type="dxa"/>
            <w:noWrap/>
            <w:hideMark/>
          </w:tcPr>
          <w:p w14:paraId="252C1D8C" w14:textId="77777777" w:rsidR="00FD11DF" w:rsidRPr="00FD11DF" w:rsidRDefault="00FD11DF" w:rsidP="00FD11DF">
            <w:pPr>
              <w:rPr>
                <w:lang w:eastAsia="en-AU"/>
              </w:rPr>
            </w:pPr>
          </w:p>
        </w:tc>
        <w:tc>
          <w:tcPr>
            <w:tcW w:w="1214" w:type="dxa"/>
            <w:noWrap/>
            <w:hideMark/>
          </w:tcPr>
          <w:p w14:paraId="28764128" w14:textId="77777777" w:rsidR="00FD11DF" w:rsidRPr="00FD11DF" w:rsidRDefault="00FD11DF" w:rsidP="00FD11DF">
            <w:pPr>
              <w:rPr>
                <w:lang w:eastAsia="en-AU"/>
              </w:rPr>
            </w:pPr>
          </w:p>
        </w:tc>
      </w:tr>
      <w:tr w:rsidR="00FD11DF" w:rsidRPr="00FD11DF" w14:paraId="6B2DEB81" w14:textId="77777777" w:rsidTr="00FD11DF">
        <w:trPr>
          <w:trHeight w:val="300"/>
        </w:trPr>
        <w:tc>
          <w:tcPr>
            <w:tcW w:w="1213" w:type="dxa"/>
            <w:noWrap/>
            <w:hideMark/>
          </w:tcPr>
          <w:p w14:paraId="4A25255F" w14:textId="77777777" w:rsidR="00FD11DF" w:rsidRPr="00FD11DF" w:rsidRDefault="00FD11DF" w:rsidP="00FD11DF">
            <w:pPr>
              <w:rPr>
                <w:lang w:eastAsia="en-AU"/>
              </w:rPr>
            </w:pPr>
            <w:proofErr w:type="spellStart"/>
            <w:r w:rsidRPr="00FD11DF">
              <w:rPr>
                <w:lang w:eastAsia="en-AU"/>
              </w:rPr>
              <w:t>Lir</w:t>
            </w:r>
            <w:proofErr w:type="spellEnd"/>
          </w:p>
        </w:tc>
        <w:tc>
          <w:tcPr>
            <w:tcW w:w="1214" w:type="dxa"/>
            <w:noWrap/>
            <w:hideMark/>
          </w:tcPr>
          <w:p w14:paraId="0E178747" w14:textId="77777777" w:rsidR="00FD11DF" w:rsidRPr="00FD11DF" w:rsidRDefault="00FD11DF" w:rsidP="00FD11DF">
            <w:pPr>
              <w:rPr>
                <w:lang w:eastAsia="en-AU"/>
              </w:rPr>
            </w:pPr>
            <w:r w:rsidRPr="00FD11DF">
              <w:rPr>
                <w:lang w:eastAsia="en-AU"/>
              </w:rPr>
              <w:t>Liriope Muscari</w:t>
            </w:r>
          </w:p>
        </w:tc>
        <w:tc>
          <w:tcPr>
            <w:tcW w:w="1213" w:type="dxa"/>
            <w:noWrap/>
            <w:hideMark/>
          </w:tcPr>
          <w:p w14:paraId="37AD797F" w14:textId="77777777" w:rsidR="00FD11DF" w:rsidRPr="00FD11DF" w:rsidRDefault="00FD11DF" w:rsidP="00FD11DF">
            <w:pPr>
              <w:rPr>
                <w:lang w:eastAsia="en-AU"/>
              </w:rPr>
            </w:pPr>
            <w:r w:rsidRPr="00FD11DF">
              <w:rPr>
                <w:lang w:eastAsia="en-AU"/>
              </w:rPr>
              <w:t>Lilyturf</w:t>
            </w:r>
          </w:p>
        </w:tc>
        <w:tc>
          <w:tcPr>
            <w:tcW w:w="1214" w:type="dxa"/>
            <w:noWrap/>
            <w:hideMark/>
          </w:tcPr>
          <w:p w14:paraId="151ADAA6" w14:textId="77777777" w:rsidR="00FD11DF" w:rsidRPr="00FD11DF" w:rsidRDefault="00FD11DF" w:rsidP="00FD11DF">
            <w:pPr>
              <w:rPr>
                <w:lang w:eastAsia="en-AU"/>
              </w:rPr>
            </w:pPr>
            <w:r w:rsidRPr="00FD11DF">
              <w:rPr>
                <w:lang w:eastAsia="en-AU"/>
              </w:rPr>
              <w:t>Ground Cover</w:t>
            </w:r>
          </w:p>
        </w:tc>
        <w:tc>
          <w:tcPr>
            <w:tcW w:w="1213" w:type="dxa"/>
            <w:noWrap/>
            <w:hideMark/>
          </w:tcPr>
          <w:p w14:paraId="4242E028" w14:textId="77777777" w:rsidR="00FD11DF" w:rsidRPr="00FD11DF" w:rsidRDefault="00FD11DF" w:rsidP="00FD11DF">
            <w:pPr>
              <w:rPr>
                <w:lang w:eastAsia="en-AU"/>
              </w:rPr>
            </w:pPr>
            <w:r w:rsidRPr="00FD11DF">
              <w:rPr>
                <w:lang w:eastAsia="en-AU"/>
              </w:rPr>
              <w:t>Exotic</w:t>
            </w:r>
          </w:p>
        </w:tc>
        <w:tc>
          <w:tcPr>
            <w:tcW w:w="1214" w:type="dxa"/>
            <w:noWrap/>
            <w:hideMark/>
          </w:tcPr>
          <w:p w14:paraId="1A9E2DCF" w14:textId="77777777" w:rsidR="00FD11DF" w:rsidRPr="00FD11DF" w:rsidRDefault="00FD11DF" w:rsidP="00FD11DF">
            <w:pPr>
              <w:rPr>
                <w:lang w:eastAsia="en-AU"/>
              </w:rPr>
            </w:pPr>
            <w:r w:rsidRPr="00FD11DF">
              <w:rPr>
                <w:lang w:eastAsia="en-AU"/>
              </w:rPr>
              <w:t>0.4</w:t>
            </w:r>
          </w:p>
        </w:tc>
        <w:tc>
          <w:tcPr>
            <w:tcW w:w="1213" w:type="dxa"/>
            <w:noWrap/>
            <w:hideMark/>
          </w:tcPr>
          <w:p w14:paraId="4150186B" w14:textId="77777777" w:rsidR="00FD11DF" w:rsidRPr="00FD11DF" w:rsidRDefault="00FD11DF" w:rsidP="00FD11DF">
            <w:pPr>
              <w:rPr>
                <w:lang w:eastAsia="en-AU"/>
              </w:rPr>
            </w:pPr>
            <w:r w:rsidRPr="00FD11DF">
              <w:rPr>
                <w:lang w:eastAsia="en-AU"/>
              </w:rPr>
              <w:t>0.4</w:t>
            </w:r>
          </w:p>
        </w:tc>
        <w:tc>
          <w:tcPr>
            <w:tcW w:w="1214" w:type="dxa"/>
            <w:noWrap/>
            <w:hideMark/>
          </w:tcPr>
          <w:p w14:paraId="38C59FE2" w14:textId="77777777" w:rsidR="00FD11DF" w:rsidRPr="00FD11DF" w:rsidRDefault="00FD11DF" w:rsidP="00FD11DF">
            <w:pPr>
              <w:rPr>
                <w:lang w:eastAsia="en-AU"/>
              </w:rPr>
            </w:pPr>
          </w:p>
        </w:tc>
        <w:tc>
          <w:tcPr>
            <w:tcW w:w="1213" w:type="dxa"/>
            <w:noWrap/>
            <w:hideMark/>
          </w:tcPr>
          <w:p w14:paraId="109360DE" w14:textId="77777777" w:rsidR="00FD11DF" w:rsidRPr="00FD11DF" w:rsidRDefault="00FD11DF" w:rsidP="00FD11DF">
            <w:pPr>
              <w:rPr>
                <w:lang w:eastAsia="en-AU"/>
              </w:rPr>
            </w:pPr>
            <w:r w:rsidRPr="00FD11DF">
              <w:rPr>
                <w:lang w:eastAsia="en-AU"/>
              </w:rPr>
              <w:t>49</w:t>
            </w:r>
          </w:p>
        </w:tc>
        <w:tc>
          <w:tcPr>
            <w:tcW w:w="1214" w:type="dxa"/>
            <w:noWrap/>
            <w:hideMark/>
          </w:tcPr>
          <w:p w14:paraId="00F7EE3B" w14:textId="77777777" w:rsidR="00FD11DF" w:rsidRPr="00FD11DF" w:rsidRDefault="00FD11DF" w:rsidP="00FD11DF">
            <w:pPr>
              <w:rPr>
                <w:lang w:eastAsia="en-AU"/>
              </w:rPr>
            </w:pPr>
          </w:p>
        </w:tc>
        <w:tc>
          <w:tcPr>
            <w:tcW w:w="1213" w:type="dxa"/>
            <w:noWrap/>
            <w:hideMark/>
          </w:tcPr>
          <w:p w14:paraId="427B0F25" w14:textId="77777777" w:rsidR="00FD11DF" w:rsidRPr="00FD11DF" w:rsidRDefault="00FD11DF" w:rsidP="00FD11DF">
            <w:pPr>
              <w:rPr>
                <w:lang w:eastAsia="en-AU"/>
              </w:rPr>
            </w:pPr>
          </w:p>
        </w:tc>
        <w:tc>
          <w:tcPr>
            <w:tcW w:w="1214" w:type="dxa"/>
            <w:noWrap/>
            <w:hideMark/>
          </w:tcPr>
          <w:p w14:paraId="0600E3C0" w14:textId="77777777" w:rsidR="00FD11DF" w:rsidRPr="00FD11DF" w:rsidRDefault="00FD11DF" w:rsidP="00FD11DF">
            <w:pPr>
              <w:rPr>
                <w:lang w:eastAsia="en-AU"/>
              </w:rPr>
            </w:pPr>
          </w:p>
        </w:tc>
      </w:tr>
    </w:tbl>
    <w:p w14:paraId="59C0B7FF" w14:textId="77777777" w:rsidR="00FD11DF" w:rsidRPr="00D4310D" w:rsidRDefault="00FD11DF" w:rsidP="00D4310D"/>
    <w:p w14:paraId="5D958987" w14:textId="77777777" w:rsidR="00FD11DF" w:rsidRDefault="00FD11DF">
      <w:pPr>
        <w:spacing w:before="0" w:after="0"/>
        <w:rPr>
          <w:rFonts w:ascii="Arial Bold" w:hAnsi="Arial Bold" w:hint="eastAsia"/>
          <w:bCs/>
          <w:szCs w:val="28"/>
          <w:lang w:val="en-US"/>
        </w:rPr>
      </w:pPr>
      <w:r>
        <w:rPr>
          <w:rFonts w:hint="eastAsia"/>
        </w:rPr>
        <w:br w:type="page"/>
      </w:r>
    </w:p>
    <w:p w14:paraId="6AF835A1" w14:textId="515FA6F9" w:rsidR="00FD11DF" w:rsidRDefault="00FD11DF" w:rsidP="00FD11DF">
      <w:pPr>
        <w:pStyle w:val="Heading4"/>
        <w:rPr>
          <w:rFonts w:hint="eastAsia"/>
        </w:rPr>
      </w:pPr>
      <w:r w:rsidRPr="00FD11DF">
        <w:lastRenderedPageBreak/>
        <w:t>Ground Floor North</w:t>
      </w:r>
    </w:p>
    <w:tbl>
      <w:tblPr>
        <w:tblStyle w:val="TableGrid"/>
        <w:tblW w:w="5000" w:type="pct"/>
        <w:tblLayout w:type="fixed"/>
        <w:tblLook w:val="0420" w:firstRow="1" w:lastRow="0" w:firstColumn="0" w:lastColumn="0" w:noHBand="0" w:noVBand="1"/>
      </w:tblPr>
      <w:tblGrid>
        <w:gridCol w:w="1212"/>
        <w:gridCol w:w="1213"/>
        <w:gridCol w:w="1214"/>
        <w:gridCol w:w="1213"/>
        <w:gridCol w:w="1214"/>
        <w:gridCol w:w="1214"/>
        <w:gridCol w:w="1213"/>
        <w:gridCol w:w="1214"/>
        <w:gridCol w:w="1214"/>
        <w:gridCol w:w="1213"/>
        <w:gridCol w:w="1214"/>
        <w:gridCol w:w="1214"/>
      </w:tblGrid>
      <w:tr w:rsidR="00FD11DF" w:rsidRPr="00FD11DF" w14:paraId="37F1FBFD" w14:textId="77777777" w:rsidTr="00FD11DF">
        <w:trPr>
          <w:cnfStyle w:val="100000000000" w:firstRow="1" w:lastRow="0" w:firstColumn="0" w:lastColumn="0" w:oddVBand="0" w:evenVBand="0" w:oddHBand="0" w:evenHBand="0" w:firstRowFirstColumn="0" w:firstRowLastColumn="0" w:lastRowFirstColumn="0" w:lastRowLastColumn="0"/>
          <w:trHeight w:val="1290"/>
        </w:trPr>
        <w:tc>
          <w:tcPr>
            <w:tcW w:w="1212" w:type="dxa"/>
            <w:hideMark/>
          </w:tcPr>
          <w:p w14:paraId="180B6597" w14:textId="77777777" w:rsidR="00FD11DF" w:rsidRPr="00FD11DF" w:rsidRDefault="00FD11DF" w:rsidP="00FD11DF">
            <w:pPr>
              <w:rPr>
                <w:lang w:eastAsia="en-AU"/>
              </w:rPr>
            </w:pPr>
            <w:r w:rsidRPr="00FD11DF">
              <w:rPr>
                <w:lang w:val="en-US" w:eastAsia="en-AU"/>
              </w:rPr>
              <w:t>ID</w:t>
            </w:r>
          </w:p>
        </w:tc>
        <w:tc>
          <w:tcPr>
            <w:tcW w:w="1213" w:type="dxa"/>
            <w:hideMark/>
          </w:tcPr>
          <w:p w14:paraId="08450782" w14:textId="77777777" w:rsidR="00FD11DF" w:rsidRPr="00FD11DF" w:rsidRDefault="00FD11DF" w:rsidP="00FD11DF">
            <w:pPr>
              <w:rPr>
                <w:lang w:eastAsia="en-AU"/>
              </w:rPr>
            </w:pPr>
            <w:r w:rsidRPr="00FD11DF">
              <w:rPr>
                <w:lang w:val="en-US" w:eastAsia="en-AU"/>
              </w:rPr>
              <w:t>Botanical name</w:t>
            </w:r>
          </w:p>
        </w:tc>
        <w:tc>
          <w:tcPr>
            <w:tcW w:w="1213" w:type="dxa"/>
            <w:hideMark/>
          </w:tcPr>
          <w:p w14:paraId="5B3DBBCD" w14:textId="77777777" w:rsidR="00FD11DF" w:rsidRPr="00FD11DF" w:rsidRDefault="00FD11DF" w:rsidP="00FD11DF">
            <w:pPr>
              <w:rPr>
                <w:lang w:eastAsia="en-AU"/>
              </w:rPr>
            </w:pPr>
            <w:r w:rsidRPr="00FD11DF">
              <w:rPr>
                <w:lang w:val="en-US" w:eastAsia="en-AU"/>
              </w:rPr>
              <w:t>Common name</w:t>
            </w:r>
          </w:p>
        </w:tc>
        <w:tc>
          <w:tcPr>
            <w:tcW w:w="1212" w:type="dxa"/>
            <w:hideMark/>
          </w:tcPr>
          <w:p w14:paraId="6A5A7C70" w14:textId="77777777" w:rsidR="00FD11DF" w:rsidRPr="00FD11DF" w:rsidRDefault="00FD11DF" w:rsidP="00FD11DF">
            <w:pPr>
              <w:rPr>
                <w:lang w:eastAsia="en-AU"/>
              </w:rPr>
            </w:pPr>
            <w:r w:rsidRPr="00FD11DF">
              <w:rPr>
                <w:lang w:val="en-US" w:eastAsia="en-AU"/>
              </w:rPr>
              <w:t>Green Factor Vegetation Type</w:t>
            </w:r>
          </w:p>
        </w:tc>
        <w:tc>
          <w:tcPr>
            <w:tcW w:w="1213" w:type="dxa"/>
            <w:hideMark/>
          </w:tcPr>
          <w:p w14:paraId="2C64D424" w14:textId="77777777" w:rsidR="00FD11DF" w:rsidRPr="00FD11DF" w:rsidRDefault="00FD11DF" w:rsidP="00FD11DF">
            <w:pPr>
              <w:rPr>
                <w:lang w:eastAsia="en-AU"/>
              </w:rPr>
            </w:pPr>
            <w:r w:rsidRPr="00FD11DF">
              <w:rPr>
                <w:lang w:val="en-US" w:eastAsia="en-AU"/>
              </w:rPr>
              <w:t>Origin</w:t>
            </w:r>
          </w:p>
        </w:tc>
        <w:tc>
          <w:tcPr>
            <w:tcW w:w="1213" w:type="dxa"/>
            <w:hideMark/>
          </w:tcPr>
          <w:p w14:paraId="332B41CB" w14:textId="77777777" w:rsidR="00FD11DF" w:rsidRPr="00FD11DF" w:rsidRDefault="00FD11DF" w:rsidP="00FD11DF">
            <w:pPr>
              <w:rPr>
                <w:lang w:eastAsia="en-AU"/>
              </w:rPr>
            </w:pPr>
            <w:r w:rsidRPr="00FD11DF">
              <w:rPr>
                <w:lang w:val="en-US" w:eastAsia="en-AU"/>
              </w:rPr>
              <w:t>Mature Height (m)</w:t>
            </w:r>
          </w:p>
        </w:tc>
        <w:tc>
          <w:tcPr>
            <w:tcW w:w="1212" w:type="dxa"/>
            <w:hideMark/>
          </w:tcPr>
          <w:p w14:paraId="1D87E4FC" w14:textId="77777777" w:rsidR="00FD11DF" w:rsidRPr="00FD11DF" w:rsidRDefault="00FD11DF" w:rsidP="00FD11DF">
            <w:pPr>
              <w:rPr>
                <w:lang w:eastAsia="en-AU"/>
              </w:rPr>
            </w:pPr>
            <w:r w:rsidRPr="00FD11DF">
              <w:rPr>
                <w:lang w:val="en-US" w:eastAsia="en-AU"/>
              </w:rPr>
              <w:t>Mature Width (m)</w:t>
            </w:r>
          </w:p>
        </w:tc>
        <w:tc>
          <w:tcPr>
            <w:tcW w:w="1213" w:type="dxa"/>
            <w:hideMark/>
          </w:tcPr>
          <w:p w14:paraId="01686208" w14:textId="77777777" w:rsidR="00FD11DF" w:rsidRPr="00FD11DF" w:rsidRDefault="00FD11DF" w:rsidP="00FD11DF">
            <w:pPr>
              <w:rPr>
                <w:lang w:eastAsia="en-AU"/>
              </w:rPr>
            </w:pPr>
            <w:r w:rsidRPr="00FD11DF">
              <w:rPr>
                <w:lang w:val="en-US" w:eastAsia="en-AU"/>
              </w:rPr>
              <w:t>In Ground (existing) Quantity</w:t>
            </w:r>
          </w:p>
        </w:tc>
        <w:tc>
          <w:tcPr>
            <w:tcW w:w="1213" w:type="dxa"/>
            <w:hideMark/>
          </w:tcPr>
          <w:p w14:paraId="1C856F27" w14:textId="77777777" w:rsidR="00FD11DF" w:rsidRPr="00FD11DF" w:rsidRDefault="00FD11DF" w:rsidP="00FD11DF">
            <w:pPr>
              <w:rPr>
                <w:lang w:eastAsia="en-AU"/>
              </w:rPr>
            </w:pPr>
            <w:r w:rsidRPr="00FD11DF">
              <w:rPr>
                <w:lang w:val="en-US" w:eastAsia="en-AU"/>
              </w:rPr>
              <w:t>In ground (new) Quantity</w:t>
            </w:r>
          </w:p>
        </w:tc>
        <w:tc>
          <w:tcPr>
            <w:tcW w:w="1212" w:type="dxa"/>
            <w:hideMark/>
          </w:tcPr>
          <w:p w14:paraId="4605DF05" w14:textId="77777777" w:rsidR="00FD11DF" w:rsidRPr="00FD11DF" w:rsidRDefault="00FD11DF" w:rsidP="00FD11DF">
            <w:pPr>
              <w:rPr>
                <w:lang w:eastAsia="en-AU"/>
              </w:rPr>
            </w:pPr>
            <w:r w:rsidRPr="00FD11DF">
              <w:rPr>
                <w:lang w:val="en-US" w:eastAsia="en-AU"/>
              </w:rPr>
              <w:t>Green Wall Quantity</w:t>
            </w:r>
          </w:p>
        </w:tc>
        <w:tc>
          <w:tcPr>
            <w:tcW w:w="1213" w:type="dxa"/>
            <w:hideMark/>
          </w:tcPr>
          <w:p w14:paraId="6A499C77" w14:textId="77777777" w:rsidR="00FD11DF" w:rsidRPr="00FD11DF" w:rsidRDefault="00FD11DF" w:rsidP="00FD11DF">
            <w:pPr>
              <w:rPr>
                <w:lang w:eastAsia="en-AU"/>
              </w:rPr>
            </w:pPr>
            <w:r w:rsidRPr="00FD11DF">
              <w:rPr>
                <w:lang w:val="en-US" w:eastAsia="en-AU"/>
              </w:rPr>
              <w:t>Green Façade Quantity</w:t>
            </w:r>
          </w:p>
        </w:tc>
        <w:tc>
          <w:tcPr>
            <w:tcW w:w="1213" w:type="dxa"/>
            <w:hideMark/>
          </w:tcPr>
          <w:p w14:paraId="25047B11" w14:textId="77777777" w:rsidR="00FD11DF" w:rsidRPr="00FD11DF" w:rsidRDefault="00FD11DF" w:rsidP="00FD11DF">
            <w:pPr>
              <w:rPr>
                <w:lang w:eastAsia="en-AU"/>
              </w:rPr>
            </w:pPr>
            <w:r w:rsidRPr="00FD11DF">
              <w:rPr>
                <w:lang w:val="en-US" w:eastAsia="en-AU"/>
              </w:rPr>
              <w:t>Planters (on structure) Quantity</w:t>
            </w:r>
          </w:p>
        </w:tc>
      </w:tr>
      <w:tr w:rsidR="00FD11DF" w:rsidRPr="00FD11DF" w14:paraId="0CAE166A" w14:textId="77777777" w:rsidTr="00FD11DF">
        <w:trPr>
          <w:trHeight w:val="300"/>
        </w:trPr>
        <w:tc>
          <w:tcPr>
            <w:tcW w:w="1212" w:type="dxa"/>
            <w:noWrap/>
            <w:hideMark/>
          </w:tcPr>
          <w:p w14:paraId="595CF752" w14:textId="77777777" w:rsidR="00FD11DF" w:rsidRPr="00FD11DF" w:rsidRDefault="00FD11DF" w:rsidP="00FD11DF">
            <w:pPr>
              <w:rPr>
                <w:lang w:eastAsia="en-AU"/>
              </w:rPr>
            </w:pPr>
            <w:proofErr w:type="spellStart"/>
            <w:r w:rsidRPr="00FD11DF">
              <w:rPr>
                <w:lang w:eastAsia="en-AU"/>
              </w:rPr>
              <w:t>Mpp</w:t>
            </w:r>
            <w:proofErr w:type="spellEnd"/>
          </w:p>
        </w:tc>
        <w:tc>
          <w:tcPr>
            <w:tcW w:w="1213" w:type="dxa"/>
            <w:noWrap/>
            <w:hideMark/>
          </w:tcPr>
          <w:p w14:paraId="5E88D988" w14:textId="77777777" w:rsidR="00FD11DF" w:rsidRPr="00FD11DF" w:rsidRDefault="00FD11DF" w:rsidP="00FD11DF">
            <w:pPr>
              <w:rPr>
                <w:lang w:eastAsia="en-AU"/>
              </w:rPr>
            </w:pPr>
            <w:r w:rsidRPr="00FD11DF">
              <w:rPr>
                <w:lang w:eastAsia="en-AU"/>
              </w:rPr>
              <w:t xml:space="preserve">Myoporum </w:t>
            </w:r>
            <w:proofErr w:type="spellStart"/>
            <w:r w:rsidRPr="00FD11DF">
              <w:rPr>
                <w:lang w:eastAsia="en-AU"/>
              </w:rPr>
              <w:t>parvifolium</w:t>
            </w:r>
            <w:proofErr w:type="spellEnd"/>
            <w:r w:rsidRPr="00FD11DF">
              <w:rPr>
                <w:lang w:eastAsia="en-AU"/>
              </w:rPr>
              <w:t xml:space="preserve"> 'Purpurea'</w:t>
            </w:r>
          </w:p>
        </w:tc>
        <w:tc>
          <w:tcPr>
            <w:tcW w:w="1213" w:type="dxa"/>
            <w:noWrap/>
            <w:hideMark/>
          </w:tcPr>
          <w:p w14:paraId="430E20F4" w14:textId="77777777" w:rsidR="00FD11DF" w:rsidRPr="00FD11DF" w:rsidRDefault="00FD11DF" w:rsidP="00FD11DF">
            <w:pPr>
              <w:rPr>
                <w:lang w:eastAsia="en-AU"/>
              </w:rPr>
            </w:pPr>
            <w:r w:rsidRPr="00FD11DF">
              <w:rPr>
                <w:lang w:eastAsia="en-AU"/>
              </w:rPr>
              <w:t>Creeping Boobialla</w:t>
            </w:r>
          </w:p>
        </w:tc>
        <w:tc>
          <w:tcPr>
            <w:tcW w:w="1212" w:type="dxa"/>
            <w:noWrap/>
            <w:hideMark/>
          </w:tcPr>
          <w:p w14:paraId="101315B9"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3" w:type="dxa"/>
            <w:noWrap/>
            <w:hideMark/>
          </w:tcPr>
          <w:p w14:paraId="47350EF5" w14:textId="77777777" w:rsidR="00FD11DF" w:rsidRPr="00FD11DF" w:rsidRDefault="00FD11DF" w:rsidP="00FD11DF">
            <w:pPr>
              <w:rPr>
                <w:lang w:eastAsia="en-AU"/>
              </w:rPr>
            </w:pPr>
            <w:r w:rsidRPr="00FD11DF">
              <w:rPr>
                <w:lang w:eastAsia="en-AU"/>
              </w:rPr>
              <w:t>Indigenous</w:t>
            </w:r>
          </w:p>
        </w:tc>
        <w:tc>
          <w:tcPr>
            <w:tcW w:w="1213" w:type="dxa"/>
            <w:noWrap/>
            <w:hideMark/>
          </w:tcPr>
          <w:p w14:paraId="598BA20C" w14:textId="77777777" w:rsidR="00FD11DF" w:rsidRPr="00FD11DF" w:rsidRDefault="00FD11DF" w:rsidP="00FD11DF">
            <w:pPr>
              <w:rPr>
                <w:lang w:eastAsia="en-AU"/>
              </w:rPr>
            </w:pPr>
            <w:r w:rsidRPr="00FD11DF">
              <w:rPr>
                <w:lang w:eastAsia="en-AU"/>
              </w:rPr>
              <w:t>0.2</w:t>
            </w:r>
          </w:p>
        </w:tc>
        <w:tc>
          <w:tcPr>
            <w:tcW w:w="1212" w:type="dxa"/>
            <w:noWrap/>
            <w:hideMark/>
          </w:tcPr>
          <w:p w14:paraId="5CD4866A" w14:textId="77777777" w:rsidR="00FD11DF" w:rsidRPr="00FD11DF" w:rsidRDefault="00FD11DF" w:rsidP="00FD11DF">
            <w:pPr>
              <w:rPr>
                <w:lang w:eastAsia="en-AU"/>
              </w:rPr>
            </w:pPr>
            <w:r w:rsidRPr="00FD11DF">
              <w:rPr>
                <w:lang w:eastAsia="en-AU"/>
              </w:rPr>
              <w:t>1.8</w:t>
            </w:r>
          </w:p>
        </w:tc>
        <w:tc>
          <w:tcPr>
            <w:tcW w:w="1213" w:type="dxa"/>
            <w:noWrap/>
            <w:hideMark/>
          </w:tcPr>
          <w:p w14:paraId="60358B77" w14:textId="77777777" w:rsidR="00FD11DF" w:rsidRPr="00FD11DF" w:rsidRDefault="00FD11DF" w:rsidP="00FD11DF">
            <w:pPr>
              <w:rPr>
                <w:lang w:eastAsia="en-AU"/>
              </w:rPr>
            </w:pPr>
          </w:p>
        </w:tc>
        <w:tc>
          <w:tcPr>
            <w:tcW w:w="1213" w:type="dxa"/>
            <w:noWrap/>
            <w:hideMark/>
          </w:tcPr>
          <w:p w14:paraId="013430D9" w14:textId="77777777" w:rsidR="00FD11DF" w:rsidRPr="00FD11DF" w:rsidRDefault="00FD11DF" w:rsidP="00FD11DF">
            <w:pPr>
              <w:rPr>
                <w:lang w:eastAsia="en-AU"/>
              </w:rPr>
            </w:pPr>
            <w:r w:rsidRPr="00FD11DF">
              <w:rPr>
                <w:lang w:eastAsia="en-AU"/>
              </w:rPr>
              <w:t>34</w:t>
            </w:r>
          </w:p>
        </w:tc>
        <w:tc>
          <w:tcPr>
            <w:tcW w:w="1212" w:type="dxa"/>
            <w:noWrap/>
            <w:hideMark/>
          </w:tcPr>
          <w:p w14:paraId="4A42956D" w14:textId="77777777" w:rsidR="00FD11DF" w:rsidRPr="00FD11DF" w:rsidRDefault="00FD11DF" w:rsidP="00FD11DF">
            <w:pPr>
              <w:rPr>
                <w:lang w:eastAsia="en-AU"/>
              </w:rPr>
            </w:pPr>
          </w:p>
        </w:tc>
        <w:tc>
          <w:tcPr>
            <w:tcW w:w="1213" w:type="dxa"/>
            <w:noWrap/>
            <w:hideMark/>
          </w:tcPr>
          <w:p w14:paraId="776B50F6" w14:textId="77777777" w:rsidR="00FD11DF" w:rsidRPr="00FD11DF" w:rsidRDefault="00FD11DF" w:rsidP="00FD11DF">
            <w:pPr>
              <w:rPr>
                <w:lang w:eastAsia="en-AU"/>
              </w:rPr>
            </w:pPr>
          </w:p>
        </w:tc>
        <w:tc>
          <w:tcPr>
            <w:tcW w:w="1213" w:type="dxa"/>
            <w:noWrap/>
            <w:hideMark/>
          </w:tcPr>
          <w:p w14:paraId="6B0DD4EA" w14:textId="77777777" w:rsidR="00FD11DF" w:rsidRPr="00FD11DF" w:rsidRDefault="00FD11DF" w:rsidP="00FD11DF">
            <w:pPr>
              <w:rPr>
                <w:lang w:eastAsia="en-AU"/>
              </w:rPr>
            </w:pPr>
          </w:p>
        </w:tc>
      </w:tr>
      <w:tr w:rsidR="00FD11DF" w:rsidRPr="00FD11DF" w14:paraId="347F93D2" w14:textId="77777777" w:rsidTr="00FD11DF">
        <w:trPr>
          <w:trHeight w:val="300"/>
        </w:trPr>
        <w:tc>
          <w:tcPr>
            <w:tcW w:w="1212" w:type="dxa"/>
            <w:noWrap/>
            <w:hideMark/>
          </w:tcPr>
          <w:p w14:paraId="0D9E884C" w14:textId="77777777" w:rsidR="00FD11DF" w:rsidRPr="00FD11DF" w:rsidRDefault="00FD11DF" w:rsidP="00FD11DF">
            <w:pPr>
              <w:rPr>
                <w:lang w:eastAsia="en-AU"/>
              </w:rPr>
            </w:pPr>
            <w:proofErr w:type="spellStart"/>
            <w:r w:rsidRPr="00FD11DF">
              <w:rPr>
                <w:lang w:eastAsia="en-AU"/>
              </w:rPr>
              <w:t>Lbr</w:t>
            </w:r>
            <w:proofErr w:type="spellEnd"/>
          </w:p>
        </w:tc>
        <w:tc>
          <w:tcPr>
            <w:tcW w:w="1213" w:type="dxa"/>
            <w:noWrap/>
            <w:hideMark/>
          </w:tcPr>
          <w:p w14:paraId="15DF9065" w14:textId="77777777" w:rsidR="00FD11DF" w:rsidRPr="00FD11DF" w:rsidRDefault="00FD11DF" w:rsidP="00FD11DF">
            <w:pPr>
              <w:rPr>
                <w:lang w:eastAsia="en-AU"/>
              </w:rPr>
            </w:pPr>
            <w:proofErr w:type="spellStart"/>
            <w:r w:rsidRPr="00FD11DF">
              <w:rPr>
                <w:lang w:eastAsia="en-AU"/>
              </w:rPr>
              <w:t>Leucophyta</w:t>
            </w:r>
            <w:proofErr w:type="spellEnd"/>
            <w:r w:rsidRPr="00FD11DF">
              <w:rPr>
                <w:lang w:eastAsia="en-AU"/>
              </w:rPr>
              <w:t xml:space="preserve"> brownii</w:t>
            </w:r>
          </w:p>
        </w:tc>
        <w:tc>
          <w:tcPr>
            <w:tcW w:w="1213" w:type="dxa"/>
            <w:noWrap/>
            <w:hideMark/>
          </w:tcPr>
          <w:p w14:paraId="3CB342CA" w14:textId="77777777" w:rsidR="00FD11DF" w:rsidRPr="00FD11DF" w:rsidRDefault="00FD11DF" w:rsidP="00FD11DF">
            <w:pPr>
              <w:rPr>
                <w:lang w:eastAsia="en-AU"/>
              </w:rPr>
            </w:pPr>
            <w:r w:rsidRPr="00FD11DF">
              <w:rPr>
                <w:lang w:eastAsia="en-AU"/>
              </w:rPr>
              <w:t>Cushion Bush</w:t>
            </w:r>
          </w:p>
        </w:tc>
        <w:tc>
          <w:tcPr>
            <w:tcW w:w="1212" w:type="dxa"/>
            <w:noWrap/>
            <w:hideMark/>
          </w:tcPr>
          <w:p w14:paraId="44161FE4" w14:textId="77777777" w:rsidR="00FD11DF" w:rsidRPr="00FD11DF" w:rsidRDefault="00FD11DF" w:rsidP="00FD11DF">
            <w:pPr>
              <w:rPr>
                <w:lang w:eastAsia="en-AU"/>
              </w:rPr>
            </w:pPr>
            <w:r w:rsidRPr="00FD11DF">
              <w:rPr>
                <w:lang w:eastAsia="en-AU"/>
              </w:rPr>
              <w:t>Ground Cover</w:t>
            </w:r>
          </w:p>
        </w:tc>
        <w:tc>
          <w:tcPr>
            <w:tcW w:w="1213" w:type="dxa"/>
            <w:noWrap/>
            <w:hideMark/>
          </w:tcPr>
          <w:p w14:paraId="1FD245DF" w14:textId="77777777" w:rsidR="00FD11DF" w:rsidRPr="00FD11DF" w:rsidRDefault="00FD11DF" w:rsidP="00FD11DF">
            <w:pPr>
              <w:rPr>
                <w:lang w:eastAsia="en-AU"/>
              </w:rPr>
            </w:pPr>
            <w:r w:rsidRPr="00FD11DF">
              <w:rPr>
                <w:lang w:eastAsia="en-AU"/>
              </w:rPr>
              <w:t>Native</w:t>
            </w:r>
          </w:p>
        </w:tc>
        <w:tc>
          <w:tcPr>
            <w:tcW w:w="1213" w:type="dxa"/>
            <w:noWrap/>
            <w:hideMark/>
          </w:tcPr>
          <w:p w14:paraId="60CF3FE5" w14:textId="77777777" w:rsidR="00FD11DF" w:rsidRPr="00FD11DF" w:rsidRDefault="00FD11DF" w:rsidP="00FD11DF">
            <w:pPr>
              <w:rPr>
                <w:lang w:eastAsia="en-AU"/>
              </w:rPr>
            </w:pPr>
            <w:r w:rsidRPr="00FD11DF">
              <w:rPr>
                <w:lang w:eastAsia="en-AU"/>
              </w:rPr>
              <w:t>0.3</w:t>
            </w:r>
          </w:p>
        </w:tc>
        <w:tc>
          <w:tcPr>
            <w:tcW w:w="1212" w:type="dxa"/>
            <w:noWrap/>
            <w:hideMark/>
          </w:tcPr>
          <w:p w14:paraId="09D323C3" w14:textId="77777777" w:rsidR="00FD11DF" w:rsidRPr="00FD11DF" w:rsidRDefault="00FD11DF" w:rsidP="00FD11DF">
            <w:pPr>
              <w:rPr>
                <w:lang w:eastAsia="en-AU"/>
              </w:rPr>
            </w:pPr>
            <w:r w:rsidRPr="00FD11DF">
              <w:rPr>
                <w:lang w:eastAsia="en-AU"/>
              </w:rPr>
              <w:t>0.7</w:t>
            </w:r>
          </w:p>
        </w:tc>
        <w:tc>
          <w:tcPr>
            <w:tcW w:w="1213" w:type="dxa"/>
            <w:noWrap/>
            <w:hideMark/>
          </w:tcPr>
          <w:p w14:paraId="040FB514" w14:textId="77777777" w:rsidR="00FD11DF" w:rsidRPr="00FD11DF" w:rsidRDefault="00FD11DF" w:rsidP="00FD11DF">
            <w:pPr>
              <w:rPr>
                <w:lang w:eastAsia="en-AU"/>
              </w:rPr>
            </w:pPr>
          </w:p>
        </w:tc>
        <w:tc>
          <w:tcPr>
            <w:tcW w:w="1213" w:type="dxa"/>
            <w:noWrap/>
            <w:hideMark/>
          </w:tcPr>
          <w:p w14:paraId="69A26D72" w14:textId="77777777" w:rsidR="00FD11DF" w:rsidRPr="00FD11DF" w:rsidRDefault="00FD11DF" w:rsidP="00FD11DF">
            <w:pPr>
              <w:rPr>
                <w:lang w:eastAsia="en-AU"/>
              </w:rPr>
            </w:pPr>
            <w:r w:rsidRPr="00FD11DF">
              <w:rPr>
                <w:lang w:eastAsia="en-AU"/>
              </w:rPr>
              <w:t>13</w:t>
            </w:r>
          </w:p>
        </w:tc>
        <w:tc>
          <w:tcPr>
            <w:tcW w:w="1212" w:type="dxa"/>
            <w:noWrap/>
            <w:hideMark/>
          </w:tcPr>
          <w:p w14:paraId="174D9C90" w14:textId="77777777" w:rsidR="00FD11DF" w:rsidRPr="00FD11DF" w:rsidRDefault="00FD11DF" w:rsidP="00FD11DF">
            <w:pPr>
              <w:rPr>
                <w:lang w:eastAsia="en-AU"/>
              </w:rPr>
            </w:pPr>
          </w:p>
        </w:tc>
        <w:tc>
          <w:tcPr>
            <w:tcW w:w="1213" w:type="dxa"/>
            <w:noWrap/>
            <w:hideMark/>
          </w:tcPr>
          <w:p w14:paraId="177BF43E" w14:textId="77777777" w:rsidR="00FD11DF" w:rsidRPr="00FD11DF" w:rsidRDefault="00FD11DF" w:rsidP="00FD11DF">
            <w:pPr>
              <w:rPr>
                <w:lang w:eastAsia="en-AU"/>
              </w:rPr>
            </w:pPr>
          </w:p>
        </w:tc>
        <w:tc>
          <w:tcPr>
            <w:tcW w:w="1213" w:type="dxa"/>
            <w:noWrap/>
            <w:hideMark/>
          </w:tcPr>
          <w:p w14:paraId="09559D48" w14:textId="77777777" w:rsidR="00FD11DF" w:rsidRPr="00FD11DF" w:rsidRDefault="00FD11DF" w:rsidP="00FD11DF">
            <w:pPr>
              <w:rPr>
                <w:lang w:eastAsia="en-AU"/>
              </w:rPr>
            </w:pPr>
          </w:p>
        </w:tc>
      </w:tr>
      <w:tr w:rsidR="00FD11DF" w:rsidRPr="00FD11DF" w14:paraId="041EA6D4" w14:textId="77777777" w:rsidTr="00FD11DF">
        <w:trPr>
          <w:trHeight w:val="300"/>
        </w:trPr>
        <w:tc>
          <w:tcPr>
            <w:tcW w:w="1212" w:type="dxa"/>
            <w:noWrap/>
            <w:hideMark/>
          </w:tcPr>
          <w:p w14:paraId="1D56AFC4" w14:textId="77777777" w:rsidR="00FD11DF" w:rsidRPr="00FD11DF" w:rsidRDefault="00FD11DF" w:rsidP="00FD11DF">
            <w:pPr>
              <w:rPr>
                <w:lang w:eastAsia="en-AU"/>
              </w:rPr>
            </w:pPr>
            <w:proofErr w:type="spellStart"/>
            <w:r w:rsidRPr="00FD11DF">
              <w:rPr>
                <w:lang w:eastAsia="en-AU"/>
              </w:rPr>
              <w:t>Ccan</w:t>
            </w:r>
            <w:proofErr w:type="spellEnd"/>
          </w:p>
        </w:tc>
        <w:tc>
          <w:tcPr>
            <w:tcW w:w="1213" w:type="dxa"/>
            <w:noWrap/>
            <w:hideMark/>
          </w:tcPr>
          <w:p w14:paraId="21A1A8D4" w14:textId="77777777" w:rsidR="00FD11DF" w:rsidRPr="00FD11DF" w:rsidRDefault="00FD11DF" w:rsidP="00FD11DF">
            <w:pPr>
              <w:rPr>
                <w:lang w:eastAsia="en-AU"/>
              </w:rPr>
            </w:pPr>
            <w:proofErr w:type="spellStart"/>
            <w:r w:rsidRPr="00FD11DF">
              <w:rPr>
                <w:lang w:eastAsia="en-AU"/>
              </w:rPr>
              <w:t>Conostylis</w:t>
            </w:r>
            <w:proofErr w:type="spellEnd"/>
            <w:r w:rsidRPr="00FD11DF">
              <w:rPr>
                <w:lang w:eastAsia="en-AU"/>
              </w:rPr>
              <w:t xml:space="preserve"> </w:t>
            </w:r>
            <w:proofErr w:type="spellStart"/>
            <w:r w:rsidRPr="00FD11DF">
              <w:rPr>
                <w:lang w:eastAsia="en-AU"/>
              </w:rPr>
              <w:t>candicans</w:t>
            </w:r>
            <w:proofErr w:type="spellEnd"/>
          </w:p>
        </w:tc>
        <w:tc>
          <w:tcPr>
            <w:tcW w:w="1213" w:type="dxa"/>
            <w:noWrap/>
            <w:hideMark/>
          </w:tcPr>
          <w:p w14:paraId="51D69073" w14:textId="77777777" w:rsidR="00FD11DF" w:rsidRPr="00FD11DF" w:rsidRDefault="00FD11DF" w:rsidP="00FD11DF">
            <w:pPr>
              <w:rPr>
                <w:lang w:eastAsia="en-AU"/>
              </w:rPr>
            </w:pPr>
            <w:r w:rsidRPr="00FD11DF">
              <w:rPr>
                <w:lang w:eastAsia="en-AU"/>
              </w:rPr>
              <w:t xml:space="preserve">Grey </w:t>
            </w:r>
            <w:proofErr w:type="spellStart"/>
            <w:r w:rsidRPr="00FD11DF">
              <w:rPr>
                <w:lang w:eastAsia="en-AU"/>
              </w:rPr>
              <w:t>Cottonheads</w:t>
            </w:r>
            <w:proofErr w:type="spellEnd"/>
          </w:p>
        </w:tc>
        <w:tc>
          <w:tcPr>
            <w:tcW w:w="1212" w:type="dxa"/>
            <w:noWrap/>
            <w:hideMark/>
          </w:tcPr>
          <w:p w14:paraId="2F7077E6" w14:textId="77777777" w:rsidR="00FD11DF" w:rsidRPr="00FD11DF" w:rsidRDefault="00FD11DF" w:rsidP="00FD11DF">
            <w:pPr>
              <w:rPr>
                <w:lang w:eastAsia="en-AU"/>
              </w:rPr>
            </w:pPr>
            <w:r w:rsidRPr="00FD11DF">
              <w:rPr>
                <w:lang w:eastAsia="en-AU"/>
              </w:rPr>
              <w:t>Ground Cover</w:t>
            </w:r>
          </w:p>
        </w:tc>
        <w:tc>
          <w:tcPr>
            <w:tcW w:w="1213" w:type="dxa"/>
            <w:noWrap/>
            <w:hideMark/>
          </w:tcPr>
          <w:p w14:paraId="08B49085" w14:textId="77777777" w:rsidR="00FD11DF" w:rsidRPr="00FD11DF" w:rsidRDefault="00FD11DF" w:rsidP="00FD11DF">
            <w:pPr>
              <w:rPr>
                <w:lang w:eastAsia="en-AU"/>
              </w:rPr>
            </w:pPr>
            <w:r w:rsidRPr="00FD11DF">
              <w:rPr>
                <w:lang w:eastAsia="en-AU"/>
              </w:rPr>
              <w:t>Native</w:t>
            </w:r>
          </w:p>
        </w:tc>
        <w:tc>
          <w:tcPr>
            <w:tcW w:w="1213" w:type="dxa"/>
            <w:noWrap/>
            <w:hideMark/>
          </w:tcPr>
          <w:p w14:paraId="1218E941" w14:textId="77777777" w:rsidR="00FD11DF" w:rsidRPr="00FD11DF" w:rsidRDefault="00FD11DF" w:rsidP="00FD11DF">
            <w:pPr>
              <w:rPr>
                <w:lang w:eastAsia="en-AU"/>
              </w:rPr>
            </w:pPr>
            <w:r w:rsidRPr="00FD11DF">
              <w:rPr>
                <w:lang w:eastAsia="en-AU"/>
              </w:rPr>
              <w:t>0.3</w:t>
            </w:r>
          </w:p>
        </w:tc>
        <w:tc>
          <w:tcPr>
            <w:tcW w:w="1212" w:type="dxa"/>
            <w:noWrap/>
            <w:hideMark/>
          </w:tcPr>
          <w:p w14:paraId="60B91929" w14:textId="77777777" w:rsidR="00FD11DF" w:rsidRPr="00FD11DF" w:rsidRDefault="00FD11DF" w:rsidP="00FD11DF">
            <w:pPr>
              <w:rPr>
                <w:lang w:eastAsia="en-AU"/>
              </w:rPr>
            </w:pPr>
            <w:r w:rsidRPr="00FD11DF">
              <w:rPr>
                <w:lang w:eastAsia="en-AU"/>
              </w:rPr>
              <w:t>0.4</w:t>
            </w:r>
          </w:p>
        </w:tc>
        <w:tc>
          <w:tcPr>
            <w:tcW w:w="1213" w:type="dxa"/>
            <w:noWrap/>
            <w:hideMark/>
          </w:tcPr>
          <w:p w14:paraId="38071CBA" w14:textId="77777777" w:rsidR="00FD11DF" w:rsidRPr="00FD11DF" w:rsidRDefault="00FD11DF" w:rsidP="00FD11DF">
            <w:pPr>
              <w:rPr>
                <w:lang w:eastAsia="en-AU"/>
              </w:rPr>
            </w:pPr>
          </w:p>
        </w:tc>
        <w:tc>
          <w:tcPr>
            <w:tcW w:w="1213" w:type="dxa"/>
            <w:noWrap/>
            <w:hideMark/>
          </w:tcPr>
          <w:p w14:paraId="03E5D574" w14:textId="77777777" w:rsidR="00FD11DF" w:rsidRPr="00FD11DF" w:rsidRDefault="00FD11DF" w:rsidP="00FD11DF">
            <w:pPr>
              <w:rPr>
                <w:lang w:eastAsia="en-AU"/>
              </w:rPr>
            </w:pPr>
            <w:r w:rsidRPr="00FD11DF">
              <w:rPr>
                <w:lang w:eastAsia="en-AU"/>
              </w:rPr>
              <w:t>20</w:t>
            </w:r>
          </w:p>
        </w:tc>
        <w:tc>
          <w:tcPr>
            <w:tcW w:w="1212" w:type="dxa"/>
            <w:noWrap/>
            <w:hideMark/>
          </w:tcPr>
          <w:p w14:paraId="233A7A5D" w14:textId="77777777" w:rsidR="00FD11DF" w:rsidRPr="00FD11DF" w:rsidRDefault="00FD11DF" w:rsidP="00FD11DF">
            <w:pPr>
              <w:rPr>
                <w:lang w:eastAsia="en-AU"/>
              </w:rPr>
            </w:pPr>
          </w:p>
        </w:tc>
        <w:tc>
          <w:tcPr>
            <w:tcW w:w="1213" w:type="dxa"/>
            <w:noWrap/>
            <w:hideMark/>
          </w:tcPr>
          <w:p w14:paraId="1575169B" w14:textId="77777777" w:rsidR="00FD11DF" w:rsidRPr="00FD11DF" w:rsidRDefault="00FD11DF" w:rsidP="00FD11DF">
            <w:pPr>
              <w:rPr>
                <w:lang w:eastAsia="en-AU"/>
              </w:rPr>
            </w:pPr>
          </w:p>
        </w:tc>
        <w:tc>
          <w:tcPr>
            <w:tcW w:w="1213" w:type="dxa"/>
            <w:noWrap/>
            <w:hideMark/>
          </w:tcPr>
          <w:p w14:paraId="47F10376" w14:textId="77777777" w:rsidR="00FD11DF" w:rsidRPr="00FD11DF" w:rsidRDefault="00FD11DF" w:rsidP="00FD11DF">
            <w:pPr>
              <w:rPr>
                <w:lang w:eastAsia="en-AU"/>
              </w:rPr>
            </w:pPr>
          </w:p>
        </w:tc>
      </w:tr>
      <w:tr w:rsidR="00FD11DF" w:rsidRPr="00FD11DF" w14:paraId="20E8F21A" w14:textId="77777777" w:rsidTr="00FD11DF">
        <w:trPr>
          <w:trHeight w:val="300"/>
        </w:trPr>
        <w:tc>
          <w:tcPr>
            <w:tcW w:w="1212" w:type="dxa"/>
            <w:noWrap/>
            <w:hideMark/>
          </w:tcPr>
          <w:p w14:paraId="26F2C824" w14:textId="77777777" w:rsidR="00FD11DF" w:rsidRPr="00FD11DF" w:rsidRDefault="00FD11DF" w:rsidP="00FD11DF">
            <w:pPr>
              <w:rPr>
                <w:lang w:eastAsia="en-AU"/>
              </w:rPr>
            </w:pPr>
            <w:r w:rsidRPr="00FD11DF">
              <w:rPr>
                <w:lang w:eastAsia="en-AU"/>
              </w:rPr>
              <w:t>Bvn</w:t>
            </w:r>
          </w:p>
        </w:tc>
        <w:tc>
          <w:tcPr>
            <w:tcW w:w="1213" w:type="dxa"/>
            <w:noWrap/>
            <w:hideMark/>
          </w:tcPr>
          <w:p w14:paraId="4AF4DE9A" w14:textId="77777777" w:rsidR="00FD11DF" w:rsidRPr="00FD11DF" w:rsidRDefault="00FD11DF" w:rsidP="00FD11DF">
            <w:pPr>
              <w:rPr>
                <w:lang w:eastAsia="en-AU"/>
              </w:rPr>
            </w:pPr>
            <w:proofErr w:type="spellStart"/>
            <w:r w:rsidRPr="00FD11DF">
              <w:rPr>
                <w:lang w:eastAsia="en-AU"/>
              </w:rPr>
              <w:t>Babingtonia</w:t>
            </w:r>
            <w:proofErr w:type="spellEnd"/>
            <w:r w:rsidRPr="00FD11DF">
              <w:rPr>
                <w:lang w:eastAsia="en-AU"/>
              </w:rPr>
              <w:t xml:space="preserve"> virgata ‘nana’</w:t>
            </w:r>
          </w:p>
        </w:tc>
        <w:tc>
          <w:tcPr>
            <w:tcW w:w="1213" w:type="dxa"/>
            <w:noWrap/>
            <w:hideMark/>
          </w:tcPr>
          <w:p w14:paraId="2F0C8566" w14:textId="77777777" w:rsidR="00FD11DF" w:rsidRPr="00FD11DF" w:rsidRDefault="00FD11DF" w:rsidP="00FD11DF">
            <w:pPr>
              <w:rPr>
                <w:lang w:eastAsia="en-AU"/>
              </w:rPr>
            </w:pPr>
            <w:r w:rsidRPr="00FD11DF">
              <w:rPr>
                <w:lang w:eastAsia="en-AU"/>
              </w:rPr>
              <w:t xml:space="preserve">Dwarf </w:t>
            </w:r>
            <w:proofErr w:type="spellStart"/>
            <w:r w:rsidRPr="00FD11DF">
              <w:rPr>
                <w:lang w:eastAsia="en-AU"/>
              </w:rPr>
              <w:t>Baeckia</w:t>
            </w:r>
            <w:proofErr w:type="spellEnd"/>
          </w:p>
        </w:tc>
        <w:tc>
          <w:tcPr>
            <w:tcW w:w="1212" w:type="dxa"/>
            <w:noWrap/>
            <w:hideMark/>
          </w:tcPr>
          <w:p w14:paraId="0E667086" w14:textId="77777777" w:rsidR="00FD11DF" w:rsidRPr="00FD11DF" w:rsidRDefault="00FD11DF" w:rsidP="00FD11DF">
            <w:pPr>
              <w:rPr>
                <w:lang w:eastAsia="en-AU"/>
              </w:rPr>
            </w:pPr>
            <w:r w:rsidRPr="00FD11DF">
              <w:rPr>
                <w:lang w:eastAsia="en-AU"/>
              </w:rPr>
              <w:t>Ground Cover/</w:t>
            </w:r>
            <w:proofErr w:type="spellStart"/>
            <w:r w:rsidRPr="00FD11DF">
              <w:rPr>
                <w:lang w:eastAsia="en-AU"/>
              </w:rPr>
              <w:t>Cascader</w:t>
            </w:r>
            <w:proofErr w:type="spellEnd"/>
          </w:p>
        </w:tc>
        <w:tc>
          <w:tcPr>
            <w:tcW w:w="1213" w:type="dxa"/>
            <w:noWrap/>
            <w:hideMark/>
          </w:tcPr>
          <w:p w14:paraId="0AF78FB0" w14:textId="77777777" w:rsidR="00FD11DF" w:rsidRPr="00FD11DF" w:rsidRDefault="00FD11DF" w:rsidP="00FD11DF">
            <w:pPr>
              <w:rPr>
                <w:lang w:eastAsia="en-AU"/>
              </w:rPr>
            </w:pPr>
            <w:r w:rsidRPr="00FD11DF">
              <w:rPr>
                <w:lang w:eastAsia="en-AU"/>
              </w:rPr>
              <w:t>Native</w:t>
            </w:r>
          </w:p>
        </w:tc>
        <w:tc>
          <w:tcPr>
            <w:tcW w:w="1213" w:type="dxa"/>
            <w:noWrap/>
            <w:hideMark/>
          </w:tcPr>
          <w:p w14:paraId="564FFF98" w14:textId="77777777" w:rsidR="00FD11DF" w:rsidRPr="00FD11DF" w:rsidRDefault="00FD11DF" w:rsidP="00FD11DF">
            <w:pPr>
              <w:rPr>
                <w:lang w:eastAsia="en-AU"/>
              </w:rPr>
            </w:pPr>
            <w:r w:rsidRPr="00FD11DF">
              <w:rPr>
                <w:lang w:eastAsia="en-AU"/>
              </w:rPr>
              <w:t>0.5</w:t>
            </w:r>
          </w:p>
        </w:tc>
        <w:tc>
          <w:tcPr>
            <w:tcW w:w="1212" w:type="dxa"/>
            <w:noWrap/>
            <w:hideMark/>
          </w:tcPr>
          <w:p w14:paraId="560D4DF3" w14:textId="77777777" w:rsidR="00FD11DF" w:rsidRPr="00FD11DF" w:rsidRDefault="00FD11DF" w:rsidP="00FD11DF">
            <w:pPr>
              <w:rPr>
                <w:lang w:eastAsia="en-AU"/>
              </w:rPr>
            </w:pPr>
            <w:r w:rsidRPr="00FD11DF">
              <w:rPr>
                <w:lang w:eastAsia="en-AU"/>
              </w:rPr>
              <w:t>2</w:t>
            </w:r>
          </w:p>
        </w:tc>
        <w:tc>
          <w:tcPr>
            <w:tcW w:w="1213" w:type="dxa"/>
            <w:noWrap/>
            <w:hideMark/>
          </w:tcPr>
          <w:p w14:paraId="5774340D" w14:textId="77777777" w:rsidR="00FD11DF" w:rsidRPr="00FD11DF" w:rsidRDefault="00FD11DF" w:rsidP="00FD11DF">
            <w:pPr>
              <w:rPr>
                <w:lang w:eastAsia="en-AU"/>
              </w:rPr>
            </w:pPr>
          </w:p>
        </w:tc>
        <w:tc>
          <w:tcPr>
            <w:tcW w:w="1213" w:type="dxa"/>
            <w:noWrap/>
            <w:hideMark/>
          </w:tcPr>
          <w:p w14:paraId="1FFDA939" w14:textId="77777777" w:rsidR="00FD11DF" w:rsidRPr="00FD11DF" w:rsidRDefault="00FD11DF" w:rsidP="00FD11DF">
            <w:pPr>
              <w:rPr>
                <w:lang w:eastAsia="en-AU"/>
              </w:rPr>
            </w:pPr>
            <w:r w:rsidRPr="00FD11DF">
              <w:rPr>
                <w:lang w:eastAsia="en-AU"/>
              </w:rPr>
              <w:t>5</w:t>
            </w:r>
          </w:p>
        </w:tc>
        <w:tc>
          <w:tcPr>
            <w:tcW w:w="1212" w:type="dxa"/>
            <w:noWrap/>
            <w:hideMark/>
          </w:tcPr>
          <w:p w14:paraId="6151A2A8" w14:textId="77777777" w:rsidR="00FD11DF" w:rsidRPr="00FD11DF" w:rsidRDefault="00FD11DF" w:rsidP="00FD11DF">
            <w:pPr>
              <w:rPr>
                <w:lang w:eastAsia="en-AU"/>
              </w:rPr>
            </w:pPr>
          </w:p>
        </w:tc>
        <w:tc>
          <w:tcPr>
            <w:tcW w:w="1213" w:type="dxa"/>
            <w:noWrap/>
            <w:hideMark/>
          </w:tcPr>
          <w:p w14:paraId="13D9F4A8" w14:textId="77777777" w:rsidR="00FD11DF" w:rsidRPr="00FD11DF" w:rsidRDefault="00FD11DF" w:rsidP="00FD11DF">
            <w:pPr>
              <w:rPr>
                <w:lang w:eastAsia="en-AU"/>
              </w:rPr>
            </w:pPr>
          </w:p>
        </w:tc>
        <w:tc>
          <w:tcPr>
            <w:tcW w:w="1213" w:type="dxa"/>
            <w:noWrap/>
            <w:hideMark/>
          </w:tcPr>
          <w:p w14:paraId="2B8B7A8B" w14:textId="77777777" w:rsidR="00FD11DF" w:rsidRPr="00FD11DF" w:rsidRDefault="00FD11DF" w:rsidP="00FD11DF">
            <w:pPr>
              <w:rPr>
                <w:lang w:eastAsia="en-AU"/>
              </w:rPr>
            </w:pPr>
          </w:p>
        </w:tc>
      </w:tr>
      <w:tr w:rsidR="00FD11DF" w:rsidRPr="00FD11DF" w14:paraId="590C8CE1" w14:textId="77777777" w:rsidTr="00FD11DF">
        <w:trPr>
          <w:trHeight w:val="300"/>
        </w:trPr>
        <w:tc>
          <w:tcPr>
            <w:tcW w:w="1212" w:type="dxa"/>
            <w:noWrap/>
            <w:hideMark/>
          </w:tcPr>
          <w:p w14:paraId="239C8D7D" w14:textId="77777777" w:rsidR="00FD11DF" w:rsidRPr="00FD11DF" w:rsidRDefault="00FD11DF" w:rsidP="00FD11DF">
            <w:pPr>
              <w:rPr>
                <w:lang w:eastAsia="en-AU"/>
              </w:rPr>
            </w:pPr>
            <w:r w:rsidRPr="00FD11DF">
              <w:rPr>
                <w:lang w:eastAsia="en-AU"/>
              </w:rPr>
              <w:t>Abu</w:t>
            </w:r>
          </w:p>
        </w:tc>
        <w:tc>
          <w:tcPr>
            <w:tcW w:w="1213" w:type="dxa"/>
            <w:noWrap/>
            <w:hideMark/>
          </w:tcPr>
          <w:p w14:paraId="47ECB72C" w14:textId="77777777" w:rsidR="00FD11DF" w:rsidRPr="00FD11DF" w:rsidRDefault="00FD11DF" w:rsidP="00FD11DF">
            <w:pPr>
              <w:rPr>
                <w:lang w:eastAsia="en-AU"/>
              </w:rPr>
            </w:pPr>
            <w:r w:rsidRPr="00FD11DF">
              <w:rPr>
                <w:lang w:eastAsia="en-AU"/>
              </w:rPr>
              <w:t xml:space="preserve">Alyxia </w:t>
            </w:r>
            <w:proofErr w:type="spellStart"/>
            <w:r w:rsidRPr="00FD11DF">
              <w:rPr>
                <w:lang w:eastAsia="en-AU"/>
              </w:rPr>
              <w:t>buxifolia</w:t>
            </w:r>
            <w:proofErr w:type="spellEnd"/>
          </w:p>
        </w:tc>
        <w:tc>
          <w:tcPr>
            <w:tcW w:w="1213" w:type="dxa"/>
            <w:noWrap/>
            <w:hideMark/>
          </w:tcPr>
          <w:p w14:paraId="5F3BE6C1" w14:textId="77777777" w:rsidR="00FD11DF" w:rsidRPr="00FD11DF" w:rsidRDefault="00FD11DF" w:rsidP="00FD11DF">
            <w:pPr>
              <w:rPr>
                <w:lang w:eastAsia="en-AU"/>
              </w:rPr>
            </w:pPr>
            <w:r w:rsidRPr="00FD11DF">
              <w:rPr>
                <w:lang w:eastAsia="en-AU"/>
              </w:rPr>
              <w:t>Sea Box</w:t>
            </w:r>
          </w:p>
        </w:tc>
        <w:tc>
          <w:tcPr>
            <w:tcW w:w="1212" w:type="dxa"/>
            <w:noWrap/>
            <w:hideMark/>
          </w:tcPr>
          <w:p w14:paraId="181056CD" w14:textId="77777777" w:rsidR="00FD11DF" w:rsidRPr="00FD11DF" w:rsidRDefault="00FD11DF" w:rsidP="00FD11DF">
            <w:pPr>
              <w:rPr>
                <w:lang w:eastAsia="en-AU"/>
              </w:rPr>
            </w:pPr>
            <w:r w:rsidRPr="00FD11DF">
              <w:rPr>
                <w:lang w:eastAsia="en-AU"/>
              </w:rPr>
              <w:t>Small Shrub</w:t>
            </w:r>
          </w:p>
        </w:tc>
        <w:tc>
          <w:tcPr>
            <w:tcW w:w="1213" w:type="dxa"/>
            <w:noWrap/>
            <w:hideMark/>
          </w:tcPr>
          <w:p w14:paraId="45DEC466" w14:textId="77777777" w:rsidR="00FD11DF" w:rsidRPr="00FD11DF" w:rsidRDefault="00FD11DF" w:rsidP="00FD11DF">
            <w:pPr>
              <w:rPr>
                <w:lang w:eastAsia="en-AU"/>
              </w:rPr>
            </w:pPr>
            <w:r w:rsidRPr="00FD11DF">
              <w:rPr>
                <w:lang w:eastAsia="en-AU"/>
              </w:rPr>
              <w:t>Indigenous</w:t>
            </w:r>
          </w:p>
        </w:tc>
        <w:tc>
          <w:tcPr>
            <w:tcW w:w="1213" w:type="dxa"/>
            <w:noWrap/>
            <w:hideMark/>
          </w:tcPr>
          <w:p w14:paraId="0E21534D" w14:textId="77777777" w:rsidR="00FD11DF" w:rsidRPr="00FD11DF" w:rsidRDefault="00FD11DF" w:rsidP="00FD11DF">
            <w:pPr>
              <w:rPr>
                <w:lang w:eastAsia="en-AU"/>
              </w:rPr>
            </w:pPr>
            <w:r w:rsidRPr="00FD11DF">
              <w:rPr>
                <w:lang w:eastAsia="en-AU"/>
              </w:rPr>
              <w:t>0.8</w:t>
            </w:r>
          </w:p>
        </w:tc>
        <w:tc>
          <w:tcPr>
            <w:tcW w:w="1212" w:type="dxa"/>
            <w:noWrap/>
            <w:hideMark/>
          </w:tcPr>
          <w:p w14:paraId="2F856712" w14:textId="77777777" w:rsidR="00FD11DF" w:rsidRPr="00FD11DF" w:rsidRDefault="00FD11DF" w:rsidP="00FD11DF">
            <w:pPr>
              <w:rPr>
                <w:lang w:eastAsia="en-AU"/>
              </w:rPr>
            </w:pPr>
            <w:r w:rsidRPr="00FD11DF">
              <w:rPr>
                <w:lang w:eastAsia="en-AU"/>
              </w:rPr>
              <w:t>0.8</w:t>
            </w:r>
          </w:p>
        </w:tc>
        <w:tc>
          <w:tcPr>
            <w:tcW w:w="1213" w:type="dxa"/>
            <w:noWrap/>
            <w:hideMark/>
          </w:tcPr>
          <w:p w14:paraId="2BCFFCED" w14:textId="77777777" w:rsidR="00FD11DF" w:rsidRPr="00FD11DF" w:rsidRDefault="00FD11DF" w:rsidP="00FD11DF">
            <w:pPr>
              <w:rPr>
                <w:lang w:eastAsia="en-AU"/>
              </w:rPr>
            </w:pPr>
          </w:p>
        </w:tc>
        <w:tc>
          <w:tcPr>
            <w:tcW w:w="1213" w:type="dxa"/>
            <w:noWrap/>
            <w:hideMark/>
          </w:tcPr>
          <w:p w14:paraId="6526CC57" w14:textId="77777777" w:rsidR="00FD11DF" w:rsidRPr="00FD11DF" w:rsidRDefault="00FD11DF" w:rsidP="00FD11DF">
            <w:pPr>
              <w:rPr>
                <w:lang w:eastAsia="en-AU"/>
              </w:rPr>
            </w:pPr>
            <w:r w:rsidRPr="00FD11DF">
              <w:rPr>
                <w:lang w:eastAsia="en-AU"/>
              </w:rPr>
              <w:t>5</w:t>
            </w:r>
          </w:p>
        </w:tc>
        <w:tc>
          <w:tcPr>
            <w:tcW w:w="1212" w:type="dxa"/>
            <w:noWrap/>
            <w:hideMark/>
          </w:tcPr>
          <w:p w14:paraId="1C7A00F2" w14:textId="77777777" w:rsidR="00FD11DF" w:rsidRPr="00FD11DF" w:rsidRDefault="00FD11DF" w:rsidP="00FD11DF">
            <w:pPr>
              <w:rPr>
                <w:lang w:eastAsia="en-AU"/>
              </w:rPr>
            </w:pPr>
          </w:p>
        </w:tc>
        <w:tc>
          <w:tcPr>
            <w:tcW w:w="1213" w:type="dxa"/>
            <w:noWrap/>
            <w:hideMark/>
          </w:tcPr>
          <w:p w14:paraId="0F830781" w14:textId="77777777" w:rsidR="00FD11DF" w:rsidRPr="00FD11DF" w:rsidRDefault="00FD11DF" w:rsidP="00FD11DF">
            <w:pPr>
              <w:rPr>
                <w:lang w:eastAsia="en-AU"/>
              </w:rPr>
            </w:pPr>
          </w:p>
        </w:tc>
        <w:tc>
          <w:tcPr>
            <w:tcW w:w="1213" w:type="dxa"/>
            <w:noWrap/>
            <w:hideMark/>
          </w:tcPr>
          <w:p w14:paraId="30C38D32" w14:textId="77777777" w:rsidR="00FD11DF" w:rsidRPr="00FD11DF" w:rsidRDefault="00FD11DF" w:rsidP="00FD11DF">
            <w:pPr>
              <w:rPr>
                <w:lang w:eastAsia="en-AU"/>
              </w:rPr>
            </w:pPr>
          </w:p>
        </w:tc>
      </w:tr>
      <w:tr w:rsidR="00FD11DF" w:rsidRPr="00FD11DF" w14:paraId="5431A762" w14:textId="77777777" w:rsidTr="00FD11DF">
        <w:trPr>
          <w:trHeight w:val="300"/>
        </w:trPr>
        <w:tc>
          <w:tcPr>
            <w:tcW w:w="1212" w:type="dxa"/>
            <w:noWrap/>
            <w:hideMark/>
          </w:tcPr>
          <w:p w14:paraId="51858C26" w14:textId="77777777" w:rsidR="00FD11DF" w:rsidRPr="00FD11DF" w:rsidRDefault="00FD11DF" w:rsidP="00FD11DF">
            <w:pPr>
              <w:rPr>
                <w:lang w:eastAsia="en-AU"/>
              </w:rPr>
            </w:pPr>
            <w:proofErr w:type="spellStart"/>
            <w:r w:rsidRPr="00FD11DF">
              <w:rPr>
                <w:lang w:eastAsia="en-AU"/>
              </w:rPr>
              <w:t>Acl</w:t>
            </w:r>
            <w:proofErr w:type="spellEnd"/>
          </w:p>
        </w:tc>
        <w:tc>
          <w:tcPr>
            <w:tcW w:w="1213" w:type="dxa"/>
            <w:noWrap/>
            <w:hideMark/>
          </w:tcPr>
          <w:p w14:paraId="0B5E63AD" w14:textId="77777777" w:rsidR="00FD11DF" w:rsidRPr="00FD11DF" w:rsidRDefault="00FD11DF" w:rsidP="00FD11DF">
            <w:pPr>
              <w:rPr>
                <w:lang w:eastAsia="en-AU"/>
              </w:rPr>
            </w:pPr>
            <w:r w:rsidRPr="00FD11DF">
              <w:rPr>
                <w:lang w:eastAsia="en-AU"/>
              </w:rPr>
              <w:t xml:space="preserve">Acacia </w:t>
            </w:r>
            <w:proofErr w:type="spellStart"/>
            <w:r w:rsidRPr="00FD11DF">
              <w:rPr>
                <w:lang w:eastAsia="en-AU"/>
              </w:rPr>
              <w:t>cognata</w:t>
            </w:r>
            <w:proofErr w:type="spellEnd"/>
            <w:r w:rsidRPr="00FD11DF">
              <w:rPr>
                <w:lang w:eastAsia="en-AU"/>
              </w:rPr>
              <w:t xml:space="preserve"> 'Limelight'</w:t>
            </w:r>
          </w:p>
        </w:tc>
        <w:tc>
          <w:tcPr>
            <w:tcW w:w="1213" w:type="dxa"/>
            <w:noWrap/>
            <w:hideMark/>
          </w:tcPr>
          <w:p w14:paraId="3F229D78" w14:textId="77777777" w:rsidR="00FD11DF" w:rsidRPr="00FD11DF" w:rsidRDefault="00FD11DF" w:rsidP="00FD11DF">
            <w:pPr>
              <w:rPr>
                <w:lang w:eastAsia="en-AU"/>
              </w:rPr>
            </w:pPr>
            <w:r w:rsidRPr="00FD11DF">
              <w:rPr>
                <w:lang w:eastAsia="en-AU"/>
              </w:rPr>
              <w:t>River Wattle</w:t>
            </w:r>
          </w:p>
        </w:tc>
        <w:tc>
          <w:tcPr>
            <w:tcW w:w="1212" w:type="dxa"/>
            <w:noWrap/>
            <w:hideMark/>
          </w:tcPr>
          <w:p w14:paraId="2DFFD239" w14:textId="77777777" w:rsidR="00FD11DF" w:rsidRPr="00FD11DF" w:rsidRDefault="00FD11DF" w:rsidP="00FD11DF">
            <w:pPr>
              <w:rPr>
                <w:lang w:eastAsia="en-AU"/>
              </w:rPr>
            </w:pPr>
            <w:r w:rsidRPr="00FD11DF">
              <w:rPr>
                <w:lang w:eastAsia="en-AU"/>
              </w:rPr>
              <w:t>Small Shrub</w:t>
            </w:r>
          </w:p>
        </w:tc>
        <w:tc>
          <w:tcPr>
            <w:tcW w:w="1213" w:type="dxa"/>
            <w:noWrap/>
            <w:hideMark/>
          </w:tcPr>
          <w:p w14:paraId="4A308F13" w14:textId="77777777" w:rsidR="00FD11DF" w:rsidRPr="00FD11DF" w:rsidRDefault="00FD11DF" w:rsidP="00FD11DF">
            <w:pPr>
              <w:rPr>
                <w:lang w:eastAsia="en-AU"/>
              </w:rPr>
            </w:pPr>
            <w:r w:rsidRPr="00FD11DF">
              <w:rPr>
                <w:lang w:eastAsia="en-AU"/>
              </w:rPr>
              <w:t>Indigenous</w:t>
            </w:r>
          </w:p>
        </w:tc>
        <w:tc>
          <w:tcPr>
            <w:tcW w:w="1213" w:type="dxa"/>
            <w:noWrap/>
            <w:hideMark/>
          </w:tcPr>
          <w:p w14:paraId="43EDB8D9" w14:textId="77777777" w:rsidR="00FD11DF" w:rsidRPr="00FD11DF" w:rsidRDefault="00FD11DF" w:rsidP="00FD11DF">
            <w:pPr>
              <w:rPr>
                <w:lang w:eastAsia="en-AU"/>
              </w:rPr>
            </w:pPr>
            <w:r w:rsidRPr="00FD11DF">
              <w:rPr>
                <w:lang w:eastAsia="en-AU"/>
              </w:rPr>
              <w:t>1</w:t>
            </w:r>
          </w:p>
        </w:tc>
        <w:tc>
          <w:tcPr>
            <w:tcW w:w="1212" w:type="dxa"/>
            <w:noWrap/>
            <w:hideMark/>
          </w:tcPr>
          <w:p w14:paraId="11D93AB8" w14:textId="77777777" w:rsidR="00FD11DF" w:rsidRPr="00FD11DF" w:rsidRDefault="00FD11DF" w:rsidP="00FD11DF">
            <w:pPr>
              <w:rPr>
                <w:lang w:eastAsia="en-AU"/>
              </w:rPr>
            </w:pPr>
            <w:r w:rsidRPr="00FD11DF">
              <w:rPr>
                <w:lang w:eastAsia="en-AU"/>
              </w:rPr>
              <w:t>1</w:t>
            </w:r>
          </w:p>
        </w:tc>
        <w:tc>
          <w:tcPr>
            <w:tcW w:w="1213" w:type="dxa"/>
            <w:noWrap/>
            <w:hideMark/>
          </w:tcPr>
          <w:p w14:paraId="55AE6F2C" w14:textId="77777777" w:rsidR="00FD11DF" w:rsidRPr="00FD11DF" w:rsidRDefault="00FD11DF" w:rsidP="00FD11DF">
            <w:pPr>
              <w:rPr>
                <w:lang w:eastAsia="en-AU"/>
              </w:rPr>
            </w:pPr>
          </w:p>
        </w:tc>
        <w:tc>
          <w:tcPr>
            <w:tcW w:w="1213" w:type="dxa"/>
            <w:noWrap/>
            <w:hideMark/>
          </w:tcPr>
          <w:p w14:paraId="1FEBCC05" w14:textId="77777777" w:rsidR="00FD11DF" w:rsidRPr="00FD11DF" w:rsidRDefault="00FD11DF" w:rsidP="00FD11DF">
            <w:pPr>
              <w:rPr>
                <w:lang w:eastAsia="en-AU"/>
              </w:rPr>
            </w:pPr>
            <w:r w:rsidRPr="00FD11DF">
              <w:rPr>
                <w:lang w:eastAsia="en-AU"/>
              </w:rPr>
              <w:t>16</w:t>
            </w:r>
          </w:p>
        </w:tc>
        <w:tc>
          <w:tcPr>
            <w:tcW w:w="1212" w:type="dxa"/>
            <w:noWrap/>
            <w:hideMark/>
          </w:tcPr>
          <w:p w14:paraId="33FE97E9" w14:textId="77777777" w:rsidR="00FD11DF" w:rsidRPr="00FD11DF" w:rsidRDefault="00FD11DF" w:rsidP="00FD11DF">
            <w:pPr>
              <w:rPr>
                <w:lang w:eastAsia="en-AU"/>
              </w:rPr>
            </w:pPr>
          </w:p>
        </w:tc>
        <w:tc>
          <w:tcPr>
            <w:tcW w:w="1213" w:type="dxa"/>
            <w:noWrap/>
            <w:hideMark/>
          </w:tcPr>
          <w:p w14:paraId="4916930C" w14:textId="77777777" w:rsidR="00FD11DF" w:rsidRPr="00FD11DF" w:rsidRDefault="00FD11DF" w:rsidP="00FD11DF">
            <w:pPr>
              <w:rPr>
                <w:lang w:eastAsia="en-AU"/>
              </w:rPr>
            </w:pPr>
          </w:p>
        </w:tc>
        <w:tc>
          <w:tcPr>
            <w:tcW w:w="1213" w:type="dxa"/>
            <w:noWrap/>
            <w:hideMark/>
          </w:tcPr>
          <w:p w14:paraId="0213FF31" w14:textId="77777777" w:rsidR="00FD11DF" w:rsidRPr="00FD11DF" w:rsidRDefault="00FD11DF" w:rsidP="00FD11DF">
            <w:pPr>
              <w:rPr>
                <w:lang w:eastAsia="en-AU"/>
              </w:rPr>
            </w:pPr>
          </w:p>
        </w:tc>
      </w:tr>
      <w:tr w:rsidR="00FD11DF" w:rsidRPr="00FD11DF" w14:paraId="39C06E75" w14:textId="77777777" w:rsidTr="00FD11DF">
        <w:trPr>
          <w:trHeight w:val="300"/>
        </w:trPr>
        <w:tc>
          <w:tcPr>
            <w:tcW w:w="1212" w:type="dxa"/>
            <w:noWrap/>
            <w:hideMark/>
          </w:tcPr>
          <w:p w14:paraId="0FEF375E" w14:textId="77777777" w:rsidR="00FD11DF" w:rsidRPr="00FD11DF" w:rsidRDefault="00FD11DF" w:rsidP="00FD11DF">
            <w:pPr>
              <w:rPr>
                <w:lang w:eastAsia="en-AU"/>
              </w:rPr>
            </w:pPr>
            <w:r w:rsidRPr="00FD11DF">
              <w:rPr>
                <w:lang w:eastAsia="en-AU"/>
              </w:rPr>
              <w:t>Emp</w:t>
            </w:r>
          </w:p>
        </w:tc>
        <w:tc>
          <w:tcPr>
            <w:tcW w:w="1213" w:type="dxa"/>
            <w:noWrap/>
            <w:hideMark/>
          </w:tcPr>
          <w:p w14:paraId="672BD6AE" w14:textId="77777777" w:rsidR="00FD11DF" w:rsidRPr="00FD11DF" w:rsidRDefault="00FD11DF" w:rsidP="00FD11DF">
            <w:pPr>
              <w:rPr>
                <w:lang w:eastAsia="en-AU"/>
              </w:rPr>
            </w:pPr>
            <w:r w:rsidRPr="00FD11DF">
              <w:rPr>
                <w:lang w:eastAsia="en-AU"/>
              </w:rPr>
              <w:t xml:space="preserve">Eriostemon </w:t>
            </w:r>
            <w:proofErr w:type="spellStart"/>
            <w:r w:rsidRPr="00FD11DF">
              <w:rPr>
                <w:lang w:eastAsia="en-AU"/>
              </w:rPr>
              <w:t>myoporoides</w:t>
            </w:r>
            <w:proofErr w:type="spellEnd"/>
            <w:r w:rsidRPr="00FD11DF">
              <w:rPr>
                <w:lang w:eastAsia="en-AU"/>
              </w:rPr>
              <w:t xml:space="preserve"> 'Profusion'</w:t>
            </w:r>
          </w:p>
        </w:tc>
        <w:tc>
          <w:tcPr>
            <w:tcW w:w="1213" w:type="dxa"/>
            <w:noWrap/>
            <w:hideMark/>
          </w:tcPr>
          <w:p w14:paraId="17D7C0A2" w14:textId="77777777" w:rsidR="00FD11DF" w:rsidRPr="00FD11DF" w:rsidRDefault="00FD11DF" w:rsidP="00FD11DF">
            <w:pPr>
              <w:rPr>
                <w:lang w:eastAsia="en-AU"/>
              </w:rPr>
            </w:pPr>
            <w:r w:rsidRPr="00FD11DF">
              <w:rPr>
                <w:lang w:eastAsia="en-AU"/>
              </w:rPr>
              <w:t>Long-Leaf Wax flower</w:t>
            </w:r>
          </w:p>
        </w:tc>
        <w:tc>
          <w:tcPr>
            <w:tcW w:w="1212" w:type="dxa"/>
            <w:noWrap/>
            <w:hideMark/>
          </w:tcPr>
          <w:p w14:paraId="4B05BE26" w14:textId="77777777" w:rsidR="00FD11DF" w:rsidRPr="00FD11DF" w:rsidRDefault="00FD11DF" w:rsidP="00FD11DF">
            <w:pPr>
              <w:rPr>
                <w:lang w:eastAsia="en-AU"/>
              </w:rPr>
            </w:pPr>
            <w:r w:rsidRPr="00FD11DF">
              <w:rPr>
                <w:lang w:eastAsia="en-AU"/>
              </w:rPr>
              <w:t>Small Shrub</w:t>
            </w:r>
          </w:p>
        </w:tc>
        <w:tc>
          <w:tcPr>
            <w:tcW w:w="1213" w:type="dxa"/>
            <w:noWrap/>
            <w:hideMark/>
          </w:tcPr>
          <w:p w14:paraId="365C9398" w14:textId="77777777" w:rsidR="00FD11DF" w:rsidRPr="00FD11DF" w:rsidRDefault="00FD11DF" w:rsidP="00FD11DF">
            <w:pPr>
              <w:rPr>
                <w:lang w:eastAsia="en-AU"/>
              </w:rPr>
            </w:pPr>
            <w:r w:rsidRPr="00FD11DF">
              <w:rPr>
                <w:lang w:eastAsia="en-AU"/>
              </w:rPr>
              <w:t>Indigenous</w:t>
            </w:r>
          </w:p>
        </w:tc>
        <w:tc>
          <w:tcPr>
            <w:tcW w:w="1213" w:type="dxa"/>
            <w:noWrap/>
            <w:hideMark/>
          </w:tcPr>
          <w:p w14:paraId="1896F541" w14:textId="77777777" w:rsidR="00FD11DF" w:rsidRPr="00FD11DF" w:rsidRDefault="00FD11DF" w:rsidP="00FD11DF">
            <w:pPr>
              <w:rPr>
                <w:lang w:eastAsia="en-AU"/>
              </w:rPr>
            </w:pPr>
            <w:r w:rsidRPr="00FD11DF">
              <w:rPr>
                <w:lang w:eastAsia="en-AU"/>
              </w:rPr>
              <w:t>0.9</w:t>
            </w:r>
          </w:p>
        </w:tc>
        <w:tc>
          <w:tcPr>
            <w:tcW w:w="1212" w:type="dxa"/>
            <w:noWrap/>
            <w:hideMark/>
          </w:tcPr>
          <w:p w14:paraId="724B7994" w14:textId="77777777" w:rsidR="00FD11DF" w:rsidRPr="00FD11DF" w:rsidRDefault="00FD11DF" w:rsidP="00FD11DF">
            <w:pPr>
              <w:rPr>
                <w:lang w:eastAsia="en-AU"/>
              </w:rPr>
            </w:pPr>
            <w:r w:rsidRPr="00FD11DF">
              <w:rPr>
                <w:lang w:eastAsia="en-AU"/>
              </w:rPr>
              <w:t>1.2</w:t>
            </w:r>
          </w:p>
        </w:tc>
        <w:tc>
          <w:tcPr>
            <w:tcW w:w="1213" w:type="dxa"/>
            <w:noWrap/>
            <w:hideMark/>
          </w:tcPr>
          <w:p w14:paraId="54842118" w14:textId="77777777" w:rsidR="00FD11DF" w:rsidRPr="00FD11DF" w:rsidRDefault="00FD11DF" w:rsidP="00FD11DF">
            <w:pPr>
              <w:rPr>
                <w:lang w:eastAsia="en-AU"/>
              </w:rPr>
            </w:pPr>
          </w:p>
        </w:tc>
        <w:tc>
          <w:tcPr>
            <w:tcW w:w="1213" w:type="dxa"/>
            <w:noWrap/>
            <w:hideMark/>
          </w:tcPr>
          <w:p w14:paraId="6BF67925" w14:textId="77777777" w:rsidR="00FD11DF" w:rsidRPr="00FD11DF" w:rsidRDefault="00FD11DF" w:rsidP="00FD11DF">
            <w:pPr>
              <w:rPr>
                <w:lang w:eastAsia="en-AU"/>
              </w:rPr>
            </w:pPr>
            <w:r w:rsidRPr="00FD11DF">
              <w:rPr>
                <w:lang w:eastAsia="en-AU"/>
              </w:rPr>
              <w:t>4</w:t>
            </w:r>
          </w:p>
        </w:tc>
        <w:tc>
          <w:tcPr>
            <w:tcW w:w="1212" w:type="dxa"/>
            <w:noWrap/>
            <w:hideMark/>
          </w:tcPr>
          <w:p w14:paraId="69928211" w14:textId="77777777" w:rsidR="00FD11DF" w:rsidRPr="00FD11DF" w:rsidRDefault="00FD11DF" w:rsidP="00FD11DF">
            <w:pPr>
              <w:rPr>
                <w:lang w:eastAsia="en-AU"/>
              </w:rPr>
            </w:pPr>
          </w:p>
        </w:tc>
        <w:tc>
          <w:tcPr>
            <w:tcW w:w="1213" w:type="dxa"/>
            <w:noWrap/>
            <w:hideMark/>
          </w:tcPr>
          <w:p w14:paraId="3494A94F" w14:textId="77777777" w:rsidR="00FD11DF" w:rsidRPr="00FD11DF" w:rsidRDefault="00FD11DF" w:rsidP="00FD11DF">
            <w:pPr>
              <w:rPr>
                <w:lang w:eastAsia="en-AU"/>
              </w:rPr>
            </w:pPr>
          </w:p>
        </w:tc>
        <w:tc>
          <w:tcPr>
            <w:tcW w:w="1213" w:type="dxa"/>
            <w:noWrap/>
            <w:hideMark/>
          </w:tcPr>
          <w:p w14:paraId="462FFB17" w14:textId="77777777" w:rsidR="00FD11DF" w:rsidRPr="00FD11DF" w:rsidRDefault="00FD11DF" w:rsidP="00FD11DF">
            <w:pPr>
              <w:rPr>
                <w:lang w:eastAsia="en-AU"/>
              </w:rPr>
            </w:pPr>
          </w:p>
        </w:tc>
      </w:tr>
      <w:tr w:rsidR="00FD11DF" w:rsidRPr="00FD11DF" w14:paraId="78940E12" w14:textId="77777777" w:rsidTr="00FD11DF">
        <w:trPr>
          <w:trHeight w:val="300"/>
        </w:trPr>
        <w:tc>
          <w:tcPr>
            <w:tcW w:w="1212" w:type="dxa"/>
            <w:noWrap/>
            <w:hideMark/>
          </w:tcPr>
          <w:p w14:paraId="265A54D3" w14:textId="77777777" w:rsidR="00FD11DF" w:rsidRPr="00FD11DF" w:rsidRDefault="00FD11DF" w:rsidP="00FD11DF">
            <w:pPr>
              <w:rPr>
                <w:lang w:eastAsia="en-AU"/>
              </w:rPr>
            </w:pPr>
            <w:r w:rsidRPr="00FD11DF">
              <w:rPr>
                <w:lang w:eastAsia="en-AU"/>
              </w:rPr>
              <w:t>Asco</w:t>
            </w:r>
          </w:p>
        </w:tc>
        <w:tc>
          <w:tcPr>
            <w:tcW w:w="1213" w:type="dxa"/>
            <w:noWrap/>
            <w:hideMark/>
          </w:tcPr>
          <w:p w14:paraId="7274DFB7" w14:textId="77777777" w:rsidR="00FD11DF" w:rsidRPr="00FD11DF" w:rsidRDefault="00FD11DF" w:rsidP="00FD11DF">
            <w:pPr>
              <w:rPr>
                <w:lang w:eastAsia="en-AU"/>
              </w:rPr>
            </w:pPr>
            <w:proofErr w:type="spellStart"/>
            <w:r w:rsidRPr="00FD11DF">
              <w:rPr>
                <w:lang w:eastAsia="en-AU"/>
              </w:rPr>
              <w:t>Adenanthos</w:t>
            </w:r>
            <w:proofErr w:type="spellEnd"/>
            <w:r w:rsidRPr="00FD11DF">
              <w:rPr>
                <w:lang w:eastAsia="en-AU"/>
              </w:rPr>
              <w:t xml:space="preserve"> </w:t>
            </w:r>
            <w:proofErr w:type="spellStart"/>
            <w:r w:rsidRPr="00FD11DF">
              <w:rPr>
                <w:lang w:eastAsia="en-AU"/>
              </w:rPr>
              <w:t>sericeus</w:t>
            </w:r>
            <w:proofErr w:type="spellEnd"/>
            <w:r w:rsidRPr="00FD11DF">
              <w:rPr>
                <w:lang w:eastAsia="en-AU"/>
              </w:rPr>
              <w:t xml:space="preserve"> compacta</w:t>
            </w:r>
          </w:p>
        </w:tc>
        <w:tc>
          <w:tcPr>
            <w:tcW w:w="1213" w:type="dxa"/>
            <w:noWrap/>
            <w:hideMark/>
          </w:tcPr>
          <w:p w14:paraId="08B7711C" w14:textId="77777777" w:rsidR="00FD11DF" w:rsidRPr="00FD11DF" w:rsidRDefault="00FD11DF" w:rsidP="00FD11DF">
            <w:pPr>
              <w:rPr>
                <w:lang w:eastAsia="en-AU"/>
              </w:rPr>
            </w:pPr>
            <w:r w:rsidRPr="00FD11DF">
              <w:rPr>
                <w:lang w:eastAsia="en-AU"/>
              </w:rPr>
              <w:t>Dwarf Woolly Bush</w:t>
            </w:r>
          </w:p>
        </w:tc>
        <w:tc>
          <w:tcPr>
            <w:tcW w:w="1212" w:type="dxa"/>
            <w:noWrap/>
            <w:hideMark/>
          </w:tcPr>
          <w:p w14:paraId="007AFBF1" w14:textId="77777777" w:rsidR="00FD11DF" w:rsidRPr="00FD11DF" w:rsidRDefault="00FD11DF" w:rsidP="00FD11DF">
            <w:pPr>
              <w:rPr>
                <w:lang w:eastAsia="en-AU"/>
              </w:rPr>
            </w:pPr>
            <w:r w:rsidRPr="00FD11DF">
              <w:rPr>
                <w:lang w:eastAsia="en-AU"/>
              </w:rPr>
              <w:t>Small Shrub</w:t>
            </w:r>
          </w:p>
        </w:tc>
        <w:tc>
          <w:tcPr>
            <w:tcW w:w="1213" w:type="dxa"/>
            <w:noWrap/>
            <w:hideMark/>
          </w:tcPr>
          <w:p w14:paraId="09200BF2" w14:textId="77777777" w:rsidR="00FD11DF" w:rsidRPr="00FD11DF" w:rsidRDefault="00FD11DF" w:rsidP="00FD11DF">
            <w:pPr>
              <w:rPr>
                <w:lang w:eastAsia="en-AU"/>
              </w:rPr>
            </w:pPr>
            <w:r w:rsidRPr="00FD11DF">
              <w:rPr>
                <w:lang w:eastAsia="en-AU"/>
              </w:rPr>
              <w:t>Indigenous</w:t>
            </w:r>
          </w:p>
        </w:tc>
        <w:tc>
          <w:tcPr>
            <w:tcW w:w="1213" w:type="dxa"/>
            <w:noWrap/>
            <w:hideMark/>
          </w:tcPr>
          <w:p w14:paraId="2D76E9A8" w14:textId="77777777" w:rsidR="00FD11DF" w:rsidRPr="00FD11DF" w:rsidRDefault="00FD11DF" w:rsidP="00FD11DF">
            <w:pPr>
              <w:rPr>
                <w:lang w:eastAsia="en-AU"/>
              </w:rPr>
            </w:pPr>
            <w:r w:rsidRPr="00FD11DF">
              <w:rPr>
                <w:lang w:eastAsia="en-AU"/>
              </w:rPr>
              <w:t>0.9</w:t>
            </w:r>
          </w:p>
        </w:tc>
        <w:tc>
          <w:tcPr>
            <w:tcW w:w="1212" w:type="dxa"/>
            <w:noWrap/>
            <w:hideMark/>
          </w:tcPr>
          <w:p w14:paraId="45EE8D7D" w14:textId="77777777" w:rsidR="00FD11DF" w:rsidRPr="00FD11DF" w:rsidRDefault="00FD11DF" w:rsidP="00FD11DF">
            <w:pPr>
              <w:rPr>
                <w:lang w:eastAsia="en-AU"/>
              </w:rPr>
            </w:pPr>
            <w:r w:rsidRPr="00FD11DF">
              <w:rPr>
                <w:lang w:eastAsia="en-AU"/>
              </w:rPr>
              <w:t>1</w:t>
            </w:r>
          </w:p>
        </w:tc>
        <w:tc>
          <w:tcPr>
            <w:tcW w:w="1213" w:type="dxa"/>
            <w:noWrap/>
            <w:hideMark/>
          </w:tcPr>
          <w:p w14:paraId="6BB6C01F" w14:textId="77777777" w:rsidR="00FD11DF" w:rsidRPr="00FD11DF" w:rsidRDefault="00FD11DF" w:rsidP="00FD11DF">
            <w:pPr>
              <w:rPr>
                <w:lang w:eastAsia="en-AU"/>
              </w:rPr>
            </w:pPr>
          </w:p>
        </w:tc>
        <w:tc>
          <w:tcPr>
            <w:tcW w:w="1213" w:type="dxa"/>
            <w:noWrap/>
            <w:hideMark/>
          </w:tcPr>
          <w:p w14:paraId="5CF56756" w14:textId="77777777" w:rsidR="00FD11DF" w:rsidRPr="00FD11DF" w:rsidRDefault="00FD11DF" w:rsidP="00FD11DF">
            <w:pPr>
              <w:rPr>
                <w:lang w:eastAsia="en-AU"/>
              </w:rPr>
            </w:pPr>
            <w:r w:rsidRPr="00FD11DF">
              <w:rPr>
                <w:lang w:eastAsia="en-AU"/>
              </w:rPr>
              <w:t>3</w:t>
            </w:r>
          </w:p>
        </w:tc>
        <w:tc>
          <w:tcPr>
            <w:tcW w:w="1212" w:type="dxa"/>
            <w:noWrap/>
            <w:hideMark/>
          </w:tcPr>
          <w:p w14:paraId="4D8A34AB" w14:textId="77777777" w:rsidR="00FD11DF" w:rsidRPr="00FD11DF" w:rsidRDefault="00FD11DF" w:rsidP="00FD11DF">
            <w:pPr>
              <w:rPr>
                <w:lang w:eastAsia="en-AU"/>
              </w:rPr>
            </w:pPr>
          </w:p>
        </w:tc>
        <w:tc>
          <w:tcPr>
            <w:tcW w:w="1213" w:type="dxa"/>
            <w:noWrap/>
            <w:hideMark/>
          </w:tcPr>
          <w:p w14:paraId="4A136993" w14:textId="77777777" w:rsidR="00FD11DF" w:rsidRPr="00FD11DF" w:rsidRDefault="00FD11DF" w:rsidP="00FD11DF">
            <w:pPr>
              <w:rPr>
                <w:lang w:eastAsia="en-AU"/>
              </w:rPr>
            </w:pPr>
          </w:p>
        </w:tc>
        <w:tc>
          <w:tcPr>
            <w:tcW w:w="1213" w:type="dxa"/>
            <w:noWrap/>
            <w:hideMark/>
          </w:tcPr>
          <w:p w14:paraId="65C603FE" w14:textId="77777777" w:rsidR="00FD11DF" w:rsidRPr="00FD11DF" w:rsidRDefault="00FD11DF" w:rsidP="00FD11DF">
            <w:pPr>
              <w:rPr>
                <w:lang w:eastAsia="en-AU"/>
              </w:rPr>
            </w:pPr>
          </w:p>
        </w:tc>
      </w:tr>
      <w:tr w:rsidR="00FD11DF" w:rsidRPr="00FD11DF" w14:paraId="7E60DE6F" w14:textId="77777777" w:rsidTr="00FD11DF">
        <w:trPr>
          <w:trHeight w:val="300"/>
        </w:trPr>
        <w:tc>
          <w:tcPr>
            <w:tcW w:w="1212" w:type="dxa"/>
            <w:noWrap/>
            <w:hideMark/>
          </w:tcPr>
          <w:p w14:paraId="62ECD0D5" w14:textId="77777777" w:rsidR="00FD11DF" w:rsidRPr="00FD11DF" w:rsidRDefault="00FD11DF" w:rsidP="00FD11DF">
            <w:pPr>
              <w:rPr>
                <w:lang w:eastAsia="en-AU"/>
              </w:rPr>
            </w:pPr>
            <w:proofErr w:type="spellStart"/>
            <w:r w:rsidRPr="00FD11DF">
              <w:rPr>
                <w:lang w:eastAsia="en-AU"/>
              </w:rPr>
              <w:lastRenderedPageBreak/>
              <w:t>Wfg</w:t>
            </w:r>
            <w:proofErr w:type="spellEnd"/>
          </w:p>
        </w:tc>
        <w:tc>
          <w:tcPr>
            <w:tcW w:w="1213" w:type="dxa"/>
            <w:noWrap/>
            <w:hideMark/>
          </w:tcPr>
          <w:p w14:paraId="321464CE" w14:textId="77777777" w:rsidR="00FD11DF" w:rsidRPr="00FD11DF" w:rsidRDefault="00FD11DF" w:rsidP="00FD11DF">
            <w:pPr>
              <w:rPr>
                <w:lang w:eastAsia="en-AU"/>
              </w:rPr>
            </w:pPr>
            <w:proofErr w:type="spellStart"/>
            <w:r w:rsidRPr="00FD11DF">
              <w:rPr>
                <w:lang w:eastAsia="en-AU"/>
              </w:rPr>
              <w:t>Westringina</w:t>
            </w:r>
            <w:proofErr w:type="spellEnd"/>
            <w:r w:rsidRPr="00FD11DF">
              <w:rPr>
                <w:lang w:eastAsia="en-AU"/>
              </w:rPr>
              <w:t xml:space="preserve"> </w:t>
            </w:r>
            <w:proofErr w:type="spellStart"/>
            <w:r w:rsidRPr="00FD11DF">
              <w:rPr>
                <w:lang w:eastAsia="en-AU"/>
              </w:rPr>
              <w:t>Fruticosa</w:t>
            </w:r>
            <w:proofErr w:type="spellEnd"/>
            <w:r w:rsidRPr="00FD11DF">
              <w:rPr>
                <w:lang w:eastAsia="en-AU"/>
              </w:rPr>
              <w:t xml:space="preserve"> 'Gina'</w:t>
            </w:r>
          </w:p>
        </w:tc>
        <w:tc>
          <w:tcPr>
            <w:tcW w:w="1213" w:type="dxa"/>
            <w:noWrap/>
            <w:hideMark/>
          </w:tcPr>
          <w:p w14:paraId="536BFC1D" w14:textId="77777777" w:rsidR="00FD11DF" w:rsidRPr="00FD11DF" w:rsidRDefault="00FD11DF" w:rsidP="00FD11DF">
            <w:pPr>
              <w:rPr>
                <w:lang w:eastAsia="en-AU"/>
              </w:rPr>
            </w:pPr>
            <w:r w:rsidRPr="00FD11DF">
              <w:rPr>
                <w:lang w:eastAsia="en-AU"/>
              </w:rPr>
              <w:t>Coastal Rosemary</w:t>
            </w:r>
          </w:p>
        </w:tc>
        <w:tc>
          <w:tcPr>
            <w:tcW w:w="1212" w:type="dxa"/>
            <w:noWrap/>
            <w:hideMark/>
          </w:tcPr>
          <w:p w14:paraId="70B3D719" w14:textId="77777777" w:rsidR="00FD11DF" w:rsidRPr="00FD11DF" w:rsidRDefault="00FD11DF" w:rsidP="00FD11DF">
            <w:pPr>
              <w:rPr>
                <w:lang w:eastAsia="en-AU"/>
              </w:rPr>
            </w:pPr>
            <w:r w:rsidRPr="00FD11DF">
              <w:rPr>
                <w:lang w:eastAsia="en-AU"/>
              </w:rPr>
              <w:t>Small Shrub</w:t>
            </w:r>
          </w:p>
        </w:tc>
        <w:tc>
          <w:tcPr>
            <w:tcW w:w="1213" w:type="dxa"/>
            <w:noWrap/>
            <w:hideMark/>
          </w:tcPr>
          <w:p w14:paraId="3E4FCFDF" w14:textId="77777777" w:rsidR="00FD11DF" w:rsidRPr="00FD11DF" w:rsidRDefault="00FD11DF" w:rsidP="00FD11DF">
            <w:pPr>
              <w:rPr>
                <w:lang w:eastAsia="en-AU"/>
              </w:rPr>
            </w:pPr>
            <w:r w:rsidRPr="00FD11DF">
              <w:rPr>
                <w:lang w:eastAsia="en-AU"/>
              </w:rPr>
              <w:t>Native</w:t>
            </w:r>
          </w:p>
        </w:tc>
        <w:tc>
          <w:tcPr>
            <w:tcW w:w="1213" w:type="dxa"/>
            <w:noWrap/>
            <w:hideMark/>
          </w:tcPr>
          <w:p w14:paraId="16E6662C" w14:textId="77777777" w:rsidR="00FD11DF" w:rsidRPr="00FD11DF" w:rsidRDefault="00FD11DF" w:rsidP="00FD11DF">
            <w:pPr>
              <w:rPr>
                <w:lang w:eastAsia="en-AU"/>
              </w:rPr>
            </w:pPr>
            <w:r w:rsidRPr="00FD11DF">
              <w:rPr>
                <w:lang w:eastAsia="en-AU"/>
              </w:rPr>
              <w:t>1.4</w:t>
            </w:r>
          </w:p>
        </w:tc>
        <w:tc>
          <w:tcPr>
            <w:tcW w:w="1212" w:type="dxa"/>
            <w:noWrap/>
            <w:hideMark/>
          </w:tcPr>
          <w:p w14:paraId="1FEA5664" w14:textId="77777777" w:rsidR="00FD11DF" w:rsidRPr="00FD11DF" w:rsidRDefault="00FD11DF" w:rsidP="00FD11DF">
            <w:pPr>
              <w:rPr>
                <w:lang w:eastAsia="en-AU"/>
              </w:rPr>
            </w:pPr>
            <w:r w:rsidRPr="00FD11DF">
              <w:rPr>
                <w:lang w:eastAsia="en-AU"/>
              </w:rPr>
              <w:t>1.5</w:t>
            </w:r>
          </w:p>
        </w:tc>
        <w:tc>
          <w:tcPr>
            <w:tcW w:w="1213" w:type="dxa"/>
            <w:noWrap/>
            <w:hideMark/>
          </w:tcPr>
          <w:p w14:paraId="7C00FAD7" w14:textId="77777777" w:rsidR="00FD11DF" w:rsidRPr="00FD11DF" w:rsidRDefault="00FD11DF" w:rsidP="00FD11DF">
            <w:pPr>
              <w:rPr>
                <w:lang w:eastAsia="en-AU"/>
              </w:rPr>
            </w:pPr>
          </w:p>
        </w:tc>
        <w:tc>
          <w:tcPr>
            <w:tcW w:w="1213" w:type="dxa"/>
            <w:noWrap/>
            <w:hideMark/>
          </w:tcPr>
          <w:p w14:paraId="4CA3F301" w14:textId="77777777" w:rsidR="00FD11DF" w:rsidRPr="00FD11DF" w:rsidRDefault="00FD11DF" w:rsidP="00FD11DF">
            <w:pPr>
              <w:rPr>
                <w:lang w:eastAsia="en-AU"/>
              </w:rPr>
            </w:pPr>
            <w:r w:rsidRPr="00FD11DF">
              <w:rPr>
                <w:lang w:eastAsia="en-AU"/>
              </w:rPr>
              <w:t>3</w:t>
            </w:r>
          </w:p>
        </w:tc>
        <w:tc>
          <w:tcPr>
            <w:tcW w:w="1212" w:type="dxa"/>
            <w:noWrap/>
            <w:hideMark/>
          </w:tcPr>
          <w:p w14:paraId="48AE5297" w14:textId="77777777" w:rsidR="00FD11DF" w:rsidRPr="00FD11DF" w:rsidRDefault="00FD11DF" w:rsidP="00FD11DF">
            <w:pPr>
              <w:rPr>
                <w:lang w:eastAsia="en-AU"/>
              </w:rPr>
            </w:pPr>
          </w:p>
        </w:tc>
        <w:tc>
          <w:tcPr>
            <w:tcW w:w="1213" w:type="dxa"/>
            <w:noWrap/>
            <w:hideMark/>
          </w:tcPr>
          <w:p w14:paraId="62A353E7" w14:textId="77777777" w:rsidR="00FD11DF" w:rsidRPr="00FD11DF" w:rsidRDefault="00FD11DF" w:rsidP="00FD11DF">
            <w:pPr>
              <w:rPr>
                <w:lang w:eastAsia="en-AU"/>
              </w:rPr>
            </w:pPr>
          </w:p>
        </w:tc>
        <w:tc>
          <w:tcPr>
            <w:tcW w:w="1213" w:type="dxa"/>
            <w:noWrap/>
            <w:hideMark/>
          </w:tcPr>
          <w:p w14:paraId="2ED6B816" w14:textId="77777777" w:rsidR="00FD11DF" w:rsidRPr="00FD11DF" w:rsidRDefault="00FD11DF" w:rsidP="00FD11DF">
            <w:pPr>
              <w:rPr>
                <w:lang w:eastAsia="en-AU"/>
              </w:rPr>
            </w:pPr>
          </w:p>
        </w:tc>
      </w:tr>
      <w:tr w:rsidR="00FD11DF" w:rsidRPr="00FD11DF" w14:paraId="13A20065" w14:textId="77777777" w:rsidTr="00FD11DF">
        <w:trPr>
          <w:trHeight w:val="300"/>
        </w:trPr>
        <w:tc>
          <w:tcPr>
            <w:tcW w:w="1212" w:type="dxa"/>
            <w:noWrap/>
            <w:hideMark/>
          </w:tcPr>
          <w:p w14:paraId="65423C3D" w14:textId="77777777" w:rsidR="00FD11DF" w:rsidRPr="00FD11DF" w:rsidRDefault="00FD11DF" w:rsidP="00FD11DF">
            <w:pPr>
              <w:rPr>
                <w:lang w:eastAsia="en-AU"/>
              </w:rPr>
            </w:pPr>
            <w:proofErr w:type="spellStart"/>
            <w:r w:rsidRPr="00FD11DF">
              <w:rPr>
                <w:lang w:eastAsia="en-AU"/>
              </w:rPr>
              <w:t>Hmhh</w:t>
            </w:r>
            <w:proofErr w:type="spellEnd"/>
          </w:p>
        </w:tc>
        <w:tc>
          <w:tcPr>
            <w:tcW w:w="1213" w:type="dxa"/>
            <w:noWrap/>
            <w:hideMark/>
          </w:tcPr>
          <w:p w14:paraId="390DCA00" w14:textId="77777777" w:rsidR="00FD11DF" w:rsidRPr="00FD11DF" w:rsidRDefault="00FD11DF" w:rsidP="00FD11DF">
            <w:pPr>
              <w:rPr>
                <w:lang w:eastAsia="en-AU"/>
              </w:rPr>
            </w:pPr>
            <w:proofErr w:type="spellStart"/>
            <w:r w:rsidRPr="00FD11DF">
              <w:rPr>
                <w:lang w:eastAsia="en-AU"/>
              </w:rPr>
              <w:t>Hardenbergia</w:t>
            </w:r>
            <w:proofErr w:type="spellEnd"/>
            <w:r w:rsidRPr="00FD11DF">
              <w:rPr>
                <w:lang w:eastAsia="en-AU"/>
              </w:rPr>
              <w:t xml:space="preserve"> 'Mini </w:t>
            </w:r>
            <w:proofErr w:type="spellStart"/>
            <w:r w:rsidRPr="00FD11DF">
              <w:rPr>
                <w:lang w:eastAsia="en-AU"/>
              </w:rPr>
              <w:t>haha</w:t>
            </w:r>
            <w:proofErr w:type="spellEnd"/>
            <w:r w:rsidRPr="00FD11DF">
              <w:rPr>
                <w:lang w:eastAsia="en-AU"/>
              </w:rPr>
              <w:t>'</w:t>
            </w:r>
          </w:p>
        </w:tc>
        <w:tc>
          <w:tcPr>
            <w:tcW w:w="1213" w:type="dxa"/>
            <w:noWrap/>
            <w:hideMark/>
          </w:tcPr>
          <w:p w14:paraId="610B33AC" w14:textId="77777777" w:rsidR="00FD11DF" w:rsidRPr="00FD11DF" w:rsidRDefault="00FD11DF" w:rsidP="00FD11DF">
            <w:pPr>
              <w:rPr>
                <w:lang w:eastAsia="en-AU"/>
              </w:rPr>
            </w:pPr>
            <w:r w:rsidRPr="00FD11DF">
              <w:rPr>
                <w:lang w:eastAsia="en-AU"/>
              </w:rPr>
              <w:t>False Sarsaparilla</w:t>
            </w:r>
          </w:p>
        </w:tc>
        <w:tc>
          <w:tcPr>
            <w:tcW w:w="1212" w:type="dxa"/>
            <w:noWrap/>
            <w:hideMark/>
          </w:tcPr>
          <w:p w14:paraId="05CA26E1" w14:textId="77777777" w:rsidR="00FD11DF" w:rsidRPr="00FD11DF" w:rsidRDefault="00FD11DF" w:rsidP="00FD11DF">
            <w:pPr>
              <w:rPr>
                <w:lang w:eastAsia="en-AU"/>
              </w:rPr>
            </w:pPr>
            <w:r w:rsidRPr="00FD11DF">
              <w:rPr>
                <w:lang w:eastAsia="en-AU"/>
              </w:rPr>
              <w:t>Small Shrub/</w:t>
            </w:r>
            <w:proofErr w:type="spellStart"/>
            <w:r w:rsidRPr="00FD11DF">
              <w:rPr>
                <w:lang w:eastAsia="en-AU"/>
              </w:rPr>
              <w:t>Cascader</w:t>
            </w:r>
            <w:proofErr w:type="spellEnd"/>
          </w:p>
        </w:tc>
        <w:tc>
          <w:tcPr>
            <w:tcW w:w="1213" w:type="dxa"/>
            <w:noWrap/>
            <w:hideMark/>
          </w:tcPr>
          <w:p w14:paraId="37422D9A" w14:textId="77777777" w:rsidR="00FD11DF" w:rsidRPr="00FD11DF" w:rsidRDefault="00FD11DF" w:rsidP="00FD11DF">
            <w:pPr>
              <w:rPr>
                <w:lang w:eastAsia="en-AU"/>
              </w:rPr>
            </w:pPr>
            <w:r w:rsidRPr="00FD11DF">
              <w:rPr>
                <w:lang w:eastAsia="en-AU"/>
              </w:rPr>
              <w:t>Indigenous</w:t>
            </w:r>
          </w:p>
        </w:tc>
        <w:tc>
          <w:tcPr>
            <w:tcW w:w="1213" w:type="dxa"/>
            <w:noWrap/>
            <w:hideMark/>
          </w:tcPr>
          <w:p w14:paraId="00DC38B4" w14:textId="77777777" w:rsidR="00FD11DF" w:rsidRPr="00FD11DF" w:rsidRDefault="00FD11DF" w:rsidP="00FD11DF">
            <w:pPr>
              <w:rPr>
                <w:lang w:eastAsia="en-AU"/>
              </w:rPr>
            </w:pPr>
            <w:r w:rsidRPr="00FD11DF">
              <w:rPr>
                <w:lang w:eastAsia="en-AU"/>
              </w:rPr>
              <w:t>0.6</w:t>
            </w:r>
          </w:p>
        </w:tc>
        <w:tc>
          <w:tcPr>
            <w:tcW w:w="1212" w:type="dxa"/>
            <w:noWrap/>
            <w:hideMark/>
          </w:tcPr>
          <w:p w14:paraId="1B77F702" w14:textId="77777777" w:rsidR="00FD11DF" w:rsidRPr="00FD11DF" w:rsidRDefault="00FD11DF" w:rsidP="00FD11DF">
            <w:pPr>
              <w:rPr>
                <w:lang w:eastAsia="en-AU"/>
              </w:rPr>
            </w:pPr>
            <w:r w:rsidRPr="00FD11DF">
              <w:rPr>
                <w:lang w:eastAsia="en-AU"/>
              </w:rPr>
              <w:t>1</w:t>
            </w:r>
          </w:p>
        </w:tc>
        <w:tc>
          <w:tcPr>
            <w:tcW w:w="1213" w:type="dxa"/>
            <w:noWrap/>
            <w:hideMark/>
          </w:tcPr>
          <w:p w14:paraId="644BC23F" w14:textId="77777777" w:rsidR="00FD11DF" w:rsidRPr="00FD11DF" w:rsidRDefault="00FD11DF" w:rsidP="00FD11DF">
            <w:pPr>
              <w:rPr>
                <w:lang w:eastAsia="en-AU"/>
              </w:rPr>
            </w:pPr>
          </w:p>
        </w:tc>
        <w:tc>
          <w:tcPr>
            <w:tcW w:w="1213" w:type="dxa"/>
            <w:noWrap/>
            <w:hideMark/>
          </w:tcPr>
          <w:p w14:paraId="4967CAE8" w14:textId="77777777" w:rsidR="00FD11DF" w:rsidRPr="00FD11DF" w:rsidRDefault="00FD11DF" w:rsidP="00FD11DF">
            <w:pPr>
              <w:rPr>
                <w:lang w:eastAsia="en-AU"/>
              </w:rPr>
            </w:pPr>
            <w:r w:rsidRPr="00FD11DF">
              <w:rPr>
                <w:lang w:eastAsia="en-AU"/>
              </w:rPr>
              <w:t>36</w:t>
            </w:r>
          </w:p>
        </w:tc>
        <w:tc>
          <w:tcPr>
            <w:tcW w:w="1212" w:type="dxa"/>
            <w:noWrap/>
            <w:hideMark/>
          </w:tcPr>
          <w:p w14:paraId="2DE00A89" w14:textId="77777777" w:rsidR="00FD11DF" w:rsidRPr="00FD11DF" w:rsidRDefault="00FD11DF" w:rsidP="00FD11DF">
            <w:pPr>
              <w:rPr>
                <w:lang w:eastAsia="en-AU"/>
              </w:rPr>
            </w:pPr>
          </w:p>
        </w:tc>
        <w:tc>
          <w:tcPr>
            <w:tcW w:w="1213" w:type="dxa"/>
            <w:noWrap/>
            <w:hideMark/>
          </w:tcPr>
          <w:p w14:paraId="070104F6" w14:textId="77777777" w:rsidR="00FD11DF" w:rsidRPr="00FD11DF" w:rsidRDefault="00FD11DF" w:rsidP="00FD11DF">
            <w:pPr>
              <w:rPr>
                <w:lang w:eastAsia="en-AU"/>
              </w:rPr>
            </w:pPr>
          </w:p>
        </w:tc>
        <w:tc>
          <w:tcPr>
            <w:tcW w:w="1213" w:type="dxa"/>
            <w:noWrap/>
            <w:hideMark/>
          </w:tcPr>
          <w:p w14:paraId="4D280704" w14:textId="77777777" w:rsidR="00FD11DF" w:rsidRPr="00FD11DF" w:rsidRDefault="00FD11DF" w:rsidP="00FD11DF">
            <w:pPr>
              <w:rPr>
                <w:lang w:eastAsia="en-AU"/>
              </w:rPr>
            </w:pPr>
          </w:p>
        </w:tc>
      </w:tr>
      <w:tr w:rsidR="00FD11DF" w:rsidRPr="00FD11DF" w14:paraId="22C5A1CD" w14:textId="77777777" w:rsidTr="00FD11DF">
        <w:trPr>
          <w:trHeight w:val="300"/>
        </w:trPr>
        <w:tc>
          <w:tcPr>
            <w:tcW w:w="1212" w:type="dxa"/>
            <w:noWrap/>
            <w:hideMark/>
          </w:tcPr>
          <w:p w14:paraId="48F5D14C" w14:textId="77777777" w:rsidR="00FD11DF" w:rsidRPr="00FD11DF" w:rsidRDefault="00FD11DF" w:rsidP="00FD11DF">
            <w:pPr>
              <w:rPr>
                <w:lang w:eastAsia="en-AU"/>
              </w:rPr>
            </w:pPr>
            <w:proofErr w:type="spellStart"/>
            <w:r w:rsidRPr="00FD11DF">
              <w:rPr>
                <w:lang w:eastAsia="en-AU"/>
              </w:rPr>
              <w:t>Trl</w:t>
            </w:r>
            <w:proofErr w:type="spellEnd"/>
          </w:p>
        </w:tc>
        <w:tc>
          <w:tcPr>
            <w:tcW w:w="1213" w:type="dxa"/>
            <w:noWrap/>
            <w:hideMark/>
          </w:tcPr>
          <w:p w14:paraId="196B29B4" w14:textId="77777777" w:rsidR="00FD11DF" w:rsidRPr="00FD11DF" w:rsidRDefault="00FD11DF" w:rsidP="00FD11DF">
            <w:pPr>
              <w:rPr>
                <w:lang w:eastAsia="en-AU"/>
              </w:rPr>
            </w:pPr>
            <w:proofErr w:type="spellStart"/>
            <w:r w:rsidRPr="00FD11DF">
              <w:rPr>
                <w:lang w:eastAsia="en-AU"/>
              </w:rPr>
              <w:t>Tristaniopsis</w:t>
            </w:r>
            <w:proofErr w:type="spellEnd"/>
            <w:r w:rsidRPr="00FD11DF">
              <w:rPr>
                <w:lang w:eastAsia="en-AU"/>
              </w:rPr>
              <w:t xml:space="preserve"> </w:t>
            </w:r>
            <w:proofErr w:type="spellStart"/>
            <w:r w:rsidRPr="00FD11DF">
              <w:rPr>
                <w:lang w:eastAsia="en-AU"/>
              </w:rPr>
              <w:t>laurina</w:t>
            </w:r>
            <w:proofErr w:type="spellEnd"/>
            <w:r w:rsidRPr="00FD11DF">
              <w:rPr>
                <w:lang w:eastAsia="en-AU"/>
              </w:rPr>
              <w:t xml:space="preserve"> 'Luscious'</w:t>
            </w:r>
          </w:p>
        </w:tc>
        <w:tc>
          <w:tcPr>
            <w:tcW w:w="1213" w:type="dxa"/>
            <w:noWrap/>
            <w:hideMark/>
          </w:tcPr>
          <w:p w14:paraId="3F2B90BE" w14:textId="77777777" w:rsidR="00FD11DF" w:rsidRPr="00FD11DF" w:rsidRDefault="00FD11DF" w:rsidP="00FD11DF">
            <w:pPr>
              <w:rPr>
                <w:lang w:eastAsia="en-AU"/>
              </w:rPr>
            </w:pPr>
            <w:r w:rsidRPr="00FD11DF">
              <w:rPr>
                <w:lang w:eastAsia="en-AU"/>
              </w:rPr>
              <w:t>Water Gum</w:t>
            </w:r>
          </w:p>
        </w:tc>
        <w:tc>
          <w:tcPr>
            <w:tcW w:w="1212" w:type="dxa"/>
            <w:noWrap/>
            <w:hideMark/>
          </w:tcPr>
          <w:p w14:paraId="055CA544" w14:textId="77777777" w:rsidR="00FD11DF" w:rsidRPr="00FD11DF" w:rsidRDefault="00FD11DF" w:rsidP="00FD11DF">
            <w:pPr>
              <w:rPr>
                <w:lang w:eastAsia="en-AU"/>
              </w:rPr>
            </w:pPr>
            <w:r w:rsidRPr="00FD11DF">
              <w:rPr>
                <w:lang w:eastAsia="en-AU"/>
              </w:rPr>
              <w:t>Small Tree</w:t>
            </w:r>
          </w:p>
        </w:tc>
        <w:tc>
          <w:tcPr>
            <w:tcW w:w="1213" w:type="dxa"/>
            <w:noWrap/>
            <w:hideMark/>
          </w:tcPr>
          <w:p w14:paraId="4E3CC5D1" w14:textId="77777777" w:rsidR="00FD11DF" w:rsidRPr="00FD11DF" w:rsidRDefault="00FD11DF" w:rsidP="00FD11DF">
            <w:pPr>
              <w:rPr>
                <w:lang w:eastAsia="en-AU"/>
              </w:rPr>
            </w:pPr>
            <w:r w:rsidRPr="00FD11DF">
              <w:rPr>
                <w:lang w:eastAsia="en-AU"/>
              </w:rPr>
              <w:t>Native</w:t>
            </w:r>
          </w:p>
        </w:tc>
        <w:tc>
          <w:tcPr>
            <w:tcW w:w="1213" w:type="dxa"/>
            <w:noWrap/>
            <w:hideMark/>
          </w:tcPr>
          <w:p w14:paraId="0C7DD1E6" w14:textId="77777777" w:rsidR="00FD11DF" w:rsidRPr="00FD11DF" w:rsidRDefault="00FD11DF" w:rsidP="00FD11DF">
            <w:pPr>
              <w:rPr>
                <w:lang w:eastAsia="en-AU"/>
              </w:rPr>
            </w:pPr>
            <w:r w:rsidRPr="00FD11DF">
              <w:rPr>
                <w:lang w:eastAsia="en-AU"/>
              </w:rPr>
              <w:t>5</w:t>
            </w:r>
          </w:p>
        </w:tc>
        <w:tc>
          <w:tcPr>
            <w:tcW w:w="1212" w:type="dxa"/>
            <w:noWrap/>
            <w:hideMark/>
          </w:tcPr>
          <w:p w14:paraId="51EA1868" w14:textId="77777777" w:rsidR="00FD11DF" w:rsidRPr="00FD11DF" w:rsidRDefault="00FD11DF" w:rsidP="00FD11DF">
            <w:pPr>
              <w:rPr>
                <w:lang w:eastAsia="en-AU"/>
              </w:rPr>
            </w:pPr>
            <w:r w:rsidRPr="00FD11DF">
              <w:rPr>
                <w:lang w:eastAsia="en-AU"/>
              </w:rPr>
              <w:t>5</w:t>
            </w:r>
          </w:p>
        </w:tc>
        <w:tc>
          <w:tcPr>
            <w:tcW w:w="1213" w:type="dxa"/>
            <w:noWrap/>
            <w:hideMark/>
          </w:tcPr>
          <w:p w14:paraId="1CB71BEF" w14:textId="77777777" w:rsidR="00FD11DF" w:rsidRPr="00FD11DF" w:rsidRDefault="00FD11DF" w:rsidP="00FD11DF">
            <w:pPr>
              <w:rPr>
                <w:lang w:eastAsia="en-AU"/>
              </w:rPr>
            </w:pPr>
          </w:p>
        </w:tc>
        <w:tc>
          <w:tcPr>
            <w:tcW w:w="1213" w:type="dxa"/>
            <w:noWrap/>
            <w:hideMark/>
          </w:tcPr>
          <w:p w14:paraId="37B7649C" w14:textId="77777777" w:rsidR="00FD11DF" w:rsidRPr="00FD11DF" w:rsidRDefault="00FD11DF" w:rsidP="00FD11DF">
            <w:pPr>
              <w:rPr>
                <w:lang w:eastAsia="en-AU"/>
              </w:rPr>
            </w:pPr>
            <w:r w:rsidRPr="00FD11DF">
              <w:rPr>
                <w:lang w:eastAsia="en-AU"/>
              </w:rPr>
              <w:t>1</w:t>
            </w:r>
          </w:p>
        </w:tc>
        <w:tc>
          <w:tcPr>
            <w:tcW w:w="1212" w:type="dxa"/>
            <w:noWrap/>
            <w:hideMark/>
          </w:tcPr>
          <w:p w14:paraId="119B84C6" w14:textId="77777777" w:rsidR="00FD11DF" w:rsidRPr="00FD11DF" w:rsidRDefault="00FD11DF" w:rsidP="00FD11DF">
            <w:pPr>
              <w:rPr>
                <w:lang w:eastAsia="en-AU"/>
              </w:rPr>
            </w:pPr>
          </w:p>
        </w:tc>
        <w:tc>
          <w:tcPr>
            <w:tcW w:w="1213" w:type="dxa"/>
            <w:noWrap/>
            <w:hideMark/>
          </w:tcPr>
          <w:p w14:paraId="16415A14" w14:textId="77777777" w:rsidR="00FD11DF" w:rsidRPr="00FD11DF" w:rsidRDefault="00FD11DF" w:rsidP="00FD11DF">
            <w:pPr>
              <w:rPr>
                <w:lang w:eastAsia="en-AU"/>
              </w:rPr>
            </w:pPr>
          </w:p>
        </w:tc>
        <w:tc>
          <w:tcPr>
            <w:tcW w:w="1213" w:type="dxa"/>
            <w:noWrap/>
            <w:hideMark/>
          </w:tcPr>
          <w:p w14:paraId="642962F1" w14:textId="77777777" w:rsidR="00FD11DF" w:rsidRPr="00FD11DF" w:rsidRDefault="00FD11DF" w:rsidP="00FD11DF">
            <w:pPr>
              <w:rPr>
                <w:lang w:eastAsia="en-AU"/>
              </w:rPr>
            </w:pPr>
          </w:p>
        </w:tc>
      </w:tr>
    </w:tbl>
    <w:p w14:paraId="79F73F65" w14:textId="153E9D9C" w:rsidR="00FD11DF" w:rsidRDefault="00FD11DF" w:rsidP="00FD11DF">
      <w:pPr>
        <w:rPr>
          <w:lang w:val="en-US"/>
        </w:rPr>
      </w:pPr>
    </w:p>
    <w:p w14:paraId="1E312910" w14:textId="77777777" w:rsidR="00FD11DF" w:rsidRDefault="00FD11DF">
      <w:pPr>
        <w:spacing w:before="0" w:after="0"/>
        <w:rPr>
          <w:lang w:val="en-US"/>
        </w:rPr>
      </w:pPr>
      <w:r>
        <w:rPr>
          <w:lang w:val="en-US"/>
        </w:rPr>
        <w:br w:type="page"/>
      </w:r>
    </w:p>
    <w:p w14:paraId="52CCC8C2" w14:textId="1AEF2F3B" w:rsidR="00FD11DF" w:rsidRDefault="00FD11DF" w:rsidP="00D4310D">
      <w:pPr>
        <w:pStyle w:val="Heading2"/>
        <w:rPr>
          <w:rFonts w:hint="eastAsia"/>
        </w:rPr>
      </w:pPr>
      <w:bookmarkStart w:id="78" w:name="_Toc208664675"/>
      <w:r>
        <w:lastRenderedPageBreak/>
        <w:t>Green Factor Scorecard</w:t>
      </w:r>
      <w:bookmarkEnd w:id="78"/>
    </w:p>
    <w:p w14:paraId="75507386" w14:textId="2B1CF75E" w:rsidR="00FD11DF" w:rsidRDefault="00FD11DF" w:rsidP="00FD11DF">
      <w:pPr>
        <w:rPr>
          <w:lang w:val="en-US"/>
        </w:rPr>
      </w:pPr>
      <w:r>
        <w:rPr>
          <w:noProof/>
          <w:lang w:val="en-US"/>
        </w:rPr>
        <w:drawing>
          <wp:inline distT="0" distB="0" distL="0" distR="0" wp14:anchorId="114A9DBA" wp14:editId="64E5C8EC">
            <wp:extent cx="6027724" cy="5043788"/>
            <wp:effectExtent l="0" t="0" r="0" b="5080"/>
            <wp:docPr id="411826699" name="Picture 6" descr="This image is a screenshot of the Green Factor scorecard for 'The Bruce'. The screenshot is taken after the Green Factor application is submitted and assessed. This project received a Green Factor score of 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26699" name="Picture 6" descr="This image is a screenshot of the Green Factor scorecard for 'The Bruce'. The screenshot is taken after the Green Factor application is submitted and assessed. This project received a Green Factor score of 0.67."/>
                    <pic:cNvPicPr/>
                  </pic:nvPicPr>
                  <pic:blipFill>
                    <a:blip r:embed="rId146" cstate="email">
                      <a:extLst>
                        <a:ext uri="{28A0092B-C50C-407E-A947-70E740481C1C}">
                          <a14:useLocalDpi xmlns:a14="http://schemas.microsoft.com/office/drawing/2010/main"/>
                        </a:ext>
                      </a:extLst>
                    </a:blip>
                    <a:stretch>
                      <a:fillRect/>
                    </a:stretch>
                  </pic:blipFill>
                  <pic:spPr>
                    <a:xfrm>
                      <a:off x="0" y="0"/>
                      <a:ext cx="6049243" cy="5061794"/>
                    </a:xfrm>
                    <a:prstGeom prst="rect">
                      <a:avLst/>
                    </a:prstGeom>
                  </pic:spPr>
                </pic:pic>
              </a:graphicData>
            </a:graphic>
          </wp:inline>
        </w:drawing>
      </w:r>
    </w:p>
    <w:p w14:paraId="6B73DAAC" w14:textId="1FE637AE" w:rsidR="004465AC" w:rsidRDefault="004465AC" w:rsidP="00FD11DF">
      <w:pPr>
        <w:rPr>
          <w:lang w:val="en-US"/>
        </w:rPr>
      </w:pPr>
      <w:r w:rsidRPr="004465AC">
        <w:rPr>
          <w:noProof/>
          <w:lang w:val="en-US"/>
        </w:rPr>
        <w:drawing>
          <wp:inline distT="0" distB="0" distL="0" distR="0" wp14:anchorId="5DF2D5D7" wp14:editId="3E4E8234">
            <wp:extent cx="9253220" cy="492125"/>
            <wp:effectExtent l="0" t="0" r="5080" b="3175"/>
            <wp:docPr id="1870777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77155" name=""/>
                    <pic:cNvPicPr/>
                  </pic:nvPicPr>
                  <pic:blipFill>
                    <a:blip r:embed="rId147" cstate="email">
                      <a:extLst>
                        <a:ext uri="{28A0092B-C50C-407E-A947-70E740481C1C}">
                          <a14:useLocalDpi xmlns:a14="http://schemas.microsoft.com/office/drawing/2010/main"/>
                        </a:ext>
                      </a:extLst>
                    </a:blip>
                    <a:stretch>
                      <a:fillRect/>
                    </a:stretch>
                  </pic:blipFill>
                  <pic:spPr>
                    <a:xfrm>
                      <a:off x="0" y="0"/>
                      <a:ext cx="9253220" cy="492125"/>
                    </a:xfrm>
                    <a:prstGeom prst="rect">
                      <a:avLst/>
                    </a:prstGeom>
                  </pic:spPr>
                </pic:pic>
              </a:graphicData>
            </a:graphic>
          </wp:inline>
        </w:drawing>
      </w:r>
    </w:p>
    <w:p w14:paraId="60181528" w14:textId="6EC2560B" w:rsidR="004465AC" w:rsidRDefault="004465AC" w:rsidP="00D4310D">
      <w:pPr>
        <w:pStyle w:val="Heading2"/>
        <w:rPr>
          <w:rFonts w:hint="eastAsia"/>
        </w:rPr>
      </w:pPr>
      <w:bookmarkStart w:id="79" w:name="_Toc208664676"/>
      <w:r>
        <w:lastRenderedPageBreak/>
        <w:t>Planting Green Roof</w:t>
      </w:r>
      <w:bookmarkEnd w:id="79"/>
    </w:p>
    <w:p w14:paraId="32BA3155" w14:textId="5658794E" w:rsidR="004465AC" w:rsidRDefault="00542000" w:rsidP="004465AC">
      <w:pPr>
        <w:rPr>
          <w:lang w:val="en-US"/>
        </w:rPr>
      </w:pPr>
      <w:r w:rsidRPr="00542000">
        <w:rPr>
          <w:noProof/>
          <w:lang w:val="en-US"/>
        </w:rPr>
        <w:drawing>
          <wp:inline distT="0" distB="0" distL="0" distR="0" wp14:anchorId="1B3299ED" wp14:editId="0D1A201C">
            <wp:extent cx="9019641" cy="5638204"/>
            <wp:effectExtent l="0" t="0" r="0" b="635"/>
            <wp:docPr id="538016658" name="Picture 1" descr="Images and codes of plants on the green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16658" name="Picture 1" descr="Images and codes of plants on the green roof"/>
                    <pic:cNvPicPr/>
                  </pic:nvPicPr>
                  <pic:blipFill>
                    <a:blip r:embed="rId148" cstate="email">
                      <a:extLst>
                        <a:ext uri="{28A0092B-C50C-407E-A947-70E740481C1C}">
                          <a14:useLocalDpi xmlns:a14="http://schemas.microsoft.com/office/drawing/2010/main"/>
                        </a:ext>
                      </a:extLst>
                    </a:blip>
                    <a:stretch>
                      <a:fillRect/>
                    </a:stretch>
                  </pic:blipFill>
                  <pic:spPr>
                    <a:xfrm>
                      <a:off x="0" y="0"/>
                      <a:ext cx="9023965" cy="5640907"/>
                    </a:xfrm>
                    <a:prstGeom prst="rect">
                      <a:avLst/>
                    </a:prstGeom>
                  </pic:spPr>
                </pic:pic>
              </a:graphicData>
            </a:graphic>
          </wp:inline>
        </w:drawing>
      </w:r>
    </w:p>
    <w:p w14:paraId="5818B370" w14:textId="3FADEE6B" w:rsidR="00542000" w:rsidRDefault="00542000" w:rsidP="00D4310D">
      <w:pPr>
        <w:pStyle w:val="Heading2"/>
        <w:rPr>
          <w:rFonts w:hint="eastAsia"/>
        </w:rPr>
      </w:pPr>
      <w:bookmarkStart w:id="80" w:name="_Toc208664677"/>
      <w:r>
        <w:lastRenderedPageBreak/>
        <w:t>Plant Façade</w:t>
      </w:r>
      <w:bookmarkEnd w:id="80"/>
    </w:p>
    <w:p w14:paraId="29E7FBFA" w14:textId="0CC2FC4D" w:rsidR="00542000" w:rsidRDefault="00542000" w:rsidP="004465AC">
      <w:pPr>
        <w:rPr>
          <w:lang w:val="en-US"/>
        </w:rPr>
      </w:pPr>
      <w:r w:rsidRPr="00542000">
        <w:rPr>
          <w:noProof/>
          <w:lang w:val="en-US"/>
        </w:rPr>
        <w:drawing>
          <wp:inline distT="0" distB="0" distL="0" distR="0" wp14:anchorId="2F55C7BA" wp14:editId="6E494CF4">
            <wp:extent cx="9012326" cy="5615077"/>
            <wp:effectExtent l="0" t="0" r="0" b="5080"/>
            <wp:docPr id="193536880" name="Picture 1" descr="Images and codes of plants on the northern and southern facades and the ground floor north entranc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6880" name="Picture 1" descr="Images and codes of plants on the northern and southern facades and the ground floor north entrance area"/>
                    <pic:cNvPicPr/>
                  </pic:nvPicPr>
                  <pic:blipFill>
                    <a:blip r:embed="rId149" cstate="email">
                      <a:extLst>
                        <a:ext uri="{28A0092B-C50C-407E-A947-70E740481C1C}">
                          <a14:useLocalDpi xmlns:a14="http://schemas.microsoft.com/office/drawing/2010/main"/>
                        </a:ext>
                      </a:extLst>
                    </a:blip>
                    <a:stretch>
                      <a:fillRect/>
                    </a:stretch>
                  </pic:blipFill>
                  <pic:spPr>
                    <a:xfrm>
                      <a:off x="0" y="0"/>
                      <a:ext cx="9017153" cy="5618084"/>
                    </a:xfrm>
                    <a:prstGeom prst="rect">
                      <a:avLst/>
                    </a:prstGeom>
                  </pic:spPr>
                </pic:pic>
              </a:graphicData>
            </a:graphic>
          </wp:inline>
        </w:drawing>
      </w:r>
    </w:p>
    <w:p w14:paraId="4FCA0E39" w14:textId="4D9A1005" w:rsidR="00542000" w:rsidRDefault="00542000" w:rsidP="00D4310D">
      <w:pPr>
        <w:pStyle w:val="Heading2"/>
        <w:rPr>
          <w:rFonts w:hint="eastAsia"/>
        </w:rPr>
      </w:pPr>
      <w:bookmarkStart w:id="81" w:name="_Toc208664678"/>
      <w:r>
        <w:lastRenderedPageBreak/>
        <w:t>Images</w:t>
      </w:r>
      <w:bookmarkEnd w:id="81"/>
    </w:p>
    <w:p w14:paraId="10F4B3CD" w14:textId="324290B6" w:rsidR="00542000" w:rsidRDefault="00542000" w:rsidP="00542000">
      <w:pPr>
        <w:rPr>
          <w:lang w:val="en-US"/>
        </w:rPr>
      </w:pPr>
      <w:r w:rsidRPr="00542000">
        <w:rPr>
          <w:noProof/>
          <w:lang w:val="en-US"/>
        </w:rPr>
        <w:drawing>
          <wp:inline distT="0" distB="0" distL="0" distR="0" wp14:anchorId="3EB668FD" wp14:editId="5E9AA8C4">
            <wp:extent cx="9253220" cy="5607050"/>
            <wp:effectExtent l="0" t="0" r="5080" b="0"/>
            <wp:docPr id="682005272" name="Picture 1" descr="Image of the planting typology locations and a photo of the northern facade taken from the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05272" name="Picture 1" descr="Image of the planting typology locations and a photo of the northern facade taken from the public domain"/>
                    <pic:cNvPicPr/>
                  </pic:nvPicPr>
                  <pic:blipFill>
                    <a:blip r:embed="rId150" cstate="email">
                      <a:extLst>
                        <a:ext uri="{28A0092B-C50C-407E-A947-70E740481C1C}">
                          <a14:useLocalDpi xmlns:a14="http://schemas.microsoft.com/office/drawing/2010/main"/>
                        </a:ext>
                      </a:extLst>
                    </a:blip>
                    <a:stretch>
                      <a:fillRect/>
                    </a:stretch>
                  </pic:blipFill>
                  <pic:spPr>
                    <a:xfrm>
                      <a:off x="0" y="0"/>
                      <a:ext cx="9253220" cy="5607050"/>
                    </a:xfrm>
                    <a:prstGeom prst="rect">
                      <a:avLst/>
                    </a:prstGeom>
                  </pic:spPr>
                </pic:pic>
              </a:graphicData>
            </a:graphic>
          </wp:inline>
        </w:drawing>
      </w:r>
    </w:p>
    <w:p w14:paraId="632C310A" w14:textId="7087BBA7" w:rsidR="00542000" w:rsidRDefault="00542000" w:rsidP="00D4310D">
      <w:pPr>
        <w:rPr>
          <w:lang w:val="en-US"/>
        </w:rPr>
      </w:pPr>
      <w:r w:rsidRPr="00542000">
        <w:rPr>
          <w:noProof/>
          <w:lang w:val="en-US"/>
        </w:rPr>
        <w:lastRenderedPageBreak/>
        <w:drawing>
          <wp:inline distT="0" distB="0" distL="0" distR="0" wp14:anchorId="21756B71" wp14:editId="178EDC00">
            <wp:extent cx="9253220" cy="5575935"/>
            <wp:effectExtent l="0" t="0" r="5080" b="5715"/>
            <wp:docPr id="497627288" name="Picture 1" descr="two aerial images of 'The Bruce' from north-west and north-east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27288" name="Picture 1" descr="two aerial images of 'The Bruce' from north-west and north-east corners"/>
                    <pic:cNvPicPr/>
                  </pic:nvPicPr>
                  <pic:blipFill>
                    <a:blip r:embed="rId151" cstate="email">
                      <a:extLst>
                        <a:ext uri="{28A0092B-C50C-407E-A947-70E740481C1C}">
                          <a14:useLocalDpi xmlns:a14="http://schemas.microsoft.com/office/drawing/2010/main"/>
                        </a:ext>
                      </a:extLst>
                    </a:blip>
                    <a:stretch>
                      <a:fillRect/>
                    </a:stretch>
                  </pic:blipFill>
                  <pic:spPr>
                    <a:xfrm>
                      <a:off x="0" y="0"/>
                      <a:ext cx="9253220" cy="5575935"/>
                    </a:xfrm>
                    <a:prstGeom prst="rect">
                      <a:avLst/>
                    </a:prstGeom>
                  </pic:spPr>
                </pic:pic>
              </a:graphicData>
            </a:graphic>
          </wp:inline>
        </w:drawing>
      </w:r>
    </w:p>
    <w:p w14:paraId="1F398CCF" w14:textId="77777777" w:rsidR="00542000" w:rsidRPr="00542000" w:rsidRDefault="00542000" w:rsidP="00542000">
      <w:pPr>
        <w:rPr>
          <w:lang w:val="en-US"/>
        </w:rPr>
      </w:pPr>
    </w:p>
    <w:sectPr w:rsidR="00542000" w:rsidRPr="00542000" w:rsidSect="00021B19">
      <w:footerReference w:type="default" r:id="rId152"/>
      <w:endnotePr>
        <w:numFmt w:val="decimal"/>
      </w:endnotePr>
      <w:pgSz w:w="16840" w:h="11900" w:orient="landscape" w:code="9"/>
      <w:pgMar w:top="1134" w:right="1134" w:bottom="1134" w:left="1134"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E9D6E8" w14:textId="77777777" w:rsidR="00D97456" w:rsidRDefault="00D97456" w:rsidP="00BC719D">
      <w:pPr>
        <w:spacing w:after="0"/>
      </w:pPr>
      <w:r>
        <w:separator/>
      </w:r>
    </w:p>
  </w:endnote>
  <w:endnote w:type="continuationSeparator" w:id="0">
    <w:p w14:paraId="09EE220C" w14:textId="77777777" w:rsidR="00D97456" w:rsidRDefault="00D97456"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charset w:val="00"/>
    <w:family w:val="swiss"/>
    <w:pitch w:val="variable"/>
    <w:sig w:usb0="E1000AEF" w:usb1="5000A1FF" w:usb2="00000000" w:usb3="00000000" w:csb0="000001BF" w:csb1="00000000"/>
  </w:font>
  <w:font w:name="Gotham Book">
    <w:altName w:val="Gotham Book"/>
    <w:panose1 w:val="00000000000000000000"/>
    <w:charset w:val="00"/>
    <w:family w:val="modern"/>
    <w:notTrueType/>
    <w:pitch w:val="variable"/>
    <w:sig w:usb0="A10000FF" w:usb1="4000005B" w:usb2="00000000" w:usb3="00000000" w:csb0="0000009B" w:csb1="00000000"/>
  </w:font>
  <w:font w:name="Gotham Medium">
    <w:altName w:val="Calibri"/>
    <w:panose1 w:val="00000000000000000000"/>
    <w:charset w:val="00"/>
    <w:family w:val="modern"/>
    <w:notTrueType/>
    <w:pitch w:val="variable"/>
    <w:sig w:usb0="00000087" w:usb1="00000000" w:usb2="00000000" w:usb3="00000000" w:csb0="0000000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57"/>
      <w:gridCol w:w="4875"/>
    </w:tblGrid>
    <w:tr w:rsidR="00115496" w14:paraId="194DCC8B" w14:textId="77777777" w:rsidTr="00856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tcPr>
        <w:p w14:paraId="20B46C67" w14:textId="77777777" w:rsidR="00115496" w:rsidRPr="00A65F53" w:rsidRDefault="00115496" w:rsidP="00115496">
          <w:pPr>
            <w:pStyle w:val="Footer"/>
          </w:pPr>
        </w:p>
      </w:tc>
      <w:tc>
        <w:tcPr>
          <w:tcW w:w="4680" w:type="dxa"/>
        </w:tcPr>
        <w:p w14:paraId="44AF6F4E" w14:textId="77777777" w:rsidR="00115496" w:rsidRDefault="00115496" w:rsidP="00115496">
          <w:pPr>
            <w:pStyle w:val="Footer"/>
            <w:jc w:val="right"/>
            <w:cnfStyle w:val="100000000000" w:firstRow="1" w:lastRow="0" w:firstColumn="0" w:lastColumn="0" w:oddVBand="0" w:evenVBand="0" w:oddHBand="0" w:evenHBand="0" w:firstRowFirstColumn="0" w:firstRowLastColumn="0" w:lastRowFirstColumn="0" w:lastRowLastColumn="0"/>
          </w:pPr>
          <w:r w:rsidRPr="00A65F53">
            <w:t xml:space="preserve">Page </w:t>
          </w:r>
          <w:r w:rsidRPr="00A65F53">
            <w:fldChar w:fldCharType="begin"/>
          </w:r>
          <w:r w:rsidRPr="00A65F53">
            <w:instrText xml:space="preserve"> PAGE  \* Arabic  \* MERGEFORMAT </w:instrText>
          </w:r>
          <w:r w:rsidRPr="00A65F53">
            <w:fldChar w:fldCharType="separate"/>
          </w:r>
          <w:r>
            <w:t>7</w:t>
          </w:r>
          <w:r w:rsidRPr="00A65F53">
            <w:fldChar w:fldCharType="end"/>
          </w:r>
          <w:r w:rsidRPr="00A65F53">
            <w:t xml:space="preserve"> of </w:t>
          </w:r>
          <w:fldSimple w:instr=" NUMPAGES  \* Arabic  \* MERGEFORMAT ">
            <w:r>
              <w:t>14</w:t>
            </w:r>
          </w:fldSimple>
        </w:p>
      </w:tc>
    </w:tr>
  </w:tbl>
  <w:p w14:paraId="58ACB5BB" w14:textId="77777777" w:rsidR="00115496" w:rsidRDefault="00115496" w:rsidP="001154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97"/>
      <w:gridCol w:w="7375"/>
    </w:tblGrid>
    <w:tr w:rsidR="00CB117C" w14:paraId="385AC47D" w14:textId="77777777" w:rsidTr="00856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tcPr>
        <w:p w14:paraId="22FC118C" w14:textId="77777777" w:rsidR="00CB117C" w:rsidRPr="00A65F53" w:rsidRDefault="00CB117C" w:rsidP="00115496">
          <w:pPr>
            <w:pStyle w:val="Footer"/>
          </w:pPr>
        </w:p>
      </w:tc>
      <w:tc>
        <w:tcPr>
          <w:tcW w:w="4680" w:type="dxa"/>
        </w:tcPr>
        <w:p w14:paraId="3B39ED8B" w14:textId="77777777" w:rsidR="00CB117C" w:rsidRDefault="00CB117C" w:rsidP="00115496">
          <w:pPr>
            <w:pStyle w:val="Footer"/>
            <w:jc w:val="right"/>
            <w:cnfStyle w:val="100000000000" w:firstRow="1" w:lastRow="0" w:firstColumn="0" w:lastColumn="0" w:oddVBand="0" w:evenVBand="0" w:oddHBand="0" w:evenHBand="0" w:firstRowFirstColumn="0" w:firstRowLastColumn="0" w:lastRowFirstColumn="0" w:lastRowLastColumn="0"/>
          </w:pPr>
          <w:r w:rsidRPr="00A65F53">
            <w:t xml:space="preserve">Page </w:t>
          </w:r>
          <w:r w:rsidRPr="00A65F53">
            <w:fldChar w:fldCharType="begin"/>
          </w:r>
          <w:r w:rsidRPr="00A65F53">
            <w:instrText xml:space="preserve"> PAGE  \* Arabic  \* MERGEFORMAT </w:instrText>
          </w:r>
          <w:r w:rsidRPr="00A65F53">
            <w:fldChar w:fldCharType="separate"/>
          </w:r>
          <w:r>
            <w:t>7</w:t>
          </w:r>
          <w:r w:rsidRPr="00A65F53">
            <w:fldChar w:fldCharType="end"/>
          </w:r>
          <w:r w:rsidRPr="00A65F53">
            <w:t xml:space="preserve"> of </w:t>
          </w:r>
          <w:fldSimple w:instr=" NUMPAGES  \* Arabic  \* MERGEFORMAT ">
            <w:r>
              <w:t>14</w:t>
            </w:r>
          </w:fldSimple>
        </w:p>
      </w:tc>
    </w:tr>
  </w:tbl>
  <w:p w14:paraId="0D30C4D5" w14:textId="77777777" w:rsidR="00CB117C" w:rsidRDefault="00CB117C" w:rsidP="0011549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57"/>
      <w:gridCol w:w="4875"/>
    </w:tblGrid>
    <w:tr w:rsidR="00614B0F" w14:paraId="3359AF55" w14:textId="77777777" w:rsidTr="00856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tcPr>
        <w:p w14:paraId="142F45B9" w14:textId="77777777" w:rsidR="00614B0F" w:rsidRPr="00A65F53" w:rsidRDefault="00614B0F" w:rsidP="00115496">
          <w:pPr>
            <w:pStyle w:val="Footer"/>
          </w:pPr>
        </w:p>
      </w:tc>
      <w:tc>
        <w:tcPr>
          <w:tcW w:w="4680" w:type="dxa"/>
        </w:tcPr>
        <w:p w14:paraId="74928087" w14:textId="77777777" w:rsidR="00614B0F" w:rsidRDefault="00614B0F" w:rsidP="00115496">
          <w:pPr>
            <w:pStyle w:val="Footer"/>
            <w:jc w:val="right"/>
            <w:cnfStyle w:val="100000000000" w:firstRow="1" w:lastRow="0" w:firstColumn="0" w:lastColumn="0" w:oddVBand="0" w:evenVBand="0" w:oddHBand="0" w:evenHBand="0" w:firstRowFirstColumn="0" w:firstRowLastColumn="0" w:lastRowFirstColumn="0" w:lastRowLastColumn="0"/>
          </w:pPr>
          <w:r w:rsidRPr="00A65F53">
            <w:t xml:space="preserve">Page </w:t>
          </w:r>
          <w:r w:rsidRPr="00A65F53">
            <w:fldChar w:fldCharType="begin"/>
          </w:r>
          <w:r w:rsidRPr="00A65F53">
            <w:instrText xml:space="preserve"> PAGE  \* Arabic  \* MERGEFORMAT </w:instrText>
          </w:r>
          <w:r w:rsidRPr="00A65F53">
            <w:fldChar w:fldCharType="separate"/>
          </w:r>
          <w:r>
            <w:t>7</w:t>
          </w:r>
          <w:r w:rsidRPr="00A65F53">
            <w:fldChar w:fldCharType="end"/>
          </w:r>
          <w:r w:rsidRPr="00A65F53">
            <w:t xml:space="preserve"> of </w:t>
          </w:r>
          <w:fldSimple w:instr=" NUMPAGES  \* Arabic  \* MERGEFORMAT ">
            <w:r>
              <w:t>14</w:t>
            </w:r>
          </w:fldSimple>
        </w:p>
      </w:tc>
    </w:tr>
  </w:tbl>
  <w:p w14:paraId="12A82620" w14:textId="77777777" w:rsidR="00614B0F" w:rsidRDefault="00614B0F" w:rsidP="0011549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57"/>
      <w:gridCol w:w="4875"/>
    </w:tblGrid>
    <w:tr w:rsidR="00FD11DF" w14:paraId="320D03D2" w14:textId="77777777" w:rsidTr="00856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tcPr>
        <w:p w14:paraId="71F9C958" w14:textId="77777777" w:rsidR="00FD11DF" w:rsidRPr="00A65F53" w:rsidRDefault="00FD11DF" w:rsidP="00115496">
          <w:pPr>
            <w:pStyle w:val="Footer"/>
          </w:pPr>
        </w:p>
      </w:tc>
      <w:tc>
        <w:tcPr>
          <w:tcW w:w="4680" w:type="dxa"/>
        </w:tcPr>
        <w:p w14:paraId="16AE26A3" w14:textId="77777777" w:rsidR="00FD11DF" w:rsidRDefault="00FD11DF" w:rsidP="00115496">
          <w:pPr>
            <w:pStyle w:val="Footer"/>
            <w:jc w:val="right"/>
            <w:cnfStyle w:val="100000000000" w:firstRow="1" w:lastRow="0" w:firstColumn="0" w:lastColumn="0" w:oddVBand="0" w:evenVBand="0" w:oddHBand="0" w:evenHBand="0" w:firstRowFirstColumn="0" w:firstRowLastColumn="0" w:lastRowFirstColumn="0" w:lastRowLastColumn="0"/>
          </w:pPr>
          <w:r w:rsidRPr="00A65F53">
            <w:t xml:space="preserve">Page </w:t>
          </w:r>
          <w:r w:rsidRPr="00A65F53">
            <w:fldChar w:fldCharType="begin"/>
          </w:r>
          <w:r w:rsidRPr="00A65F53">
            <w:instrText xml:space="preserve"> PAGE  \* Arabic  \* MERGEFORMAT </w:instrText>
          </w:r>
          <w:r w:rsidRPr="00A65F53">
            <w:fldChar w:fldCharType="separate"/>
          </w:r>
          <w:r>
            <w:t>7</w:t>
          </w:r>
          <w:r w:rsidRPr="00A65F53">
            <w:fldChar w:fldCharType="end"/>
          </w:r>
          <w:r w:rsidRPr="00A65F53">
            <w:t xml:space="preserve"> of </w:t>
          </w:r>
          <w:fldSimple w:instr=" NUMPAGES  \* Arabic  \* MERGEFORMAT ">
            <w:r>
              <w:t>14</w:t>
            </w:r>
          </w:fldSimple>
        </w:p>
      </w:tc>
    </w:tr>
  </w:tbl>
  <w:p w14:paraId="38586981" w14:textId="77777777" w:rsidR="00FD11DF" w:rsidRDefault="00FD11DF" w:rsidP="001154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3D6098" w14:textId="77777777" w:rsidR="00D97456" w:rsidRDefault="00D97456" w:rsidP="00577A39">
      <w:pPr>
        <w:spacing w:after="40"/>
      </w:pPr>
      <w:r>
        <w:separator/>
      </w:r>
    </w:p>
  </w:footnote>
  <w:footnote w:type="continuationSeparator" w:id="0">
    <w:p w14:paraId="1EA05AFC" w14:textId="77777777" w:rsidR="00D97456" w:rsidRDefault="00D97456" w:rsidP="00EA2130">
      <w:r>
        <w:continuationSeparator/>
      </w:r>
    </w:p>
  </w:footnote>
  <w:footnote w:id="1">
    <w:p w14:paraId="17923CE0" w14:textId="3A19269F" w:rsidR="00B5607E" w:rsidRDefault="00B5607E">
      <w:pPr>
        <w:pStyle w:val="FootnoteText"/>
      </w:pPr>
      <w:r>
        <w:rPr>
          <w:rStyle w:val="FootnoteReference"/>
        </w:rPr>
        <w:footnoteRef/>
      </w:r>
      <w:r>
        <w:t xml:space="preserve"> </w:t>
      </w:r>
      <w:hyperlink r:id="rId1" w:history="1">
        <w:r w:rsidRPr="00D00794">
          <w:rPr>
            <w:rStyle w:val="Hyperlink"/>
          </w:rPr>
          <w:t>https://www.melbourne.vic.gov.au/council-plan</w:t>
        </w:r>
      </w:hyperlink>
    </w:p>
  </w:footnote>
  <w:footnote w:id="2">
    <w:p w14:paraId="3D84977A" w14:textId="4B1E994D" w:rsidR="007708B6" w:rsidRDefault="007708B6">
      <w:pPr>
        <w:pStyle w:val="FootnoteText"/>
      </w:pPr>
      <w:r>
        <w:rPr>
          <w:rStyle w:val="FootnoteReference"/>
        </w:rPr>
        <w:footnoteRef/>
      </w:r>
      <w:r>
        <w:t xml:space="preserve"> </w:t>
      </w:r>
      <w:hyperlink r:id="rId2" w:history="1">
        <w:r w:rsidRPr="00D00794">
          <w:rPr>
            <w:rStyle w:val="Hyperlink"/>
          </w:rPr>
          <w:t>https://www.greenfactor.com.au/</w:t>
        </w:r>
      </w:hyperlink>
    </w:p>
  </w:footnote>
  <w:footnote w:id="3">
    <w:p w14:paraId="7861604B" w14:textId="2C59049F" w:rsidR="007708B6" w:rsidRDefault="007708B6">
      <w:pPr>
        <w:pStyle w:val="FootnoteText"/>
      </w:pPr>
      <w:r>
        <w:rPr>
          <w:rStyle w:val="FootnoteReference"/>
        </w:rPr>
        <w:footnoteRef/>
      </w:r>
      <w:r>
        <w:t xml:space="preserve"> </w:t>
      </w:r>
      <w:hyperlink r:id="rId3" w:history="1">
        <w:r w:rsidRPr="00D00794">
          <w:rPr>
            <w:rStyle w:val="Hyperlink"/>
          </w:rPr>
          <w:t>www.melbourne.vic.gov.au/green-factor-tool</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D7047D6"/>
    <w:lvl w:ilvl="0">
      <w:start w:val="1"/>
      <w:numFmt w:val="decimal"/>
      <w:lvlText w:val="%1."/>
      <w:lvlJc w:val="left"/>
      <w:pPr>
        <w:tabs>
          <w:tab w:val="num" w:pos="1492"/>
        </w:tabs>
        <w:ind w:left="1492" w:hanging="360"/>
      </w:pPr>
    </w:lvl>
  </w:abstractNum>
  <w:abstractNum w:abstractNumId="1" w15:restartNumberingAfterBreak="0">
    <w:nsid w:val="FFFFFF7E"/>
    <w:multiLevelType w:val="singleLevel"/>
    <w:tmpl w:val="E16EBECC"/>
    <w:lvl w:ilvl="0">
      <w:start w:val="1"/>
      <w:numFmt w:val="decimal"/>
      <w:lvlText w:val="%1."/>
      <w:lvlJc w:val="left"/>
      <w:pPr>
        <w:tabs>
          <w:tab w:val="num" w:pos="926"/>
        </w:tabs>
        <w:ind w:left="926" w:hanging="360"/>
      </w:pPr>
    </w:lvl>
  </w:abstractNum>
  <w:abstractNum w:abstractNumId="2"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4"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5" w15:restartNumberingAfterBreak="0">
    <w:nsid w:val="2A2B5D1C"/>
    <w:multiLevelType w:val="multilevel"/>
    <w:tmpl w:val="16506B6C"/>
    <w:numStyleLink w:val="ListNumbers"/>
  </w:abstractNum>
  <w:abstractNum w:abstractNumId="6" w15:restartNumberingAfterBreak="0">
    <w:nsid w:val="35D56F47"/>
    <w:multiLevelType w:val="hybridMultilevel"/>
    <w:tmpl w:val="9126D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C10957"/>
    <w:multiLevelType w:val="multilevel"/>
    <w:tmpl w:val="16506B6C"/>
    <w:numStyleLink w:val="ListNumbers"/>
  </w:abstractNum>
  <w:abstractNum w:abstractNumId="8" w15:restartNumberingAfterBreak="0">
    <w:nsid w:val="618D1D39"/>
    <w:multiLevelType w:val="hybridMultilevel"/>
    <w:tmpl w:val="B3B4721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7D352CB"/>
    <w:multiLevelType w:val="multilevel"/>
    <w:tmpl w:val="0F98978C"/>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lowerLetter"/>
      <w:lvlText w:val="(%4)"/>
      <w:lvlJc w:val="left"/>
      <w:pPr>
        <w:ind w:left="1134" w:hanging="340"/>
      </w:pPr>
      <w:rPr>
        <w:rFonts w:hint="default"/>
      </w:rPr>
    </w:lvl>
    <w:lvl w:ilvl="4">
      <w:start w:val="1"/>
      <w:numFmt w:val="lowerRoman"/>
      <w:lvlText w:val="(%5)"/>
      <w:lvlJc w:val="right"/>
      <w:pPr>
        <w:ind w:left="1418" w:hanging="114"/>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6E1209CA"/>
    <w:multiLevelType w:val="multilevel"/>
    <w:tmpl w:val="16506B6C"/>
    <w:numStyleLink w:val="ListNumbers"/>
  </w:abstractNum>
  <w:abstractNum w:abstractNumId="11" w15:restartNumberingAfterBreak="0">
    <w:nsid w:val="7A2C43DC"/>
    <w:multiLevelType w:val="multilevel"/>
    <w:tmpl w:val="16506B6C"/>
    <w:numStyleLink w:val="ListNumbers"/>
  </w:abstractNum>
  <w:abstractNum w:abstractNumId="12" w15:restartNumberingAfterBreak="0">
    <w:nsid w:val="7DD1201F"/>
    <w:multiLevelType w:val="multilevel"/>
    <w:tmpl w:val="D5B4D112"/>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16cid:durableId="2023316704">
    <w:abstractNumId w:val="3"/>
  </w:num>
  <w:num w:numId="2" w16cid:durableId="646595089">
    <w:abstractNumId w:val="4"/>
  </w:num>
  <w:num w:numId="3" w16cid:durableId="1633247767">
    <w:abstractNumId w:val="11"/>
  </w:num>
  <w:num w:numId="4" w16cid:durableId="1427454918">
    <w:abstractNumId w:val="0"/>
  </w:num>
  <w:num w:numId="5" w16cid:durableId="18988605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75807731">
    <w:abstractNumId w:val="5"/>
  </w:num>
  <w:num w:numId="7" w16cid:durableId="21005665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7479596">
    <w:abstractNumId w:val="10"/>
  </w:num>
  <w:num w:numId="9" w16cid:durableId="1272862922">
    <w:abstractNumId w:val="7"/>
  </w:num>
  <w:num w:numId="10" w16cid:durableId="4719441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09170973">
    <w:abstractNumId w:val="1"/>
  </w:num>
  <w:num w:numId="12" w16cid:durableId="18432650">
    <w:abstractNumId w:val="6"/>
  </w:num>
  <w:num w:numId="13" w16cid:durableId="217591763">
    <w:abstractNumId w:val="8"/>
  </w:num>
  <w:num w:numId="14" w16cid:durableId="665789171">
    <w:abstractNumId w:val="12"/>
  </w:num>
  <w:num w:numId="15" w16cid:durableId="1312118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670796">
    <w:abstractNumId w:val="2"/>
  </w:num>
  <w:num w:numId="17" w16cid:durableId="1074350741">
    <w:abstractNumId w:val="9"/>
  </w:num>
  <w:num w:numId="18" w16cid:durableId="178467824">
    <w:abstractNumId w:val="3"/>
  </w:num>
  <w:num w:numId="19" w16cid:durableId="1170751074">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07E"/>
    <w:rsid w:val="00004E7E"/>
    <w:rsid w:val="00020B35"/>
    <w:rsid w:val="00021B19"/>
    <w:rsid w:val="00025792"/>
    <w:rsid w:val="000437C5"/>
    <w:rsid w:val="000474AE"/>
    <w:rsid w:val="00071857"/>
    <w:rsid w:val="000A180F"/>
    <w:rsid w:val="000A2BDA"/>
    <w:rsid w:val="000A48D5"/>
    <w:rsid w:val="000B5EAA"/>
    <w:rsid w:val="000E7A48"/>
    <w:rsid w:val="000F3535"/>
    <w:rsid w:val="00115496"/>
    <w:rsid w:val="00155A3B"/>
    <w:rsid w:val="001756C0"/>
    <w:rsid w:val="00190B0E"/>
    <w:rsid w:val="001B51BF"/>
    <w:rsid w:val="001B587A"/>
    <w:rsid w:val="001E0A98"/>
    <w:rsid w:val="001E2174"/>
    <w:rsid w:val="001F46B4"/>
    <w:rsid w:val="001F554D"/>
    <w:rsid w:val="00211785"/>
    <w:rsid w:val="0021290B"/>
    <w:rsid w:val="0022148D"/>
    <w:rsid w:val="002436A6"/>
    <w:rsid w:val="002438B7"/>
    <w:rsid w:val="002459DF"/>
    <w:rsid w:val="0024773F"/>
    <w:rsid w:val="00252344"/>
    <w:rsid w:val="002607C9"/>
    <w:rsid w:val="002730DA"/>
    <w:rsid w:val="002B21FC"/>
    <w:rsid w:val="002D630D"/>
    <w:rsid w:val="002E4153"/>
    <w:rsid w:val="002F47B6"/>
    <w:rsid w:val="002F4A46"/>
    <w:rsid w:val="002F6285"/>
    <w:rsid w:val="002F6A88"/>
    <w:rsid w:val="00314F61"/>
    <w:rsid w:val="003348B0"/>
    <w:rsid w:val="00380F44"/>
    <w:rsid w:val="00392688"/>
    <w:rsid w:val="003A12DD"/>
    <w:rsid w:val="003A6195"/>
    <w:rsid w:val="003D0324"/>
    <w:rsid w:val="003D63A8"/>
    <w:rsid w:val="003E3A9F"/>
    <w:rsid w:val="003E48C0"/>
    <w:rsid w:val="00407429"/>
    <w:rsid w:val="00414EBD"/>
    <w:rsid w:val="00426584"/>
    <w:rsid w:val="004304A1"/>
    <w:rsid w:val="004310D5"/>
    <w:rsid w:val="00431D45"/>
    <w:rsid w:val="004465AC"/>
    <w:rsid w:val="004564F4"/>
    <w:rsid w:val="00457042"/>
    <w:rsid w:val="0045747D"/>
    <w:rsid w:val="00462641"/>
    <w:rsid w:val="00473A4B"/>
    <w:rsid w:val="004878DB"/>
    <w:rsid w:val="00493E0A"/>
    <w:rsid w:val="00494A2D"/>
    <w:rsid w:val="004A26E3"/>
    <w:rsid w:val="004D00DD"/>
    <w:rsid w:val="004E1ECE"/>
    <w:rsid w:val="004F2FC7"/>
    <w:rsid w:val="004F54F5"/>
    <w:rsid w:val="00535159"/>
    <w:rsid w:val="0053666A"/>
    <w:rsid w:val="00542000"/>
    <w:rsid w:val="005510A4"/>
    <w:rsid w:val="00560AEF"/>
    <w:rsid w:val="005620A0"/>
    <w:rsid w:val="00563132"/>
    <w:rsid w:val="0056634E"/>
    <w:rsid w:val="00570A0C"/>
    <w:rsid w:val="0057264C"/>
    <w:rsid w:val="00577A39"/>
    <w:rsid w:val="005814F5"/>
    <w:rsid w:val="005D30BA"/>
    <w:rsid w:val="005E5234"/>
    <w:rsid w:val="005F4391"/>
    <w:rsid w:val="00614B0F"/>
    <w:rsid w:val="00671BAF"/>
    <w:rsid w:val="00687D4A"/>
    <w:rsid w:val="006A2F63"/>
    <w:rsid w:val="006A3718"/>
    <w:rsid w:val="006B0C3F"/>
    <w:rsid w:val="006C7F7B"/>
    <w:rsid w:val="006D282F"/>
    <w:rsid w:val="00700CF5"/>
    <w:rsid w:val="007100C8"/>
    <w:rsid w:val="00712950"/>
    <w:rsid w:val="00715B3E"/>
    <w:rsid w:val="007203A0"/>
    <w:rsid w:val="0073401D"/>
    <w:rsid w:val="007361D8"/>
    <w:rsid w:val="00737A99"/>
    <w:rsid w:val="007708B6"/>
    <w:rsid w:val="00782E37"/>
    <w:rsid w:val="007A0AA6"/>
    <w:rsid w:val="007E291E"/>
    <w:rsid w:val="007F0661"/>
    <w:rsid w:val="00802A52"/>
    <w:rsid w:val="00806F0F"/>
    <w:rsid w:val="008070C1"/>
    <w:rsid w:val="0082500D"/>
    <w:rsid w:val="00825DC9"/>
    <w:rsid w:val="00831224"/>
    <w:rsid w:val="0083797E"/>
    <w:rsid w:val="00843FF6"/>
    <w:rsid w:val="00850D66"/>
    <w:rsid w:val="00855F84"/>
    <w:rsid w:val="00881C97"/>
    <w:rsid w:val="00887116"/>
    <w:rsid w:val="008D2C52"/>
    <w:rsid w:val="008D2DDA"/>
    <w:rsid w:val="008D65DC"/>
    <w:rsid w:val="008D6DD6"/>
    <w:rsid w:val="008E2476"/>
    <w:rsid w:val="008E333E"/>
    <w:rsid w:val="008F61D8"/>
    <w:rsid w:val="009043FC"/>
    <w:rsid w:val="009050C6"/>
    <w:rsid w:val="00910E49"/>
    <w:rsid w:val="0091365A"/>
    <w:rsid w:val="009367D5"/>
    <w:rsid w:val="00947740"/>
    <w:rsid w:val="00950CB4"/>
    <w:rsid w:val="00955038"/>
    <w:rsid w:val="00955E32"/>
    <w:rsid w:val="009657DB"/>
    <w:rsid w:val="0097181E"/>
    <w:rsid w:val="00990B3C"/>
    <w:rsid w:val="009D1FBA"/>
    <w:rsid w:val="009F404D"/>
    <w:rsid w:val="009F4681"/>
    <w:rsid w:val="00A01D13"/>
    <w:rsid w:val="00A121B3"/>
    <w:rsid w:val="00A65784"/>
    <w:rsid w:val="00A8651A"/>
    <w:rsid w:val="00AA4303"/>
    <w:rsid w:val="00AA6E1F"/>
    <w:rsid w:val="00AB6132"/>
    <w:rsid w:val="00AD2B6E"/>
    <w:rsid w:val="00AF02E0"/>
    <w:rsid w:val="00AF1F32"/>
    <w:rsid w:val="00B04ED0"/>
    <w:rsid w:val="00B152AF"/>
    <w:rsid w:val="00B20411"/>
    <w:rsid w:val="00B36B59"/>
    <w:rsid w:val="00B53D5A"/>
    <w:rsid w:val="00B5607E"/>
    <w:rsid w:val="00B61F7F"/>
    <w:rsid w:val="00B93B1F"/>
    <w:rsid w:val="00BA1D4B"/>
    <w:rsid w:val="00BB1A00"/>
    <w:rsid w:val="00BC07D5"/>
    <w:rsid w:val="00BC5E8E"/>
    <w:rsid w:val="00BC719D"/>
    <w:rsid w:val="00BD7739"/>
    <w:rsid w:val="00BE100F"/>
    <w:rsid w:val="00BE1269"/>
    <w:rsid w:val="00BE4B49"/>
    <w:rsid w:val="00BE6801"/>
    <w:rsid w:val="00C0291B"/>
    <w:rsid w:val="00C05740"/>
    <w:rsid w:val="00C060DD"/>
    <w:rsid w:val="00C07190"/>
    <w:rsid w:val="00C07902"/>
    <w:rsid w:val="00C14F9F"/>
    <w:rsid w:val="00C2007C"/>
    <w:rsid w:val="00C25449"/>
    <w:rsid w:val="00C37F6A"/>
    <w:rsid w:val="00C42412"/>
    <w:rsid w:val="00C45E6C"/>
    <w:rsid w:val="00C73DA2"/>
    <w:rsid w:val="00C80C3A"/>
    <w:rsid w:val="00CA3730"/>
    <w:rsid w:val="00CB117C"/>
    <w:rsid w:val="00CB6145"/>
    <w:rsid w:val="00CC0BE8"/>
    <w:rsid w:val="00CD382D"/>
    <w:rsid w:val="00D00427"/>
    <w:rsid w:val="00D02935"/>
    <w:rsid w:val="00D02C4A"/>
    <w:rsid w:val="00D3532A"/>
    <w:rsid w:val="00D4310D"/>
    <w:rsid w:val="00D53574"/>
    <w:rsid w:val="00D73EB2"/>
    <w:rsid w:val="00D75FFE"/>
    <w:rsid w:val="00D77363"/>
    <w:rsid w:val="00D853DF"/>
    <w:rsid w:val="00D97456"/>
    <w:rsid w:val="00DC71E1"/>
    <w:rsid w:val="00DD7C48"/>
    <w:rsid w:val="00DF5936"/>
    <w:rsid w:val="00E00290"/>
    <w:rsid w:val="00E26FE1"/>
    <w:rsid w:val="00E333FA"/>
    <w:rsid w:val="00E4646D"/>
    <w:rsid w:val="00E47E70"/>
    <w:rsid w:val="00E5089C"/>
    <w:rsid w:val="00E73BCF"/>
    <w:rsid w:val="00E86DCD"/>
    <w:rsid w:val="00E94A1C"/>
    <w:rsid w:val="00EA2130"/>
    <w:rsid w:val="00EC4AF9"/>
    <w:rsid w:val="00ED7629"/>
    <w:rsid w:val="00EF11AE"/>
    <w:rsid w:val="00F03DF7"/>
    <w:rsid w:val="00F07FBE"/>
    <w:rsid w:val="00F13F90"/>
    <w:rsid w:val="00F23886"/>
    <w:rsid w:val="00F24B46"/>
    <w:rsid w:val="00F4048D"/>
    <w:rsid w:val="00F41FC6"/>
    <w:rsid w:val="00F61B69"/>
    <w:rsid w:val="00F63593"/>
    <w:rsid w:val="00F83261"/>
    <w:rsid w:val="00FA2DFF"/>
    <w:rsid w:val="00FB10EA"/>
    <w:rsid w:val="00FB6708"/>
    <w:rsid w:val="00FB6C36"/>
    <w:rsid w:val="00FC34DF"/>
    <w:rsid w:val="00FC6D23"/>
    <w:rsid w:val="00FD11DF"/>
    <w:rsid w:val="00FD459C"/>
    <w:rsid w:val="00FE1F14"/>
    <w:rsid w:val="00FE5B1F"/>
    <w:rsid w:val="00FF1497"/>
    <w:rsid w:val="00FF1F63"/>
    <w:rsid w:val="00FF4E3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CC7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C71E1"/>
    <w:pPr>
      <w:spacing w:before="100" w:after="100"/>
    </w:pPr>
    <w:rPr>
      <w:rFonts w:ascii="Arial" w:hAnsi="Arial"/>
      <w:szCs w:val="24"/>
      <w:lang w:eastAsia="en-US"/>
    </w:rPr>
  </w:style>
  <w:style w:type="paragraph" w:styleId="Heading1">
    <w:name w:val="heading 1"/>
    <w:next w:val="Normal"/>
    <w:link w:val="Heading1Char"/>
    <w:uiPriority w:val="9"/>
    <w:qFormat/>
    <w:rsid w:val="00DC71E1"/>
    <w:pPr>
      <w:keepNext/>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uiPriority w:val="9"/>
    <w:qFormat/>
    <w:rsid w:val="00DC71E1"/>
    <w:pPr>
      <w:keepNext/>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uiPriority w:val="9"/>
    <w:qFormat/>
    <w:rsid w:val="00DC71E1"/>
    <w:pPr>
      <w:spacing w:before="280" w:after="160"/>
      <w:outlineLvl w:val="2"/>
    </w:pPr>
    <w:rPr>
      <w:bCs w:val="0"/>
      <w:sz w:val="22"/>
    </w:rPr>
  </w:style>
  <w:style w:type="paragraph" w:styleId="Heading4">
    <w:name w:val="heading 4"/>
    <w:basedOn w:val="Heading3"/>
    <w:next w:val="Normal"/>
    <w:link w:val="Heading4Char"/>
    <w:rsid w:val="00DC71E1"/>
    <w:pPr>
      <w:spacing w:before="200" w:after="120"/>
      <w:outlineLvl w:val="3"/>
    </w:pPr>
    <w:rPr>
      <w:rFonts w:eastAsia="MS Mincho"/>
      <w:bCs/>
      <w:sz w:val="20"/>
      <w:szCs w:val="28"/>
    </w:rPr>
  </w:style>
  <w:style w:type="paragraph" w:styleId="Heading5">
    <w:name w:val="heading 5"/>
    <w:basedOn w:val="Heading4"/>
    <w:next w:val="Normal"/>
    <w:link w:val="Heading5Char"/>
    <w:rsid w:val="00DC71E1"/>
    <w:pPr>
      <w:spacing w:after="80"/>
      <w:outlineLvl w:val="4"/>
    </w:pPr>
    <w:rPr>
      <w:rFonts w:ascii="Arial" w:hAnsi="Arial"/>
      <w:bCs w:val="0"/>
      <w:iCs/>
      <w:szCs w:val="26"/>
    </w:rPr>
  </w:style>
  <w:style w:type="paragraph" w:styleId="Heading6">
    <w:name w:val="heading 6"/>
    <w:basedOn w:val="Normal"/>
    <w:next w:val="Normal"/>
    <w:link w:val="Heading6Char"/>
    <w:uiPriority w:val="9"/>
    <w:qFormat/>
    <w:rsid w:val="00DC71E1"/>
    <w:pPr>
      <w:spacing w:before="240" w:after="60"/>
      <w:outlineLvl w:val="5"/>
    </w:pPr>
    <w:rPr>
      <w:bCs/>
      <w:szCs w:val="22"/>
    </w:rPr>
  </w:style>
  <w:style w:type="paragraph" w:styleId="Heading7">
    <w:name w:val="heading 7"/>
    <w:basedOn w:val="Normal"/>
    <w:next w:val="Normal"/>
    <w:link w:val="Heading7Char"/>
    <w:uiPriority w:val="9"/>
    <w:qFormat/>
    <w:rsid w:val="00DC71E1"/>
    <w:pPr>
      <w:spacing w:before="240" w:after="60"/>
      <w:outlineLvl w:val="6"/>
    </w:pPr>
  </w:style>
  <w:style w:type="paragraph" w:styleId="Heading8">
    <w:name w:val="heading 8"/>
    <w:basedOn w:val="Normal"/>
    <w:next w:val="Normal"/>
    <w:link w:val="Heading8Char"/>
    <w:uiPriority w:val="9"/>
    <w:semiHidden/>
    <w:unhideWhenUsed/>
    <w:qFormat/>
    <w:rsid w:val="00DC71E1"/>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C71E1"/>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C71E1"/>
    <w:rPr>
      <w:rFonts w:ascii="Arial Bold" w:eastAsia="MS Gothic" w:hAnsi="Arial Bold"/>
      <w:bCs/>
      <w:sz w:val="28"/>
      <w:szCs w:val="32"/>
      <w:lang w:val="en-US" w:eastAsia="en-US"/>
    </w:rPr>
  </w:style>
  <w:style w:type="character" w:customStyle="1" w:styleId="Heading2Char">
    <w:name w:val="Heading 2 Char"/>
    <w:link w:val="Heading2"/>
    <w:uiPriority w:val="9"/>
    <w:rsid w:val="00DC71E1"/>
    <w:rPr>
      <w:rFonts w:ascii="Arial Bold" w:eastAsia="MS Gothic" w:hAnsi="Arial Bold"/>
      <w:bCs/>
      <w:sz w:val="24"/>
      <w:szCs w:val="26"/>
      <w:lang w:val="en-US" w:eastAsia="en-US"/>
    </w:rPr>
  </w:style>
  <w:style w:type="character" w:customStyle="1" w:styleId="Heading3Char">
    <w:name w:val="Heading 3 Char"/>
    <w:link w:val="Heading3"/>
    <w:uiPriority w:val="9"/>
    <w:rsid w:val="00DC71E1"/>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DC71E1"/>
    <w:rPr>
      <w:rFonts w:ascii="Lucida Grande" w:hAnsi="Lucida Grande"/>
      <w:sz w:val="18"/>
      <w:szCs w:val="18"/>
    </w:rPr>
  </w:style>
  <w:style w:type="character" w:customStyle="1" w:styleId="BalloonTextChar">
    <w:name w:val="Balloon Text Char"/>
    <w:link w:val="BalloonText"/>
    <w:uiPriority w:val="99"/>
    <w:semiHidden/>
    <w:rsid w:val="00DC71E1"/>
    <w:rPr>
      <w:rFonts w:ascii="Lucida Grande" w:hAnsi="Lucida Grande"/>
      <w:sz w:val="18"/>
      <w:szCs w:val="18"/>
      <w:lang w:eastAsia="en-US"/>
    </w:rPr>
  </w:style>
  <w:style w:type="paragraph" w:styleId="Footer">
    <w:name w:val="footer"/>
    <w:basedOn w:val="Normal"/>
    <w:link w:val="FooterChar"/>
    <w:uiPriority w:val="99"/>
    <w:unhideWhenUsed/>
    <w:rsid w:val="00DC71E1"/>
    <w:pPr>
      <w:tabs>
        <w:tab w:val="center" w:pos="4320"/>
        <w:tab w:val="right" w:pos="8640"/>
      </w:tabs>
      <w:spacing w:after="0"/>
    </w:pPr>
    <w:rPr>
      <w:sz w:val="18"/>
    </w:rPr>
  </w:style>
  <w:style w:type="character" w:customStyle="1" w:styleId="FooterChar">
    <w:name w:val="Footer Char"/>
    <w:link w:val="Footer"/>
    <w:uiPriority w:val="99"/>
    <w:rsid w:val="00DC71E1"/>
    <w:rPr>
      <w:rFonts w:ascii="Arial" w:hAnsi="Arial"/>
      <w:sz w:val="18"/>
      <w:szCs w:val="24"/>
      <w:lang w:eastAsia="en-US"/>
    </w:rPr>
  </w:style>
  <w:style w:type="table" w:styleId="TableGrid">
    <w:name w:val="Table Grid"/>
    <w:basedOn w:val="TableNormal"/>
    <w:uiPriority w:val="39"/>
    <w:rsid w:val="00DC71E1"/>
    <w:pPr>
      <w:spacing w:before="60" w:after="60"/>
    </w:pPr>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blStylePr w:type="firstRow">
      <w:rPr>
        <w:b/>
      </w:rPr>
      <w:tblPr/>
      <w:trPr>
        <w:cantSplit/>
        <w:tblHeader/>
      </w:trPr>
    </w:tblStylePr>
    <w:tblStylePr w:type="firstCol">
      <w:rPr>
        <w:b/>
      </w:rPr>
    </w:tblStylePr>
  </w:style>
  <w:style w:type="paragraph" w:styleId="DocumentMap">
    <w:name w:val="Document Map"/>
    <w:basedOn w:val="Normal"/>
    <w:link w:val="DocumentMapChar"/>
    <w:uiPriority w:val="99"/>
    <w:unhideWhenUsed/>
    <w:rsid w:val="00DC71E1"/>
    <w:rPr>
      <w:rFonts w:ascii="Lucida Grande" w:hAnsi="Lucida Grande" w:cs="Lucida Grande"/>
    </w:rPr>
  </w:style>
  <w:style w:type="character" w:customStyle="1" w:styleId="DocumentMapChar">
    <w:name w:val="Document Map Char"/>
    <w:link w:val="DocumentMap"/>
    <w:uiPriority w:val="99"/>
    <w:rsid w:val="00DC71E1"/>
    <w:rPr>
      <w:rFonts w:ascii="Lucida Grande" w:hAnsi="Lucida Grande" w:cs="Lucida Grande"/>
      <w:szCs w:val="24"/>
      <w:lang w:eastAsia="en-US"/>
    </w:rPr>
  </w:style>
  <w:style w:type="paragraph" w:styleId="TOCHeading">
    <w:name w:val="TOC Heading"/>
    <w:basedOn w:val="Heading1"/>
    <w:next w:val="TOC1"/>
    <w:uiPriority w:val="39"/>
    <w:qFormat/>
    <w:rsid w:val="00DC71E1"/>
    <w:pPr>
      <w:outlineLvl w:val="9"/>
    </w:pPr>
    <w:rPr>
      <w:bCs w:val="0"/>
    </w:rPr>
  </w:style>
  <w:style w:type="paragraph" w:styleId="TOC1">
    <w:name w:val="toc 1"/>
    <w:basedOn w:val="Normal"/>
    <w:next w:val="Normal"/>
    <w:uiPriority w:val="39"/>
    <w:rsid w:val="00DC71E1"/>
    <w:pPr>
      <w:spacing w:after="120"/>
    </w:pPr>
  </w:style>
  <w:style w:type="character" w:customStyle="1" w:styleId="ItalicText">
    <w:name w:val="Italic Text"/>
    <w:qFormat/>
    <w:rsid w:val="00DC71E1"/>
    <w:rPr>
      <w:rFonts w:ascii="Arial" w:hAnsi="Arial"/>
      <w:i/>
      <w:sz w:val="20"/>
    </w:rPr>
  </w:style>
  <w:style w:type="paragraph" w:styleId="Header">
    <w:name w:val="header"/>
    <w:basedOn w:val="Normal"/>
    <w:next w:val="Normal"/>
    <w:link w:val="HeaderChar"/>
    <w:rsid w:val="00DC71E1"/>
    <w:pPr>
      <w:tabs>
        <w:tab w:val="center" w:pos="4513"/>
        <w:tab w:val="right" w:pos="9026"/>
      </w:tabs>
    </w:pPr>
  </w:style>
  <w:style w:type="character" w:customStyle="1" w:styleId="HeaderChar">
    <w:name w:val="Header Char"/>
    <w:link w:val="Header"/>
    <w:rsid w:val="00DC71E1"/>
    <w:rPr>
      <w:rFonts w:ascii="Arial" w:hAnsi="Arial"/>
      <w:szCs w:val="24"/>
      <w:lang w:eastAsia="en-US"/>
    </w:rPr>
  </w:style>
  <w:style w:type="paragraph" w:styleId="ListBullet">
    <w:name w:val="List Bullet"/>
    <w:basedOn w:val="Normal"/>
    <w:qFormat/>
    <w:rsid w:val="00DC71E1"/>
    <w:pPr>
      <w:numPr>
        <w:numId w:val="18"/>
      </w:numPr>
      <w:spacing w:after="120"/>
    </w:pPr>
    <w:rPr>
      <w:lang w:val="en-US"/>
    </w:rPr>
  </w:style>
  <w:style w:type="paragraph" w:styleId="EndnoteText">
    <w:name w:val="endnote text"/>
    <w:basedOn w:val="Normal"/>
    <w:link w:val="EndnoteTextChar"/>
    <w:rsid w:val="00DC71E1"/>
    <w:pPr>
      <w:spacing w:after="40"/>
    </w:pPr>
    <w:rPr>
      <w:sz w:val="16"/>
      <w:szCs w:val="20"/>
    </w:rPr>
  </w:style>
  <w:style w:type="character" w:customStyle="1" w:styleId="EndnoteTextChar">
    <w:name w:val="Endnote Text Char"/>
    <w:link w:val="EndnoteText"/>
    <w:rsid w:val="00DC71E1"/>
    <w:rPr>
      <w:rFonts w:ascii="Arial" w:hAnsi="Arial"/>
      <w:sz w:val="16"/>
      <w:lang w:eastAsia="en-US"/>
    </w:rPr>
  </w:style>
  <w:style w:type="character" w:styleId="EndnoteReference">
    <w:name w:val="endnote reference"/>
    <w:rsid w:val="00DC71E1"/>
    <w:rPr>
      <w:vertAlign w:val="superscript"/>
    </w:rPr>
  </w:style>
  <w:style w:type="paragraph" w:styleId="FootnoteText">
    <w:name w:val="footnote text"/>
    <w:basedOn w:val="Normal"/>
    <w:link w:val="FootnoteTextChar"/>
    <w:rsid w:val="00DC71E1"/>
    <w:pPr>
      <w:spacing w:after="0"/>
    </w:pPr>
    <w:rPr>
      <w:sz w:val="16"/>
      <w:szCs w:val="20"/>
    </w:rPr>
  </w:style>
  <w:style w:type="character" w:customStyle="1" w:styleId="FootnoteTextChar">
    <w:name w:val="Footnote Text Char"/>
    <w:link w:val="FootnoteText"/>
    <w:rsid w:val="00DC71E1"/>
    <w:rPr>
      <w:rFonts w:ascii="Arial" w:hAnsi="Arial"/>
      <w:sz w:val="16"/>
      <w:lang w:eastAsia="en-US"/>
    </w:rPr>
  </w:style>
  <w:style w:type="character" w:styleId="FootnoteReference">
    <w:name w:val="footnote reference"/>
    <w:rsid w:val="00DC71E1"/>
    <w:rPr>
      <w:vertAlign w:val="superscript"/>
    </w:rPr>
  </w:style>
  <w:style w:type="paragraph" w:styleId="ListNumber">
    <w:name w:val="List Number"/>
    <w:basedOn w:val="Normal"/>
    <w:qFormat/>
    <w:rsid w:val="00DC71E1"/>
    <w:pPr>
      <w:numPr>
        <w:numId w:val="19"/>
      </w:numPr>
      <w:spacing w:after="120"/>
    </w:pPr>
  </w:style>
  <w:style w:type="paragraph" w:styleId="ListNumber2">
    <w:name w:val="List Number 2"/>
    <w:basedOn w:val="ListNumber"/>
    <w:rsid w:val="00DC71E1"/>
    <w:pPr>
      <w:numPr>
        <w:ilvl w:val="1"/>
      </w:numPr>
    </w:pPr>
  </w:style>
  <w:style w:type="paragraph" w:styleId="TableofFigures">
    <w:name w:val="table of figures"/>
    <w:basedOn w:val="Normal"/>
    <w:qFormat/>
    <w:rsid w:val="00DC71E1"/>
    <w:pPr>
      <w:spacing w:after="0"/>
    </w:pPr>
    <w:rPr>
      <w:lang w:val="en-US"/>
    </w:rPr>
  </w:style>
  <w:style w:type="numbering" w:customStyle="1" w:styleId="ListBullets">
    <w:name w:val="ListBullets"/>
    <w:uiPriority w:val="99"/>
    <w:rsid w:val="00DC71E1"/>
    <w:pPr>
      <w:numPr>
        <w:numId w:val="1"/>
      </w:numPr>
    </w:pPr>
  </w:style>
  <w:style w:type="paragraph" w:styleId="ListBullet2">
    <w:name w:val="List Bullet 2"/>
    <w:basedOn w:val="Normal"/>
    <w:rsid w:val="00DC71E1"/>
    <w:pPr>
      <w:numPr>
        <w:ilvl w:val="1"/>
        <w:numId w:val="18"/>
      </w:numPr>
      <w:spacing w:after="120"/>
    </w:pPr>
    <w:rPr>
      <w:lang w:val="en-US"/>
    </w:rPr>
  </w:style>
  <w:style w:type="paragraph" w:styleId="ListParagraph">
    <w:name w:val="List Paragraph"/>
    <w:basedOn w:val="Normal"/>
    <w:rsid w:val="00DC71E1"/>
    <w:pPr>
      <w:numPr>
        <w:numId w:val="16"/>
      </w:numPr>
      <w:spacing w:after="120"/>
    </w:pPr>
    <w:rPr>
      <w:lang w:val="en-US"/>
    </w:rPr>
  </w:style>
  <w:style w:type="paragraph" w:styleId="ListBullet3">
    <w:name w:val="List Bullet 3"/>
    <w:basedOn w:val="Normal"/>
    <w:rsid w:val="00DC71E1"/>
    <w:pPr>
      <w:numPr>
        <w:ilvl w:val="2"/>
        <w:numId w:val="18"/>
      </w:numPr>
      <w:spacing w:after="120"/>
    </w:pPr>
  </w:style>
  <w:style w:type="paragraph" w:styleId="ListBullet4">
    <w:name w:val="List Bullet 4"/>
    <w:basedOn w:val="Normal"/>
    <w:rsid w:val="00DC71E1"/>
    <w:pPr>
      <w:numPr>
        <w:ilvl w:val="3"/>
        <w:numId w:val="18"/>
      </w:numPr>
      <w:spacing w:after="120"/>
    </w:pPr>
  </w:style>
  <w:style w:type="paragraph" w:styleId="ListBullet5">
    <w:name w:val="List Bullet 5"/>
    <w:basedOn w:val="Normal"/>
    <w:rsid w:val="00DC71E1"/>
    <w:pPr>
      <w:numPr>
        <w:ilvl w:val="4"/>
        <w:numId w:val="18"/>
      </w:numPr>
      <w:spacing w:after="120"/>
    </w:pPr>
  </w:style>
  <w:style w:type="paragraph" w:styleId="ListNumber3">
    <w:name w:val="List Number 3"/>
    <w:basedOn w:val="Normal"/>
    <w:rsid w:val="00DC71E1"/>
    <w:pPr>
      <w:numPr>
        <w:ilvl w:val="2"/>
        <w:numId w:val="19"/>
      </w:numPr>
      <w:spacing w:after="120"/>
    </w:pPr>
  </w:style>
  <w:style w:type="paragraph" w:styleId="ListNumber4">
    <w:name w:val="List Number 4"/>
    <w:basedOn w:val="Normal"/>
    <w:rsid w:val="00DC71E1"/>
    <w:pPr>
      <w:numPr>
        <w:ilvl w:val="3"/>
        <w:numId w:val="19"/>
      </w:numPr>
      <w:spacing w:after="120"/>
    </w:pPr>
  </w:style>
  <w:style w:type="numbering" w:customStyle="1" w:styleId="ListNumbers">
    <w:name w:val="ListNumbers"/>
    <w:uiPriority w:val="99"/>
    <w:rsid w:val="00DC71E1"/>
    <w:pPr>
      <w:numPr>
        <w:numId w:val="2"/>
      </w:numPr>
    </w:pPr>
  </w:style>
  <w:style w:type="character" w:customStyle="1" w:styleId="Heading4Char">
    <w:name w:val="Heading 4 Char"/>
    <w:link w:val="Heading4"/>
    <w:rsid w:val="00DC71E1"/>
    <w:rPr>
      <w:rFonts w:ascii="Arial Bold" w:hAnsi="Arial Bold"/>
      <w:bCs/>
      <w:szCs w:val="28"/>
      <w:lang w:val="en-US" w:eastAsia="en-US"/>
    </w:rPr>
  </w:style>
  <w:style w:type="paragraph" w:customStyle="1" w:styleId="Bold">
    <w:name w:val="Bold"/>
    <w:basedOn w:val="Normal"/>
    <w:next w:val="Normal"/>
    <w:link w:val="BoldChar"/>
    <w:qFormat/>
    <w:rsid w:val="00DC71E1"/>
    <w:rPr>
      <w:b/>
    </w:rPr>
  </w:style>
  <w:style w:type="paragraph" w:styleId="TOC2">
    <w:name w:val="toc 2"/>
    <w:basedOn w:val="Normal"/>
    <w:next w:val="Normal"/>
    <w:autoRedefine/>
    <w:uiPriority w:val="39"/>
    <w:rsid w:val="00DC71E1"/>
    <w:pPr>
      <w:tabs>
        <w:tab w:val="right" w:leader="dot" w:pos="9769"/>
      </w:tabs>
      <w:spacing w:after="120"/>
      <w:ind w:left="284"/>
    </w:pPr>
  </w:style>
  <w:style w:type="paragraph" w:styleId="TOC3">
    <w:name w:val="toc 3"/>
    <w:basedOn w:val="Normal"/>
    <w:next w:val="Normal"/>
    <w:autoRedefine/>
    <w:uiPriority w:val="39"/>
    <w:rsid w:val="00DC71E1"/>
    <w:pPr>
      <w:tabs>
        <w:tab w:val="right" w:leader="dot" w:pos="9769"/>
      </w:tabs>
      <w:spacing w:after="120"/>
      <w:ind w:left="567"/>
    </w:pPr>
  </w:style>
  <w:style w:type="character" w:styleId="Hyperlink">
    <w:name w:val="Hyperlink"/>
    <w:uiPriority w:val="99"/>
    <w:unhideWhenUsed/>
    <w:rsid w:val="00DC71E1"/>
    <w:rPr>
      <w:color w:val="0000FF"/>
      <w:u w:val="single"/>
    </w:rPr>
  </w:style>
  <w:style w:type="paragraph" w:styleId="TOC4">
    <w:name w:val="toc 4"/>
    <w:basedOn w:val="Normal"/>
    <w:next w:val="Normal"/>
    <w:autoRedefine/>
    <w:uiPriority w:val="39"/>
    <w:rsid w:val="00DC71E1"/>
    <w:pPr>
      <w:spacing w:after="120"/>
      <w:ind w:left="851"/>
    </w:pPr>
  </w:style>
  <w:style w:type="character" w:customStyle="1" w:styleId="Heading5Char">
    <w:name w:val="Heading 5 Char"/>
    <w:link w:val="Heading5"/>
    <w:rsid w:val="00DC71E1"/>
    <w:rPr>
      <w:rFonts w:ascii="Arial" w:hAnsi="Arial"/>
      <w:iCs/>
      <w:szCs w:val="26"/>
      <w:lang w:val="en-US" w:eastAsia="en-US"/>
    </w:rPr>
  </w:style>
  <w:style w:type="character" w:customStyle="1" w:styleId="Heading6Char">
    <w:name w:val="Heading 6 Char"/>
    <w:link w:val="Heading6"/>
    <w:uiPriority w:val="9"/>
    <w:rsid w:val="00DC71E1"/>
    <w:rPr>
      <w:rFonts w:ascii="Arial" w:hAnsi="Arial"/>
      <w:bCs/>
      <w:szCs w:val="22"/>
      <w:lang w:eastAsia="en-US"/>
    </w:rPr>
  </w:style>
  <w:style w:type="character" w:customStyle="1" w:styleId="Heading7Char">
    <w:name w:val="Heading 7 Char"/>
    <w:link w:val="Heading7"/>
    <w:uiPriority w:val="9"/>
    <w:rsid w:val="00DC71E1"/>
    <w:rPr>
      <w:rFonts w:ascii="Arial" w:hAnsi="Arial"/>
      <w:szCs w:val="24"/>
      <w:lang w:eastAsia="en-US"/>
    </w:rPr>
  </w:style>
  <w:style w:type="paragraph" w:styleId="TOC5">
    <w:name w:val="toc 5"/>
    <w:basedOn w:val="Normal"/>
    <w:next w:val="Normal"/>
    <w:autoRedefine/>
    <w:uiPriority w:val="39"/>
    <w:rsid w:val="00DC71E1"/>
    <w:pPr>
      <w:spacing w:after="120"/>
      <w:ind w:left="1134"/>
    </w:pPr>
  </w:style>
  <w:style w:type="character" w:customStyle="1" w:styleId="BoldChar">
    <w:name w:val="Bold Char"/>
    <w:link w:val="Bold"/>
    <w:rsid w:val="00DC71E1"/>
    <w:rPr>
      <w:rFonts w:ascii="Arial" w:hAnsi="Arial"/>
      <w:b/>
      <w:szCs w:val="24"/>
      <w:lang w:eastAsia="en-US"/>
    </w:rPr>
  </w:style>
  <w:style w:type="paragraph" w:styleId="Caption">
    <w:name w:val="caption"/>
    <w:basedOn w:val="Normal"/>
    <w:next w:val="Normal"/>
    <w:rsid w:val="00DC71E1"/>
    <w:pPr>
      <w:spacing w:before="240"/>
    </w:pPr>
    <w:rPr>
      <w:rFonts w:ascii="Arial Bold" w:hAnsi="Arial Bold"/>
      <w:b/>
      <w:bCs/>
      <w:szCs w:val="18"/>
    </w:rPr>
  </w:style>
  <w:style w:type="paragraph" w:styleId="TOAHeading">
    <w:name w:val="toa heading"/>
    <w:basedOn w:val="Normal"/>
    <w:next w:val="Normal"/>
    <w:rsid w:val="00DC71E1"/>
    <w:pPr>
      <w:spacing w:before="120"/>
    </w:pPr>
    <w:rPr>
      <w:rFonts w:ascii="Calibri" w:eastAsia="MS Gothic" w:hAnsi="Calibri"/>
      <w:b/>
      <w:bCs/>
      <w:sz w:val="24"/>
    </w:rPr>
  </w:style>
  <w:style w:type="character" w:styleId="Strong">
    <w:name w:val="Strong"/>
    <w:rsid w:val="00DC71E1"/>
    <w:rPr>
      <w:b/>
      <w:bCs/>
    </w:rPr>
  </w:style>
  <w:style w:type="paragraph" w:customStyle="1" w:styleId="DocumentTitle">
    <w:name w:val="Document Title"/>
    <w:basedOn w:val="Normal"/>
    <w:next w:val="Subtitle"/>
    <w:qFormat/>
    <w:rsid w:val="00DC71E1"/>
    <w:pPr>
      <w:spacing w:before="600" w:after="480"/>
    </w:pPr>
    <w:rPr>
      <w:noProof/>
      <w:sz w:val="52"/>
    </w:rPr>
  </w:style>
  <w:style w:type="paragraph" w:styleId="Title">
    <w:name w:val="Title"/>
    <w:basedOn w:val="Normal"/>
    <w:next w:val="Normal"/>
    <w:link w:val="TitleChar"/>
    <w:rsid w:val="00DC71E1"/>
    <w:pPr>
      <w:pBdr>
        <w:bottom w:val="single" w:sz="8" w:space="4" w:color="4F81BD"/>
      </w:pBdr>
      <w:spacing w:after="300"/>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DC71E1"/>
    <w:pPr>
      <w:spacing w:after="360"/>
    </w:pPr>
    <w:rPr>
      <w:rFonts w:eastAsia="MS Gothic"/>
      <w:sz w:val="44"/>
    </w:rPr>
  </w:style>
  <w:style w:type="character" w:customStyle="1" w:styleId="SubtitleChar">
    <w:name w:val="Subtitle Char"/>
    <w:link w:val="Subtitle"/>
    <w:rsid w:val="00DC71E1"/>
    <w:rPr>
      <w:rFonts w:ascii="Arial" w:eastAsia="MS Gothic" w:hAnsi="Arial"/>
      <w:sz w:val="44"/>
      <w:szCs w:val="24"/>
      <w:lang w:eastAsia="en-US"/>
    </w:rPr>
  </w:style>
  <w:style w:type="paragraph" w:customStyle="1" w:styleId="Subtitle2">
    <w:name w:val="Subtitle2"/>
    <w:basedOn w:val="Subtitle"/>
    <w:next w:val="Heading1"/>
    <w:qFormat/>
    <w:rsid w:val="00DC71E1"/>
    <w:rPr>
      <w:sz w:val="36"/>
    </w:rPr>
  </w:style>
  <w:style w:type="character" w:customStyle="1" w:styleId="TitleChar">
    <w:name w:val="Title Char"/>
    <w:link w:val="Title"/>
    <w:rsid w:val="00DC71E1"/>
    <w:rPr>
      <w:rFonts w:ascii="Calibri" w:eastAsia="MS Gothic" w:hAnsi="Calibri"/>
      <w:color w:val="17365D"/>
      <w:spacing w:val="5"/>
      <w:kern w:val="28"/>
      <w:sz w:val="52"/>
      <w:szCs w:val="52"/>
      <w:lang w:eastAsia="en-US"/>
    </w:rPr>
  </w:style>
  <w:style w:type="paragraph" w:customStyle="1" w:styleId="Nospace">
    <w:name w:val="No space"/>
    <w:basedOn w:val="Normal"/>
    <w:qFormat/>
    <w:rsid w:val="00DC71E1"/>
    <w:pPr>
      <w:spacing w:after="0"/>
    </w:pPr>
    <w:rPr>
      <w:noProof/>
      <w:lang w:eastAsia="en-AU"/>
    </w:rPr>
  </w:style>
  <w:style w:type="character" w:customStyle="1" w:styleId="Heading8Char">
    <w:name w:val="Heading 8 Char"/>
    <w:basedOn w:val="DefaultParagraphFont"/>
    <w:link w:val="Heading8"/>
    <w:uiPriority w:val="9"/>
    <w:semiHidden/>
    <w:rsid w:val="00DC71E1"/>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DC71E1"/>
    <w:rPr>
      <w:rFonts w:asciiTheme="majorHAnsi" w:eastAsiaTheme="majorEastAsia" w:hAnsiTheme="majorHAnsi" w:cstheme="majorBidi"/>
      <w:i/>
      <w:iCs/>
      <w:color w:val="272727" w:themeColor="text1" w:themeTint="D8"/>
      <w:sz w:val="21"/>
      <w:szCs w:val="21"/>
      <w:lang w:eastAsia="en-US"/>
    </w:rPr>
  </w:style>
  <w:style w:type="paragraph" w:customStyle="1" w:styleId="nText1">
    <w:name w:val="nText1"/>
    <w:basedOn w:val="Normal"/>
    <w:qFormat/>
    <w:rsid w:val="00DC71E1"/>
    <w:pPr>
      <w:spacing w:before="120" w:after="120"/>
      <w:ind w:left="1134" w:hanging="340"/>
      <w:outlineLvl w:val="3"/>
    </w:pPr>
    <w:rPr>
      <w:rFonts w:asciiTheme="minorHAnsi" w:eastAsiaTheme="minorHAnsi" w:hAnsiTheme="minorHAnsi" w:cstheme="minorBidi"/>
      <w:szCs w:val="22"/>
    </w:rPr>
  </w:style>
  <w:style w:type="paragraph" w:customStyle="1" w:styleId="nText2">
    <w:name w:val="nText2"/>
    <w:basedOn w:val="nText1"/>
    <w:qFormat/>
    <w:rsid w:val="00DC71E1"/>
    <w:pPr>
      <w:ind w:left="1417" w:hanging="113"/>
      <w:outlineLvl w:val="4"/>
    </w:pPr>
  </w:style>
  <w:style w:type="paragraph" w:styleId="BodyText">
    <w:name w:val="Body Text"/>
    <w:basedOn w:val="Normal"/>
    <w:link w:val="BodyTextChar"/>
    <w:uiPriority w:val="1"/>
    <w:qFormat/>
    <w:rsid w:val="00DC71E1"/>
    <w:pPr>
      <w:widowControl w:val="0"/>
      <w:autoSpaceDE w:val="0"/>
      <w:autoSpaceDN w:val="0"/>
      <w:spacing w:after="0"/>
    </w:pPr>
    <w:rPr>
      <w:rFonts w:ascii="Gotham Book" w:eastAsia="Gotham Book" w:hAnsi="Gotham Book" w:cs="Gotham Book"/>
      <w:sz w:val="16"/>
      <w:szCs w:val="16"/>
      <w:lang w:val="en-US"/>
    </w:rPr>
  </w:style>
  <w:style w:type="character" w:customStyle="1" w:styleId="BodyTextChar">
    <w:name w:val="Body Text Char"/>
    <w:basedOn w:val="DefaultParagraphFont"/>
    <w:link w:val="BodyText"/>
    <w:uiPriority w:val="1"/>
    <w:rsid w:val="00DC71E1"/>
    <w:rPr>
      <w:rFonts w:ascii="Gotham Book" w:eastAsia="Gotham Book" w:hAnsi="Gotham Book" w:cs="Gotham Book"/>
      <w:sz w:val="16"/>
      <w:szCs w:val="16"/>
      <w:lang w:val="en-US" w:eastAsia="en-US"/>
    </w:rPr>
  </w:style>
  <w:style w:type="character" w:styleId="UnresolvedMention">
    <w:name w:val="Unresolved Mention"/>
    <w:basedOn w:val="DefaultParagraphFont"/>
    <w:uiPriority w:val="99"/>
    <w:semiHidden/>
    <w:unhideWhenUsed/>
    <w:rsid w:val="00B5607E"/>
    <w:rPr>
      <w:color w:val="605E5C"/>
      <w:shd w:val="clear" w:color="auto" w:fill="E1DFDD"/>
    </w:rPr>
  </w:style>
  <w:style w:type="character" w:styleId="CommentReference">
    <w:name w:val="annotation reference"/>
    <w:basedOn w:val="DefaultParagraphFont"/>
    <w:semiHidden/>
    <w:unhideWhenUsed/>
    <w:rsid w:val="00252344"/>
    <w:rPr>
      <w:sz w:val="16"/>
      <w:szCs w:val="16"/>
    </w:rPr>
  </w:style>
  <w:style w:type="paragraph" w:styleId="CommentText">
    <w:name w:val="annotation text"/>
    <w:basedOn w:val="Normal"/>
    <w:link w:val="CommentTextChar"/>
    <w:unhideWhenUsed/>
    <w:rsid w:val="00252344"/>
    <w:rPr>
      <w:szCs w:val="20"/>
    </w:rPr>
  </w:style>
  <w:style w:type="character" w:customStyle="1" w:styleId="CommentTextChar">
    <w:name w:val="Comment Text Char"/>
    <w:basedOn w:val="DefaultParagraphFont"/>
    <w:link w:val="CommentText"/>
    <w:rsid w:val="00252344"/>
    <w:rPr>
      <w:rFonts w:ascii="Arial" w:hAnsi="Arial"/>
      <w:lang w:eastAsia="en-US"/>
    </w:rPr>
  </w:style>
  <w:style w:type="paragraph" w:styleId="CommentSubject">
    <w:name w:val="annotation subject"/>
    <w:basedOn w:val="CommentText"/>
    <w:next w:val="CommentText"/>
    <w:link w:val="CommentSubjectChar"/>
    <w:semiHidden/>
    <w:unhideWhenUsed/>
    <w:rsid w:val="00252344"/>
    <w:rPr>
      <w:b/>
      <w:bCs/>
    </w:rPr>
  </w:style>
  <w:style w:type="character" w:customStyle="1" w:styleId="CommentSubjectChar">
    <w:name w:val="Comment Subject Char"/>
    <w:basedOn w:val="CommentTextChar"/>
    <w:link w:val="CommentSubject"/>
    <w:semiHidden/>
    <w:rsid w:val="00252344"/>
    <w:rPr>
      <w:rFonts w:ascii="Arial" w:hAnsi="Arial"/>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4.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38" Type="http://schemas.openxmlformats.org/officeDocument/2006/relationships/image" Target="media/image125.jpeg"/><Relationship Id="rId154"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94.jpeg"/><Relationship Id="rId11" Type="http://schemas.openxmlformats.org/officeDocument/2006/relationships/hyperlink" Target="http://www.greenfactor.com.au2/"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footer" Target="footer2.xml"/><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5.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6.png"/><Relationship Id="rId12" Type="http://schemas.openxmlformats.org/officeDocument/2006/relationships/hyperlink" Target="mailto:greeningmelbourne@melbourne.vic.gov.au"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image" Target="media/image116.jpeg"/><Relationship Id="rId137" Type="http://schemas.openxmlformats.org/officeDocument/2006/relationships/image" Target="media/image124.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eg"/><Relationship Id="rId132" Type="http://schemas.openxmlformats.org/officeDocument/2006/relationships/image" Target="media/image119.jpeg"/><Relationship Id="rId140" Type="http://schemas.openxmlformats.org/officeDocument/2006/relationships/image" Target="media/image127.jpeg"/><Relationship Id="rId145" Type="http://schemas.openxmlformats.org/officeDocument/2006/relationships/footer" Target="footer3.xm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footer" Target="footer1.xml"/><Relationship Id="rId57" Type="http://schemas.openxmlformats.org/officeDocument/2006/relationships/image" Target="media/image45.pn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2.jpeg"/><Relationship Id="rId143" Type="http://schemas.openxmlformats.org/officeDocument/2006/relationships/image" Target="media/image130.jpeg"/><Relationship Id="rId148" Type="http://schemas.openxmlformats.org/officeDocument/2006/relationships/image" Target="media/image134.png"/><Relationship Id="rId151"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hyperlink" Target="https://www.melbourne.vic.gov.au/council-plan" TargetMode="External"/><Relationship Id="rId13" Type="http://schemas.openxmlformats.org/officeDocument/2006/relationships/hyperlink" Target="http://www.melbourne.vic.gov.au/green-factor-tool" TargetMode="Externa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6.jpe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pn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61" Type="http://schemas.openxmlformats.org/officeDocument/2006/relationships/image" Target="media/image49.png"/><Relationship Id="rId82" Type="http://schemas.openxmlformats.org/officeDocument/2006/relationships/image" Target="media/image69.jpeg"/><Relationship Id="rId152" Type="http://schemas.openxmlformats.org/officeDocument/2006/relationships/footer" Target="footer4.xm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4.pn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3.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melbourne.vic.gov.au/green-factor-tool" TargetMode="External"/><Relationship Id="rId2" Type="http://schemas.openxmlformats.org/officeDocument/2006/relationships/hyperlink" Target="https://www.greenfactor.com.au/" TargetMode="External"/><Relationship Id="rId1" Type="http://schemas.openxmlformats.org/officeDocument/2006/relationships/hyperlink" Target="https://www.melbourne.vic.gov.au/council-pla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D\Docs\Artisan\Optimo\Templates\Accessible%20style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ubtle Solids">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2700" h="25400"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C111B9-54F1-41B9-BC40-FD762855F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Accessible styles.dotx</Template>
  <TotalTime>0</TotalTime>
  <Pages>80</Pages>
  <Words>6358</Words>
  <Characters>36247</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42520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2025-10-08T23:30:00Z</dcterms:created>
  <dcterms:modified xsi:type="dcterms:W3CDTF">2025-10-08T23:30:00Z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
  </property>
</Properties>
</file>