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A1B2E" w14:textId="22181227" w:rsidR="007C4C34" w:rsidRDefault="291DC972" w:rsidP="5DBBD8A4">
      <w:pPr>
        <w:jc w:val="center"/>
        <w:rPr>
          <w:rStyle w:val="Heading1Char"/>
          <w:rFonts w:ascii="Arial" w:eastAsia="Arial" w:hAnsi="Arial" w:cs="Arial"/>
          <w:b/>
          <w:bCs/>
          <w:color w:val="auto"/>
        </w:rPr>
      </w:pPr>
      <w:r w:rsidRPr="5DBBD8A4">
        <w:rPr>
          <w:rFonts w:ascii="Arial" w:eastAsia="Arial" w:hAnsi="Arial" w:cs="Arial"/>
          <w:b/>
          <w:bCs/>
          <w:sz w:val="40"/>
          <w:szCs w:val="40"/>
        </w:rPr>
        <w:t xml:space="preserve">ArtPlay New Ideas Lab 2025-2026 </w:t>
      </w:r>
    </w:p>
    <w:p w14:paraId="7DD14FA6" w14:textId="2FA548A9" w:rsidR="007C4C34" w:rsidRDefault="007C4C34" w:rsidP="5DBBD8A4">
      <w:pPr>
        <w:rPr>
          <w:rFonts w:ascii="Arial" w:eastAsia="Arial" w:hAnsi="Arial" w:cs="Arial"/>
        </w:rPr>
      </w:pPr>
    </w:p>
    <w:p w14:paraId="650FE9DD" w14:textId="20B741E9" w:rsidR="007C4C34" w:rsidRDefault="387890DE" w:rsidP="5DBBD8A4">
      <w:pPr>
        <w:pStyle w:val="Heading4"/>
        <w:rPr>
          <w:rFonts w:ascii="Arial" w:eastAsia="Arial" w:hAnsi="Arial" w:cs="Arial"/>
          <w:b/>
          <w:bCs/>
          <w:i w:val="0"/>
          <w:iCs w:val="0"/>
          <w:color w:val="auto"/>
          <w:sz w:val="32"/>
          <w:szCs w:val="32"/>
        </w:rPr>
      </w:pPr>
      <w:bookmarkStart w:id="0" w:name="_Contents"/>
      <w:r w:rsidRPr="5DBBD8A4">
        <w:rPr>
          <w:rFonts w:ascii="Arial" w:eastAsia="Arial" w:hAnsi="Arial" w:cs="Arial"/>
          <w:b/>
          <w:bCs/>
          <w:i w:val="0"/>
          <w:iCs w:val="0"/>
          <w:color w:val="auto"/>
          <w:sz w:val="32"/>
          <w:szCs w:val="32"/>
        </w:rPr>
        <w:t>Contents</w:t>
      </w:r>
      <w:bookmarkEnd w:id="0"/>
    </w:p>
    <w:sdt>
      <w:sdtPr>
        <w:id w:val="460438784"/>
        <w:docPartObj>
          <w:docPartGallery w:val="Table of Contents"/>
          <w:docPartUnique/>
        </w:docPartObj>
      </w:sdtPr>
      <w:sdtEndPr/>
      <w:sdtContent>
        <w:p w14:paraId="2F7FB27C" w14:textId="4309EA2B" w:rsidR="007C4C34" w:rsidRDefault="4637C275" w:rsidP="5DBBD8A4">
          <w:pPr>
            <w:pStyle w:val="TOC1"/>
            <w:tabs>
              <w:tab w:val="right" w:leader="dot" w:pos="9360"/>
            </w:tabs>
            <w:rPr>
              <w:rStyle w:val="Hyperlink"/>
              <w:noProof/>
            </w:rPr>
          </w:pPr>
          <w:r>
            <w:fldChar w:fldCharType="begin"/>
          </w:r>
          <w:r>
            <w:instrText>TOC \o "1-3" \z \u \h</w:instrText>
          </w:r>
          <w:r>
            <w:fldChar w:fldCharType="separate"/>
          </w:r>
          <w:hyperlink w:anchor="_Toc1443352442">
            <w:r w:rsidR="52CC16B7" w:rsidRPr="52CC16B7">
              <w:rPr>
                <w:rStyle w:val="Hyperlink"/>
                <w:noProof/>
              </w:rPr>
              <w:t>Guidelines</w:t>
            </w:r>
            <w:r>
              <w:rPr>
                <w:noProof/>
              </w:rPr>
              <w:tab/>
            </w:r>
            <w:r>
              <w:rPr>
                <w:noProof/>
              </w:rPr>
              <w:fldChar w:fldCharType="begin"/>
            </w:r>
            <w:r>
              <w:rPr>
                <w:noProof/>
              </w:rPr>
              <w:instrText>PAGEREF _Toc1443352442 \h</w:instrText>
            </w:r>
            <w:r>
              <w:rPr>
                <w:noProof/>
              </w:rPr>
            </w:r>
            <w:r>
              <w:rPr>
                <w:noProof/>
              </w:rPr>
              <w:fldChar w:fldCharType="separate"/>
            </w:r>
            <w:r w:rsidR="005103B3">
              <w:rPr>
                <w:noProof/>
              </w:rPr>
              <w:t>2</w:t>
            </w:r>
            <w:r>
              <w:rPr>
                <w:noProof/>
              </w:rPr>
              <w:fldChar w:fldCharType="end"/>
            </w:r>
          </w:hyperlink>
        </w:p>
        <w:p w14:paraId="76793DC6" w14:textId="5C569209" w:rsidR="007C4C34" w:rsidRDefault="00017996" w:rsidP="5DBBD8A4">
          <w:pPr>
            <w:pStyle w:val="TOC1"/>
            <w:tabs>
              <w:tab w:val="right" w:leader="dot" w:pos="9360"/>
            </w:tabs>
            <w:rPr>
              <w:rStyle w:val="Hyperlink"/>
              <w:noProof/>
            </w:rPr>
          </w:pPr>
          <w:hyperlink w:anchor="_Toc40355319">
            <w:r w:rsidR="52CC16B7" w:rsidRPr="52CC16B7">
              <w:rPr>
                <w:rStyle w:val="Hyperlink"/>
                <w:noProof/>
              </w:rPr>
              <w:t>The Program</w:t>
            </w:r>
            <w:r w:rsidR="4637C275">
              <w:rPr>
                <w:noProof/>
              </w:rPr>
              <w:tab/>
            </w:r>
            <w:r w:rsidR="4637C275">
              <w:rPr>
                <w:noProof/>
              </w:rPr>
              <w:fldChar w:fldCharType="begin"/>
            </w:r>
            <w:r w:rsidR="4637C275">
              <w:rPr>
                <w:noProof/>
              </w:rPr>
              <w:instrText>PAGEREF _Toc40355319 \h</w:instrText>
            </w:r>
            <w:r w:rsidR="4637C275">
              <w:rPr>
                <w:noProof/>
              </w:rPr>
            </w:r>
            <w:r w:rsidR="4637C275">
              <w:rPr>
                <w:noProof/>
              </w:rPr>
              <w:fldChar w:fldCharType="separate"/>
            </w:r>
            <w:r w:rsidR="005103B3">
              <w:rPr>
                <w:noProof/>
              </w:rPr>
              <w:t>2</w:t>
            </w:r>
            <w:r w:rsidR="4637C275">
              <w:rPr>
                <w:noProof/>
              </w:rPr>
              <w:fldChar w:fldCharType="end"/>
            </w:r>
          </w:hyperlink>
        </w:p>
        <w:p w14:paraId="2F1870FC" w14:textId="2BB26F13" w:rsidR="007C4C34" w:rsidRDefault="00017996" w:rsidP="5DBBD8A4">
          <w:pPr>
            <w:pStyle w:val="TOC2"/>
            <w:tabs>
              <w:tab w:val="right" w:leader="dot" w:pos="9360"/>
            </w:tabs>
            <w:rPr>
              <w:rStyle w:val="Hyperlink"/>
              <w:noProof/>
            </w:rPr>
          </w:pPr>
          <w:hyperlink w:anchor="_Toc1487887077">
            <w:r w:rsidR="52CC16B7" w:rsidRPr="52CC16B7">
              <w:rPr>
                <w:rStyle w:val="Hyperlink"/>
                <w:noProof/>
              </w:rPr>
              <w:t>Accessibility</w:t>
            </w:r>
            <w:r w:rsidR="4637C275">
              <w:rPr>
                <w:noProof/>
              </w:rPr>
              <w:tab/>
            </w:r>
            <w:r w:rsidR="4637C275">
              <w:rPr>
                <w:noProof/>
              </w:rPr>
              <w:fldChar w:fldCharType="begin"/>
            </w:r>
            <w:r w:rsidR="4637C275">
              <w:rPr>
                <w:noProof/>
              </w:rPr>
              <w:instrText>PAGEREF _Toc1487887077 \h</w:instrText>
            </w:r>
            <w:r w:rsidR="4637C275">
              <w:rPr>
                <w:noProof/>
              </w:rPr>
            </w:r>
            <w:r w:rsidR="4637C275">
              <w:rPr>
                <w:noProof/>
              </w:rPr>
              <w:fldChar w:fldCharType="separate"/>
            </w:r>
            <w:r w:rsidR="005103B3">
              <w:rPr>
                <w:noProof/>
              </w:rPr>
              <w:t>2</w:t>
            </w:r>
            <w:r w:rsidR="4637C275">
              <w:rPr>
                <w:noProof/>
              </w:rPr>
              <w:fldChar w:fldCharType="end"/>
            </w:r>
          </w:hyperlink>
        </w:p>
        <w:p w14:paraId="74D7FAB2" w14:textId="235DA7DF" w:rsidR="007C4C34" w:rsidRDefault="00017996" w:rsidP="5DBBD8A4">
          <w:pPr>
            <w:pStyle w:val="TOC2"/>
            <w:tabs>
              <w:tab w:val="right" w:leader="dot" w:pos="9360"/>
            </w:tabs>
            <w:rPr>
              <w:rStyle w:val="Hyperlink"/>
              <w:noProof/>
            </w:rPr>
          </w:pPr>
          <w:hyperlink w:anchor="_Toc895418177">
            <w:r w:rsidR="52CC16B7" w:rsidRPr="52CC16B7">
              <w:rPr>
                <w:rStyle w:val="Hyperlink"/>
                <w:noProof/>
              </w:rPr>
              <w:t>The Space</w:t>
            </w:r>
            <w:r w:rsidR="4637C275">
              <w:rPr>
                <w:noProof/>
              </w:rPr>
              <w:tab/>
            </w:r>
            <w:r w:rsidR="4637C275">
              <w:rPr>
                <w:noProof/>
              </w:rPr>
              <w:fldChar w:fldCharType="begin"/>
            </w:r>
            <w:r w:rsidR="4637C275">
              <w:rPr>
                <w:noProof/>
              </w:rPr>
              <w:instrText>PAGEREF _Toc895418177 \h</w:instrText>
            </w:r>
            <w:r w:rsidR="4637C275">
              <w:rPr>
                <w:noProof/>
              </w:rPr>
            </w:r>
            <w:r w:rsidR="4637C275">
              <w:rPr>
                <w:noProof/>
              </w:rPr>
              <w:fldChar w:fldCharType="separate"/>
            </w:r>
            <w:r w:rsidR="005103B3">
              <w:rPr>
                <w:noProof/>
              </w:rPr>
              <w:t>3</w:t>
            </w:r>
            <w:r w:rsidR="4637C275">
              <w:rPr>
                <w:noProof/>
              </w:rPr>
              <w:fldChar w:fldCharType="end"/>
            </w:r>
          </w:hyperlink>
        </w:p>
        <w:p w14:paraId="6BFFCF11" w14:textId="6D76344B" w:rsidR="007C4C34" w:rsidRDefault="00017996" w:rsidP="5DBBD8A4">
          <w:pPr>
            <w:pStyle w:val="TOC1"/>
            <w:tabs>
              <w:tab w:val="right" w:leader="dot" w:pos="9360"/>
            </w:tabs>
            <w:rPr>
              <w:rStyle w:val="Hyperlink"/>
              <w:noProof/>
            </w:rPr>
          </w:pPr>
          <w:hyperlink w:anchor="_Toc1708706477">
            <w:r w:rsidR="52CC16B7" w:rsidRPr="52CC16B7">
              <w:rPr>
                <w:rStyle w:val="Hyperlink"/>
                <w:noProof/>
              </w:rPr>
              <w:t>How to Apply</w:t>
            </w:r>
            <w:r w:rsidR="4637C275">
              <w:rPr>
                <w:noProof/>
              </w:rPr>
              <w:tab/>
            </w:r>
            <w:r w:rsidR="4637C275">
              <w:rPr>
                <w:noProof/>
              </w:rPr>
              <w:fldChar w:fldCharType="begin"/>
            </w:r>
            <w:r w:rsidR="4637C275">
              <w:rPr>
                <w:noProof/>
              </w:rPr>
              <w:instrText>PAGEREF _Toc1708706477 \h</w:instrText>
            </w:r>
            <w:r w:rsidR="4637C275">
              <w:rPr>
                <w:noProof/>
              </w:rPr>
            </w:r>
            <w:r w:rsidR="4637C275">
              <w:rPr>
                <w:noProof/>
              </w:rPr>
              <w:fldChar w:fldCharType="separate"/>
            </w:r>
            <w:r w:rsidR="005103B3">
              <w:rPr>
                <w:noProof/>
              </w:rPr>
              <w:t>4</w:t>
            </w:r>
            <w:r w:rsidR="4637C275">
              <w:rPr>
                <w:noProof/>
              </w:rPr>
              <w:fldChar w:fldCharType="end"/>
            </w:r>
          </w:hyperlink>
        </w:p>
        <w:p w14:paraId="6E62E1CC" w14:textId="69C078F0" w:rsidR="007C4C34" w:rsidRDefault="00017996" w:rsidP="5DBBD8A4">
          <w:pPr>
            <w:pStyle w:val="TOC2"/>
            <w:tabs>
              <w:tab w:val="right" w:leader="dot" w:pos="9360"/>
            </w:tabs>
            <w:rPr>
              <w:rStyle w:val="Hyperlink"/>
              <w:noProof/>
            </w:rPr>
          </w:pPr>
          <w:hyperlink w:anchor="_Toc1130316374">
            <w:r w:rsidR="52CC16B7" w:rsidRPr="52CC16B7">
              <w:rPr>
                <w:rStyle w:val="Hyperlink"/>
                <w:noProof/>
              </w:rPr>
              <w:t>The Project Description</w:t>
            </w:r>
            <w:r w:rsidR="4637C275">
              <w:rPr>
                <w:noProof/>
              </w:rPr>
              <w:tab/>
            </w:r>
            <w:r w:rsidR="4637C275">
              <w:rPr>
                <w:noProof/>
              </w:rPr>
              <w:fldChar w:fldCharType="begin"/>
            </w:r>
            <w:r w:rsidR="4637C275">
              <w:rPr>
                <w:noProof/>
              </w:rPr>
              <w:instrText>PAGEREF _Toc1130316374 \h</w:instrText>
            </w:r>
            <w:r w:rsidR="4637C275">
              <w:rPr>
                <w:noProof/>
              </w:rPr>
            </w:r>
            <w:r w:rsidR="4637C275">
              <w:rPr>
                <w:noProof/>
              </w:rPr>
              <w:fldChar w:fldCharType="separate"/>
            </w:r>
            <w:r w:rsidR="005103B3">
              <w:rPr>
                <w:noProof/>
              </w:rPr>
              <w:t>4</w:t>
            </w:r>
            <w:r w:rsidR="4637C275">
              <w:rPr>
                <w:noProof/>
              </w:rPr>
              <w:fldChar w:fldCharType="end"/>
            </w:r>
          </w:hyperlink>
        </w:p>
        <w:p w14:paraId="51E441E3" w14:textId="7F75419A" w:rsidR="007C4C34" w:rsidRDefault="00017996" w:rsidP="5DBBD8A4">
          <w:pPr>
            <w:pStyle w:val="TOC2"/>
            <w:tabs>
              <w:tab w:val="right" w:leader="dot" w:pos="9360"/>
            </w:tabs>
            <w:rPr>
              <w:rStyle w:val="Hyperlink"/>
              <w:noProof/>
            </w:rPr>
          </w:pPr>
          <w:hyperlink w:anchor="_Toc1647682087">
            <w:r w:rsidR="52CC16B7" w:rsidRPr="52CC16B7">
              <w:rPr>
                <w:rStyle w:val="Hyperlink"/>
                <w:noProof/>
              </w:rPr>
              <w:t>Selection Criteria and Process</w:t>
            </w:r>
            <w:r w:rsidR="4637C275">
              <w:rPr>
                <w:noProof/>
              </w:rPr>
              <w:tab/>
            </w:r>
            <w:r w:rsidR="4637C275">
              <w:rPr>
                <w:noProof/>
              </w:rPr>
              <w:fldChar w:fldCharType="begin"/>
            </w:r>
            <w:r w:rsidR="4637C275">
              <w:rPr>
                <w:noProof/>
              </w:rPr>
              <w:instrText>PAGEREF _Toc1647682087 \h</w:instrText>
            </w:r>
            <w:r w:rsidR="4637C275">
              <w:rPr>
                <w:noProof/>
              </w:rPr>
            </w:r>
            <w:r w:rsidR="4637C275">
              <w:rPr>
                <w:noProof/>
              </w:rPr>
              <w:fldChar w:fldCharType="separate"/>
            </w:r>
            <w:r w:rsidR="005103B3">
              <w:rPr>
                <w:noProof/>
              </w:rPr>
              <w:t>4</w:t>
            </w:r>
            <w:r w:rsidR="4637C275">
              <w:rPr>
                <w:noProof/>
              </w:rPr>
              <w:fldChar w:fldCharType="end"/>
            </w:r>
          </w:hyperlink>
        </w:p>
        <w:p w14:paraId="20A36CD8" w14:textId="0292788C" w:rsidR="007C4C34" w:rsidRDefault="00017996" w:rsidP="5DBBD8A4">
          <w:pPr>
            <w:pStyle w:val="TOC2"/>
            <w:tabs>
              <w:tab w:val="right" w:leader="dot" w:pos="9360"/>
            </w:tabs>
            <w:rPr>
              <w:rStyle w:val="Hyperlink"/>
              <w:noProof/>
            </w:rPr>
          </w:pPr>
          <w:hyperlink w:anchor="_Toc1423997060">
            <w:r w:rsidR="52CC16B7" w:rsidRPr="52CC16B7">
              <w:rPr>
                <w:rStyle w:val="Hyperlink"/>
                <w:noProof/>
              </w:rPr>
              <w:t>Artistic Support Material</w:t>
            </w:r>
            <w:r w:rsidR="4637C275">
              <w:rPr>
                <w:noProof/>
              </w:rPr>
              <w:tab/>
            </w:r>
            <w:r w:rsidR="4637C275">
              <w:rPr>
                <w:noProof/>
              </w:rPr>
              <w:fldChar w:fldCharType="begin"/>
            </w:r>
            <w:r w:rsidR="4637C275">
              <w:rPr>
                <w:noProof/>
              </w:rPr>
              <w:instrText>PAGEREF _Toc1423997060 \h</w:instrText>
            </w:r>
            <w:r w:rsidR="4637C275">
              <w:rPr>
                <w:noProof/>
              </w:rPr>
            </w:r>
            <w:r w:rsidR="4637C275">
              <w:rPr>
                <w:noProof/>
              </w:rPr>
              <w:fldChar w:fldCharType="separate"/>
            </w:r>
            <w:r w:rsidR="005103B3">
              <w:rPr>
                <w:noProof/>
              </w:rPr>
              <w:t>4</w:t>
            </w:r>
            <w:r w:rsidR="4637C275">
              <w:rPr>
                <w:noProof/>
              </w:rPr>
              <w:fldChar w:fldCharType="end"/>
            </w:r>
          </w:hyperlink>
        </w:p>
        <w:p w14:paraId="5C5C1410" w14:textId="40EBC933" w:rsidR="007C4C34" w:rsidRDefault="00017996" w:rsidP="5DBBD8A4">
          <w:pPr>
            <w:pStyle w:val="TOC2"/>
            <w:tabs>
              <w:tab w:val="right" w:leader="dot" w:pos="9360"/>
            </w:tabs>
            <w:rPr>
              <w:rStyle w:val="Hyperlink"/>
              <w:noProof/>
            </w:rPr>
          </w:pPr>
          <w:hyperlink w:anchor="_Toc638567936">
            <w:r w:rsidR="52CC16B7" w:rsidRPr="52CC16B7">
              <w:rPr>
                <w:rStyle w:val="Hyperlink"/>
                <w:noProof/>
              </w:rPr>
              <w:t>New Ideas Lab development model: Dream, Make, Show</w:t>
            </w:r>
            <w:r w:rsidR="4637C275">
              <w:rPr>
                <w:noProof/>
              </w:rPr>
              <w:tab/>
            </w:r>
            <w:r w:rsidR="4637C275">
              <w:rPr>
                <w:noProof/>
              </w:rPr>
              <w:fldChar w:fldCharType="begin"/>
            </w:r>
            <w:r w:rsidR="4637C275">
              <w:rPr>
                <w:noProof/>
              </w:rPr>
              <w:instrText>PAGEREF _Toc638567936 \h</w:instrText>
            </w:r>
            <w:r w:rsidR="4637C275">
              <w:rPr>
                <w:noProof/>
              </w:rPr>
            </w:r>
            <w:r w:rsidR="4637C275">
              <w:rPr>
                <w:noProof/>
              </w:rPr>
              <w:fldChar w:fldCharType="separate"/>
            </w:r>
            <w:r w:rsidR="005103B3">
              <w:rPr>
                <w:noProof/>
              </w:rPr>
              <w:t>5</w:t>
            </w:r>
            <w:r w:rsidR="4637C275">
              <w:rPr>
                <w:noProof/>
              </w:rPr>
              <w:fldChar w:fldCharType="end"/>
            </w:r>
          </w:hyperlink>
        </w:p>
        <w:p w14:paraId="45F1A950" w14:textId="5FB38BE2" w:rsidR="007C4C34" w:rsidRDefault="00017996" w:rsidP="5DBBD8A4">
          <w:pPr>
            <w:pStyle w:val="TOC2"/>
            <w:tabs>
              <w:tab w:val="right" w:leader="dot" w:pos="9360"/>
            </w:tabs>
            <w:rPr>
              <w:rStyle w:val="Hyperlink"/>
              <w:noProof/>
            </w:rPr>
          </w:pPr>
          <w:hyperlink w:anchor="_Toc212408591">
            <w:r w:rsidR="52CC16B7" w:rsidRPr="52CC16B7">
              <w:rPr>
                <w:rStyle w:val="Hyperlink"/>
                <w:noProof/>
              </w:rPr>
              <w:t>Frequently Asked Questions</w:t>
            </w:r>
            <w:r w:rsidR="4637C275">
              <w:rPr>
                <w:noProof/>
              </w:rPr>
              <w:tab/>
            </w:r>
            <w:r w:rsidR="4637C275">
              <w:rPr>
                <w:noProof/>
              </w:rPr>
              <w:fldChar w:fldCharType="begin"/>
            </w:r>
            <w:r w:rsidR="4637C275">
              <w:rPr>
                <w:noProof/>
              </w:rPr>
              <w:instrText>PAGEREF _Toc212408591 \h</w:instrText>
            </w:r>
            <w:r w:rsidR="4637C275">
              <w:rPr>
                <w:noProof/>
              </w:rPr>
            </w:r>
            <w:r w:rsidR="4637C275">
              <w:rPr>
                <w:noProof/>
              </w:rPr>
              <w:fldChar w:fldCharType="separate"/>
            </w:r>
            <w:r w:rsidR="005103B3">
              <w:rPr>
                <w:noProof/>
              </w:rPr>
              <w:t>6</w:t>
            </w:r>
            <w:r w:rsidR="4637C275">
              <w:rPr>
                <w:noProof/>
              </w:rPr>
              <w:fldChar w:fldCharType="end"/>
            </w:r>
          </w:hyperlink>
        </w:p>
        <w:p w14:paraId="67518C66" w14:textId="451A69CB" w:rsidR="007C4C34" w:rsidRDefault="00017996" w:rsidP="5DBBD8A4">
          <w:pPr>
            <w:pStyle w:val="TOC3"/>
            <w:tabs>
              <w:tab w:val="left" w:pos="960"/>
              <w:tab w:val="right" w:leader="dot" w:pos="9360"/>
            </w:tabs>
            <w:rPr>
              <w:rStyle w:val="Hyperlink"/>
              <w:noProof/>
            </w:rPr>
          </w:pPr>
          <w:hyperlink w:anchor="_Toc1617934067">
            <w:r w:rsidR="52CC16B7" w:rsidRPr="52CC16B7">
              <w:rPr>
                <w:rStyle w:val="Hyperlink"/>
                <w:noProof/>
              </w:rPr>
              <w:t>1.</w:t>
            </w:r>
            <w:r w:rsidR="4637C275">
              <w:rPr>
                <w:noProof/>
              </w:rPr>
              <w:tab/>
            </w:r>
            <w:r w:rsidR="52CC16B7" w:rsidRPr="52CC16B7">
              <w:rPr>
                <w:rStyle w:val="Hyperlink"/>
                <w:noProof/>
              </w:rPr>
              <w:t>Expressions of Interest submission</w:t>
            </w:r>
            <w:r w:rsidR="4637C275">
              <w:rPr>
                <w:noProof/>
              </w:rPr>
              <w:tab/>
            </w:r>
            <w:r w:rsidR="4637C275">
              <w:rPr>
                <w:noProof/>
              </w:rPr>
              <w:fldChar w:fldCharType="begin"/>
            </w:r>
            <w:r w:rsidR="4637C275">
              <w:rPr>
                <w:noProof/>
              </w:rPr>
              <w:instrText>PAGEREF _Toc1617934067 \h</w:instrText>
            </w:r>
            <w:r w:rsidR="4637C275">
              <w:rPr>
                <w:noProof/>
              </w:rPr>
            </w:r>
            <w:r w:rsidR="4637C275">
              <w:rPr>
                <w:noProof/>
              </w:rPr>
              <w:fldChar w:fldCharType="separate"/>
            </w:r>
            <w:r w:rsidR="005103B3">
              <w:rPr>
                <w:noProof/>
              </w:rPr>
              <w:t>6</w:t>
            </w:r>
            <w:r w:rsidR="4637C275">
              <w:rPr>
                <w:noProof/>
              </w:rPr>
              <w:fldChar w:fldCharType="end"/>
            </w:r>
          </w:hyperlink>
        </w:p>
        <w:p w14:paraId="6294CCDB" w14:textId="60F243B7" w:rsidR="007C4C34" w:rsidRDefault="00017996" w:rsidP="5DBBD8A4">
          <w:pPr>
            <w:pStyle w:val="TOC3"/>
            <w:tabs>
              <w:tab w:val="left" w:pos="960"/>
              <w:tab w:val="right" w:leader="dot" w:pos="9360"/>
            </w:tabs>
            <w:rPr>
              <w:rStyle w:val="Hyperlink"/>
              <w:noProof/>
            </w:rPr>
          </w:pPr>
          <w:hyperlink w:anchor="_Toc683158013">
            <w:r w:rsidR="52CC16B7" w:rsidRPr="52CC16B7">
              <w:rPr>
                <w:rStyle w:val="Hyperlink"/>
                <w:noProof/>
              </w:rPr>
              <w:t>2.</w:t>
            </w:r>
            <w:r w:rsidR="4637C275">
              <w:rPr>
                <w:noProof/>
              </w:rPr>
              <w:tab/>
            </w:r>
            <w:r w:rsidR="52CC16B7" w:rsidRPr="52CC16B7">
              <w:rPr>
                <w:rStyle w:val="Hyperlink"/>
                <w:noProof/>
              </w:rPr>
              <w:t>Information Session</w:t>
            </w:r>
            <w:r w:rsidR="4637C275">
              <w:rPr>
                <w:noProof/>
              </w:rPr>
              <w:tab/>
            </w:r>
            <w:r w:rsidR="4637C275">
              <w:rPr>
                <w:noProof/>
              </w:rPr>
              <w:fldChar w:fldCharType="begin"/>
            </w:r>
            <w:r w:rsidR="4637C275">
              <w:rPr>
                <w:noProof/>
              </w:rPr>
              <w:instrText>PAGEREF _Toc683158013 \h</w:instrText>
            </w:r>
            <w:r w:rsidR="4637C275">
              <w:rPr>
                <w:noProof/>
              </w:rPr>
            </w:r>
            <w:r w:rsidR="4637C275">
              <w:rPr>
                <w:noProof/>
              </w:rPr>
              <w:fldChar w:fldCharType="separate"/>
            </w:r>
            <w:r w:rsidR="005103B3">
              <w:rPr>
                <w:noProof/>
              </w:rPr>
              <w:t>6</w:t>
            </w:r>
            <w:r w:rsidR="4637C275">
              <w:rPr>
                <w:noProof/>
              </w:rPr>
              <w:fldChar w:fldCharType="end"/>
            </w:r>
          </w:hyperlink>
        </w:p>
        <w:p w14:paraId="08690AFB" w14:textId="32A1EDB5" w:rsidR="007C4C34" w:rsidRDefault="00017996" w:rsidP="5DBBD8A4">
          <w:pPr>
            <w:pStyle w:val="TOC3"/>
            <w:tabs>
              <w:tab w:val="left" w:pos="960"/>
              <w:tab w:val="right" w:leader="dot" w:pos="9360"/>
            </w:tabs>
            <w:rPr>
              <w:rStyle w:val="Hyperlink"/>
              <w:noProof/>
            </w:rPr>
          </w:pPr>
          <w:hyperlink w:anchor="_Toc2074472321">
            <w:r w:rsidR="52CC16B7" w:rsidRPr="52CC16B7">
              <w:rPr>
                <w:rStyle w:val="Hyperlink"/>
                <w:noProof/>
              </w:rPr>
              <w:t>3.</w:t>
            </w:r>
            <w:r w:rsidR="4637C275">
              <w:rPr>
                <w:noProof/>
              </w:rPr>
              <w:tab/>
            </w:r>
            <w:r w:rsidR="52CC16B7" w:rsidRPr="52CC16B7">
              <w:rPr>
                <w:rStyle w:val="Hyperlink"/>
                <w:noProof/>
              </w:rPr>
              <w:t>General questions</w:t>
            </w:r>
            <w:r w:rsidR="4637C275">
              <w:rPr>
                <w:noProof/>
              </w:rPr>
              <w:tab/>
            </w:r>
            <w:r w:rsidR="4637C275">
              <w:rPr>
                <w:noProof/>
              </w:rPr>
              <w:fldChar w:fldCharType="begin"/>
            </w:r>
            <w:r w:rsidR="4637C275">
              <w:rPr>
                <w:noProof/>
              </w:rPr>
              <w:instrText>PAGEREF _Toc2074472321 \h</w:instrText>
            </w:r>
            <w:r w:rsidR="4637C275">
              <w:rPr>
                <w:noProof/>
              </w:rPr>
            </w:r>
            <w:r w:rsidR="4637C275">
              <w:rPr>
                <w:noProof/>
              </w:rPr>
              <w:fldChar w:fldCharType="separate"/>
            </w:r>
            <w:r w:rsidR="005103B3">
              <w:rPr>
                <w:noProof/>
              </w:rPr>
              <w:t>7</w:t>
            </w:r>
            <w:r w:rsidR="4637C275">
              <w:rPr>
                <w:noProof/>
              </w:rPr>
              <w:fldChar w:fldCharType="end"/>
            </w:r>
          </w:hyperlink>
        </w:p>
        <w:p w14:paraId="5037ECD1" w14:textId="12AC89EB" w:rsidR="007C4C34" w:rsidRDefault="00017996" w:rsidP="5DBBD8A4">
          <w:pPr>
            <w:pStyle w:val="TOC3"/>
            <w:tabs>
              <w:tab w:val="right" w:leader="dot" w:pos="9360"/>
            </w:tabs>
            <w:rPr>
              <w:rStyle w:val="Hyperlink"/>
              <w:noProof/>
            </w:rPr>
          </w:pPr>
          <w:hyperlink w:anchor="_Toc1162574435">
            <w:r w:rsidR="52CC16B7" w:rsidRPr="52CC16B7">
              <w:rPr>
                <w:rStyle w:val="Hyperlink"/>
                <w:noProof/>
              </w:rPr>
              <w:t>4 . Project Idea</w:t>
            </w:r>
            <w:r w:rsidR="4637C275">
              <w:rPr>
                <w:noProof/>
              </w:rPr>
              <w:tab/>
            </w:r>
            <w:r w:rsidR="4637C275">
              <w:rPr>
                <w:noProof/>
              </w:rPr>
              <w:fldChar w:fldCharType="begin"/>
            </w:r>
            <w:r w:rsidR="4637C275">
              <w:rPr>
                <w:noProof/>
              </w:rPr>
              <w:instrText>PAGEREF _Toc1162574435 \h</w:instrText>
            </w:r>
            <w:r w:rsidR="4637C275">
              <w:rPr>
                <w:noProof/>
              </w:rPr>
            </w:r>
            <w:r w:rsidR="4637C275">
              <w:rPr>
                <w:noProof/>
              </w:rPr>
              <w:fldChar w:fldCharType="separate"/>
            </w:r>
            <w:r w:rsidR="005103B3">
              <w:rPr>
                <w:noProof/>
              </w:rPr>
              <w:t>8</w:t>
            </w:r>
            <w:r w:rsidR="4637C275">
              <w:rPr>
                <w:noProof/>
              </w:rPr>
              <w:fldChar w:fldCharType="end"/>
            </w:r>
          </w:hyperlink>
        </w:p>
        <w:p w14:paraId="2E0E740F" w14:textId="511FF105" w:rsidR="007C4C34" w:rsidRDefault="00017996" w:rsidP="5DBBD8A4">
          <w:pPr>
            <w:pStyle w:val="TOC3"/>
            <w:tabs>
              <w:tab w:val="right" w:leader="dot" w:pos="9360"/>
            </w:tabs>
            <w:rPr>
              <w:rStyle w:val="Hyperlink"/>
              <w:noProof/>
            </w:rPr>
          </w:pPr>
          <w:hyperlink w:anchor="_Toc1586652632">
            <w:r w:rsidR="52CC16B7" w:rsidRPr="52CC16B7">
              <w:rPr>
                <w:rStyle w:val="Hyperlink"/>
                <w:noProof/>
              </w:rPr>
              <w:t>5. Budget</w:t>
            </w:r>
            <w:r w:rsidR="4637C275">
              <w:rPr>
                <w:noProof/>
              </w:rPr>
              <w:tab/>
            </w:r>
            <w:r w:rsidR="4637C275">
              <w:rPr>
                <w:noProof/>
              </w:rPr>
              <w:fldChar w:fldCharType="begin"/>
            </w:r>
            <w:r w:rsidR="4637C275">
              <w:rPr>
                <w:noProof/>
              </w:rPr>
              <w:instrText>PAGEREF _Toc1586652632 \h</w:instrText>
            </w:r>
            <w:r w:rsidR="4637C275">
              <w:rPr>
                <w:noProof/>
              </w:rPr>
            </w:r>
            <w:r w:rsidR="4637C275">
              <w:rPr>
                <w:noProof/>
              </w:rPr>
              <w:fldChar w:fldCharType="separate"/>
            </w:r>
            <w:r w:rsidR="005103B3">
              <w:rPr>
                <w:noProof/>
              </w:rPr>
              <w:t>9</w:t>
            </w:r>
            <w:r w:rsidR="4637C275">
              <w:rPr>
                <w:noProof/>
              </w:rPr>
              <w:fldChar w:fldCharType="end"/>
            </w:r>
          </w:hyperlink>
        </w:p>
        <w:p w14:paraId="6875E3AC" w14:textId="2C836B22" w:rsidR="007C4C34" w:rsidRDefault="00017996" w:rsidP="5DBBD8A4">
          <w:pPr>
            <w:pStyle w:val="TOC3"/>
            <w:tabs>
              <w:tab w:val="right" w:leader="dot" w:pos="9360"/>
            </w:tabs>
            <w:rPr>
              <w:rStyle w:val="Hyperlink"/>
              <w:noProof/>
            </w:rPr>
          </w:pPr>
          <w:hyperlink w:anchor="_Toc833089381">
            <w:r w:rsidR="52CC16B7" w:rsidRPr="52CC16B7">
              <w:rPr>
                <w:rStyle w:val="Hyperlink"/>
                <w:noProof/>
              </w:rPr>
              <w:t>6. Proposal Process</w:t>
            </w:r>
            <w:r w:rsidR="4637C275">
              <w:rPr>
                <w:noProof/>
              </w:rPr>
              <w:tab/>
            </w:r>
            <w:r w:rsidR="4637C275">
              <w:rPr>
                <w:noProof/>
              </w:rPr>
              <w:fldChar w:fldCharType="begin"/>
            </w:r>
            <w:r w:rsidR="4637C275">
              <w:rPr>
                <w:noProof/>
              </w:rPr>
              <w:instrText>PAGEREF _Toc833089381 \h</w:instrText>
            </w:r>
            <w:r w:rsidR="4637C275">
              <w:rPr>
                <w:noProof/>
              </w:rPr>
            </w:r>
            <w:r w:rsidR="4637C275">
              <w:rPr>
                <w:noProof/>
              </w:rPr>
              <w:fldChar w:fldCharType="separate"/>
            </w:r>
            <w:r w:rsidR="005103B3">
              <w:rPr>
                <w:noProof/>
              </w:rPr>
              <w:t>11</w:t>
            </w:r>
            <w:r w:rsidR="4637C275">
              <w:rPr>
                <w:noProof/>
              </w:rPr>
              <w:fldChar w:fldCharType="end"/>
            </w:r>
          </w:hyperlink>
        </w:p>
        <w:p w14:paraId="2ABD2187" w14:textId="48FFE0C8" w:rsidR="007C4C34" w:rsidRDefault="00017996" w:rsidP="5DBBD8A4">
          <w:pPr>
            <w:pStyle w:val="TOC3"/>
            <w:tabs>
              <w:tab w:val="right" w:leader="dot" w:pos="9360"/>
            </w:tabs>
            <w:rPr>
              <w:rStyle w:val="Hyperlink"/>
              <w:noProof/>
            </w:rPr>
          </w:pPr>
          <w:hyperlink w:anchor="_Toc844825190">
            <w:r w:rsidR="52CC16B7" w:rsidRPr="52CC16B7">
              <w:rPr>
                <w:rStyle w:val="Hyperlink"/>
                <w:noProof/>
              </w:rPr>
              <w:t>7. If I am successful</w:t>
            </w:r>
            <w:r w:rsidR="4637C275">
              <w:rPr>
                <w:noProof/>
              </w:rPr>
              <w:tab/>
            </w:r>
            <w:r w:rsidR="4637C275">
              <w:rPr>
                <w:noProof/>
              </w:rPr>
              <w:fldChar w:fldCharType="begin"/>
            </w:r>
            <w:r w:rsidR="4637C275">
              <w:rPr>
                <w:noProof/>
              </w:rPr>
              <w:instrText>PAGEREF _Toc844825190 \h</w:instrText>
            </w:r>
            <w:r w:rsidR="4637C275">
              <w:rPr>
                <w:noProof/>
              </w:rPr>
            </w:r>
            <w:r w:rsidR="4637C275">
              <w:rPr>
                <w:noProof/>
              </w:rPr>
              <w:fldChar w:fldCharType="separate"/>
            </w:r>
            <w:r w:rsidR="005103B3">
              <w:rPr>
                <w:noProof/>
              </w:rPr>
              <w:t>12</w:t>
            </w:r>
            <w:r w:rsidR="4637C275">
              <w:rPr>
                <w:noProof/>
              </w:rPr>
              <w:fldChar w:fldCharType="end"/>
            </w:r>
          </w:hyperlink>
        </w:p>
        <w:p w14:paraId="6381FFC0" w14:textId="086F52F6" w:rsidR="007C4C34" w:rsidRDefault="00017996" w:rsidP="5DBBD8A4">
          <w:pPr>
            <w:pStyle w:val="TOC3"/>
            <w:tabs>
              <w:tab w:val="right" w:leader="dot" w:pos="9360"/>
            </w:tabs>
            <w:rPr>
              <w:rStyle w:val="Hyperlink"/>
              <w:noProof/>
            </w:rPr>
          </w:pPr>
          <w:hyperlink w:anchor="_Toc287933340">
            <w:r w:rsidR="52CC16B7" w:rsidRPr="52CC16B7">
              <w:rPr>
                <w:rStyle w:val="Hyperlink"/>
                <w:noProof/>
              </w:rPr>
              <w:t>8. If my application is unsuccessful</w:t>
            </w:r>
            <w:r w:rsidR="4637C275">
              <w:rPr>
                <w:noProof/>
              </w:rPr>
              <w:tab/>
            </w:r>
            <w:r w:rsidR="4637C275">
              <w:rPr>
                <w:noProof/>
              </w:rPr>
              <w:fldChar w:fldCharType="begin"/>
            </w:r>
            <w:r w:rsidR="4637C275">
              <w:rPr>
                <w:noProof/>
              </w:rPr>
              <w:instrText>PAGEREF _Toc287933340 \h</w:instrText>
            </w:r>
            <w:r w:rsidR="4637C275">
              <w:rPr>
                <w:noProof/>
              </w:rPr>
            </w:r>
            <w:r w:rsidR="4637C275">
              <w:rPr>
                <w:noProof/>
              </w:rPr>
              <w:fldChar w:fldCharType="separate"/>
            </w:r>
            <w:r w:rsidR="005103B3">
              <w:rPr>
                <w:noProof/>
              </w:rPr>
              <w:t>13</w:t>
            </w:r>
            <w:r w:rsidR="4637C275">
              <w:rPr>
                <w:noProof/>
              </w:rPr>
              <w:fldChar w:fldCharType="end"/>
            </w:r>
          </w:hyperlink>
        </w:p>
        <w:p w14:paraId="435004D5" w14:textId="7E5CB198" w:rsidR="007C4C34" w:rsidRDefault="00017996" w:rsidP="5DBBD8A4">
          <w:pPr>
            <w:pStyle w:val="TOC3"/>
            <w:tabs>
              <w:tab w:val="right" w:leader="dot" w:pos="9360"/>
            </w:tabs>
            <w:rPr>
              <w:rStyle w:val="Hyperlink"/>
              <w:noProof/>
            </w:rPr>
          </w:pPr>
          <w:hyperlink w:anchor="_Toc572695825">
            <w:r w:rsidR="52CC16B7" w:rsidRPr="52CC16B7">
              <w:rPr>
                <w:rStyle w:val="Hyperlink"/>
                <w:noProof/>
              </w:rPr>
              <w:t>9. Artist Resources</w:t>
            </w:r>
            <w:r w:rsidR="4637C275">
              <w:rPr>
                <w:noProof/>
              </w:rPr>
              <w:tab/>
            </w:r>
            <w:r w:rsidR="4637C275">
              <w:rPr>
                <w:noProof/>
              </w:rPr>
              <w:fldChar w:fldCharType="begin"/>
            </w:r>
            <w:r w:rsidR="4637C275">
              <w:rPr>
                <w:noProof/>
              </w:rPr>
              <w:instrText>PAGEREF _Toc572695825 \h</w:instrText>
            </w:r>
            <w:r w:rsidR="4637C275">
              <w:rPr>
                <w:noProof/>
              </w:rPr>
            </w:r>
            <w:r w:rsidR="4637C275">
              <w:rPr>
                <w:noProof/>
              </w:rPr>
              <w:fldChar w:fldCharType="separate"/>
            </w:r>
            <w:r w:rsidR="005103B3">
              <w:rPr>
                <w:noProof/>
              </w:rPr>
              <w:t>13</w:t>
            </w:r>
            <w:r w:rsidR="4637C275">
              <w:rPr>
                <w:noProof/>
              </w:rPr>
              <w:fldChar w:fldCharType="end"/>
            </w:r>
          </w:hyperlink>
        </w:p>
        <w:p w14:paraId="1F7DF02A" w14:textId="1B46A92B" w:rsidR="007C4C34" w:rsidRDefault="00017996" w:rsidP="5DBBD8A4">
          <w:pPr>
            <w:pStyle w:val="TOC3"/>
            <w:tabs>
              <w:tab w:val="right" w:leader="dot" w:pos="9360"/>
            </w:tabs>
            <w:rPr>
              <w:rStyle w:val="Hyperlink"/>
            </w:rPr>
          </w:pPr>
          <w:hyperlink w:anchor="_Toc2109950757">
            <w:r w:rsidR="52CC16B7" w:rsidRPr="52CC16B7">
              <w:rPr>
                <w:rStyle w:val="Hyperlink"/>
                <w:noProof/>
              </w:rPr>
              <w:t>10. Contact ArtPlay</w:t>
            </w:r>
            <w:r w:rsidR="4637C275">
              <w:rPr>
                <w:noProof/>
              </w:rPr>
              <w:tab/>
            </w:r>
            <w:r w:rsidR="4637C275">
              <w:rPr>
                <w:noProof/>
              </w:rPr>
              <w:fldChar w:fldCharType="begin"/>
            </w:r>
            <w:r w:rsidR="4637C275">
              <w:rPr>
                <w:noProof/>
              </w:rPr>
              <w:instrText>PAGEREF _Toc2109950757 \h</w:instrText>
            </w:r>
            <w:r w:rsidR="4637C275">
              <w:rPr>
                <w:noProof/>
              </w:rPr>
            </w:r>
            <w:r w:rsidR="4637C275">
              <w:rPr>
                <w:noProof/>
              </w:rPr>
              <w:fldChar w:fldCharType="separate"/>
            </w:r>
            <w:r w:rsidR="005103B3">
              <w:rPr>
                <w:noProof/>
              </w:rPr>
              <w:t>13</w:t>
            </w:r>
            <w:r w:rsidR="4637C275">
              <w:rPr>
                <w:noProof/>
              </w:rPr>
              <w:fldChar w:fldCharType="end"/>
            </w:r>
          </w:hyperlink>
          <w:r w:rsidR="4637C275">
            <w:fldChar w:fldCharType="end"/>
          </w:r>
        </w:p>
      </w:sdtContent>
    </w:sdt>
    <w:p w14:paraId="519A7172" w14:textId="52BA4196" w:rsidR="007C4C34" w:rsidRDefault="007C4C34" w:rsidP="5DBBD8A4"/>
    <w:p w14:paraId="44549C45" w14:textId="5EE0E09C" w:rsidR="007C4C34" w:rsidRDefault="291DC972" w:rsidP="6F462300">
      <w:pPr>
        <w:pStyle w:val="Heading1"/>
        <w:jc w:val="center"/>
        <w:rPr>
          <w:rStyle w:val="Heading1Char"/>
          <w:rFonts w:ascii="Arial" w:eastAsia="Arial" w:hAnsi="Arial" w:cs="Arial"/>
          <w:b/>
          <w:bCs/>
          <w:color w:val="auto"/>
        </w:rPr>
      </w:pPr>
      <w:bookmarkStart w:id="1" w:name="_Guidelines￼"/>
      <w:bookmarkStart w:id="2" w:name="_Toc1443352442"/>
      <w:r w:rsidRPr="52CC16B7">
        <w:rPr>
          <w:rStyle w:val="Heading1Char"/>
          <w:rFonts w:ascii="Arial" w:eastAsia="Arial" w:hAnsi="Arial" w:cs="Arial"/>
          <w:b/>
          <w:bCs/>
          <w:color w:val="auto"/>
        </w:rPr>
        <w:lastRenderedPageBreak/>
        <w:t>Guidelines</w:t>
      </w:r>
      <w:r w:rsidR="4637C275">
        <w:br/>
      </w:r>
      <w:bookmarkEnd w:id="1"/>
      <w:bookmarkEnd w:id="2"/>
    </w:p>
    <w:p w14:paraId="4A540E92" w14:textId="65C1FF8E" w:rsidR="007C4C34" w:rsidRPr="008C011E" w:rsidRDefault="291DC972" w:rsidP="008C011E">
      <w:pPr>
        <w:pStyle w:val="Heading1"/>
        <w:rPr>
          <w:rFonts w:ascii="Arial" w:hAnsi="Arial" w:cs="Arial"/>
          <w:b/>
          <w:bCs/>
          <w:color w:val="auto"/>
          <w:sz w:val="32"/>
          <w:szCs w:val="32"/>
        </w:rPr>
      </w:pPr>
      <w:bookmarkStart w:id="3" w:name="_The_Program"/>
      <w:bookmarkStart w:id="4" w:name="_Toc40355319"/>
      <w:r w:rsidRPr="52CC16B7">
        <w:rPr>
          <w:rStyle w:val="Heading3Char"/>
          <w:rFonts w:ascii="Arial" w:hAnsi="Arial" w:cs="Arial"/>
          <w:b/>
          <w:bCs/>
          <w:color w:val="auto"/>
          <w:sz w:val="32"/>
          <w:szCs w:val="32"/>
        </w:rPr>
        <w:t>The Program</w:t>
      </w:r>
      <w:bookmarkEnd w:id="3"/>
      <w:bookmarkEnd w:id="4"/>
    </w:p>
    <w:p w14:paraId="5822AD3C" w14:textId="2034F80A" w:rsidR="007C4C34" w:rsidRDefault="291DC972" w:rsidP="5DBBD8A4">
      <w:pPr>
        <w:spacing w:after="120"/>
        <w:rPr>
          <w:rFonts w:ascii="Arial" w:eastAsia="Arial" w:hAnsi="Arial" w:cs="Arial"/>
        </w:rPr>
      </w:pPr>
      <w:r w:rsidRPr="5DBBD8A4">
        <w:rPr>
          <w:rFonts w:ascii="Arial" w:eastAsia="Arial" w:hAnsi="Arial" w:cs="Arial"/>
        </w:rPr>
        <w:t>ArtPlay New Ideas Lab supports proposals of new work to be developed as part of our ongoing creative program. Artists and children are supported to work together to develop new arts experiences for children and families.</w:t>
      </w:r>
    </w:p>
    <w:p w14:paraId="37A0D0B2" w14:textId="5113BFD4" w:rsidR="007C4C34" w:rsidRDefault="00421092" w:rsidP="5DBBD8A4">
      <w:pPr>
        <w:rPr>
          <w:rFonts w:ascii="Arial" w:eastAsia="Arial" w:hAnsi="Arial" w:cs="Arial"/>
          <w:color w:val="000000" w:themeColor="text1"/>
        </w:rPr>
      </w:pPr>
      <w:r>
        <w:br/>
      </w:r>
      <w:r w:rsidR="291DC972" w:rsidRPr="5DBBD8A4">
        <w:rPr>
          <w:rFonts w:ascii="Arial" w:eastAsia="Arial" w:hAnsi="Arial" w:cs="Arial"/>
        </w:rPr>
        <w:t>We encourage new ideas from artists of all disciplines for creative projects where children and/or families will be the co-creators of work. A new idea means a new creative work.</w:t>
      </w:r>
      <w:r>
        <w:br/>
      </w:r>
      <w:r>
        <w:br/>
      </w:r>
      <w:r w:rsidR="291DC972" w:rsidRPr="5DBBD8A4">
        <w:rPr>
          <w:rFonts w:ascii="Arial" w:eastAsia="Arial" w:hAnsi="Arial" w:cs="Arial"/>
        </w:rPr>
        <w:t>Artists do not need experience working with children, but a passion and enthusiasm for involving children in the creative process is essential. All successful projects will receive upskilling in co-creating with children.</w:t>
      </w:r>
    </w:p>
    <w:p w14:paraId="153BC223" w14:textId="4997C1F3" w:rsidR="007C4C34" w:rsidRDefault="291DC972" w:rsidP="5DBBD8A4">
      <w:pPr>
        <w:spacing w:line="259" w:lineRule="auto"/>
        <w:rPr>
          <w:rFonts w:ascii="Arial" w:eastAsia="Arial" w:hAnsi="Arial" w:cs="Arial"/>
          <w:color w:val="000000" w:themeColor="text1"/>
        </w:rPr>
      </w:pPr>
      <w:r w:rsidRPr="5DBBD8A4">
        <w:rPr>
          <w:rFonts w:ascii="Arial" w:eastAsia="Arial" w:hAnsi="Arial" w:cs="Arial"/>
        </w:rPr>
        <w:t xml:space="preserve">ArtPlay has an express commitment to the following artists, audiences and communities: First Nations, People of </w:t>
      </w:r>
      <w:proofErr w:type="spellStart"/>
      <w:r w:rsidRPr="5DBBD8A4">
        <w:rPr>
          <w:rFonts w:ascii="Arial" w:eastAsia="Arial" w:hAnsi="Arial" w:cs="Arial"/>
        </w:rPr>
        <w:t>Colour</w:t>
      </w:r>
      <w:proofErr w:type="spellEnd"/>
      <w:r w:rsidRPr="5DBBD8A4">
        <w:rPr>
          <w:rFonts w:ascii="Arial" w:eastAsia="Arial" w:hAnsi="Arial" w:cs="Arial"/>
        </w:rPr>
        <w:t xml:space="preserve">, d/Deaf, Disabled, and neurodivergent, LGBTQIA+ and people from lower income or </w:t>
      </w:r>
      <w:proofErr w:type="spellStart"/>
      <w:r w:rsidRPr="5DBBD8A4">
        <w:rPr>
          <w:rFonts w:ascii="Arial" w:eastAsia="Arial" w:hAnsi="Arial" w:cs="Arial"/>
        </w:rPr>
        <w:t>marginalised</w:t>
      </w:r>
      <w:proofErr w:type="spellEnd"/>
      <w:r w:rsidRPr="5DBBD8A4">
        <w:rPr>
          <w:rFonts w:ascii="Arial" w:eastAsia="Arial" w:hAnsi="Arial" w:cs="Arial"/>
        </w:rPr>
        <w:t xml:space="preserve"> backgrounds. We strongly encourage applications from these communities.</w:t>
      </w:r>
    </w:p>
    <w:p w14:paraId="326F666D" w14:textId="7C6F6E76" w:rsidR="007C4C34" w:rsidRDefault="291DC972" w:rsidP="5DBBD8A4">
      <w:pPr>
        <w:rPr>
          <w:rFonts w:ascii="Arial" w:eastAsia="Arial" w:hAnsi="Arial" w:cs="Arial"/>
        </w:rPr>
      </w:pPr>
      <w:r w:rsidRPr="5DBBD8A4">
        <w:rPr>
          <w:rFonts w:ascii="Arial" w:eastAsia="Arial" w:hAnsi="Arial" w:cs="Arial"/>
        </w:rPr>
        <w:t>Up to four projects will be supported.</w:t>
      </w:r>
    </w:p>
    <w:p w14:paraId="46CD67DA" w14:textId="2D26AB65" w:rsidR="007C4C34" w:rsidRDefault="007C4C34" w:rsidP="5DBBD8A4">
      <w:pPr>
        <w:rPr>
          <w:rFonts w:ascii="Arial" w:eastAsia="Arial" w:hAnsi="Arial" w:cs="Arial"/>
        </w:rPr>
      </w:pPr>
    </w:p>
    <w:p w14:paraId="7A39E964" w14:textId="0BC49275" w:rsidR="007C4C34" w:rsidRPr="008C011E" w:rsidRDefault="291DC972" w:rsidP="008C011E">
      <w:pPr>
        <w:pStyle w:val="Heading2"/>
        <w:rPr>
          <w:rFonts w:ascii="Arial" w:eastAsia="Arial" w:hAnsi="Arial" w:cs="Arial"/>
          <w:b/>
          <w:bCs/>
          <w:color w:val="auto"/>
          <w:sz w:val="24"/>
          <w:szCs w:val="24"/>
        </w:rPr>
      </w:pPr>
      <w:bookmarkStart w:id="5" w:name="_Accessibility"/>
      <w:bookmarkStart w:id="6" w:name="_Toc1487887077"/>
      <w:r w:rsidRPr="52CC16B7">
        <w:rPr>
          <w:rFonts w:ascii="Arial" w:eastAsia="Arial" w:hAnsi="Arial" w:cs="Arial"/>
          <w:b/>
          <w:bCs/>
          <w:color w:val="auto"/>
          <w:sz w:val="24"/>
          <w:szCs w:val="24"/>
        </w:rPr>
        <w:t>Accessibility</w:t>
      </w:r>
      <w:bookmarkEnd w:id="5"/>
      <w:bookmarkEnd w:id="6"/>
    </w:p>
    <w:p w14:paraId="43857C81" w14:textId="259D3F5C" w:rsidR="007C4C34" w:rsidRDefault="291DC972" w:rsidP="5DBBD8A4">
      <w:pPr>
        <w:spacing w:line="259" w:lineRule="auto"/>
        <w:rPr>
          <w:rFonts w:ascii="Arial" w:eastAsia="Arial" w:hAnsi="Arial" w:cs="Arial"/>
          <w:color w:val="000000" w:themeColor="text1"/>
        </w:rPr>
      </w:pPr>
      <w:r w:rsidRPr="5DBBD8A4">
        <w:rPr>
          <w:rFonts w:ascii="Arial" w:eastAsia="Arial" w:hAnsi="Arial" w:cs="Arial"/>
        </w:rPr>
        <w:t xml:space="preserve">We acknowledge the online application process may be inaccessible for some artists. To increase accessibility and support your application you can choose to: </w:t>
      </w:r>
    </w:p>
    <w:p w14:paraId="77CDFE61" w14:textId="6D973FC3" w:rsidR="007C4C34" w:rsidRDefault="291DC972" w:rsidP="5DBBD8A4">
      <w:pPr>
        <w:pStyle w:val="ListParagraph"/>
        <w:numPr>
          <w:ilvl w:val="0"/>
          <w:numId w:val="25"/>
        </w:numPr>
        <w:rPr>
          <w:rFonts w:ascii="Arial" w:eastAsia="Arial" w:hAnsi="Arial" w:cs="Arial"/>
          <w:color w:val="000000" w:themeColor="text1"/>
        </w:rPr>
      </w:pPr>
      <w:r w:rsidRPr="1D58C045">
        <w:rPr>
          <w:rFonts w:ascii="Arial" w:eastAsia="Arial" w:hAnsi="Arial" w:cs="Arial"/>
        </w:rPr>
        <w:t xml:space="preserve">Submit your project description via video or audio link. The link must be added in your </w:t>
      </w:r>
      <w:hyperlink r:id="rId8">
        <w:proofErr w:type="spellStart"/>
        <w:r w:rsidRPr="1D58C045">
          <w:rPr>
            <w:rStyle w:val="Hyperlink"/>
            <w:rFonts w:ascii="Arial" w:eastAsia="Arial" w:hAnsi="Arial" w:cs="Arial"/>
            <w:color w:val="0000FF"/>
          </w:rPr>
          <w:t>SmartyGrants</w:t>
        </w:r>
        <w:proofErr w:type="spellEnd"/>
      </w:hyperlink>
      <w:r w:rsidRPr="1D58C045">
        <w:rPr>
          <w:rFonts w:ascii="Arial" w:eastAsia="Arial" w:hAnsi="Arial" w:cs="Arial"/>
          <w:color w:val="0000FF"/>
        </w:rPr>
        <w:t xml:space="preserve"> </w:t>
      </w:r>
      <w:r w:rsidRPr="1D58C045">
        <w:rPr>
          <w:rFonts w:ascii="Arial" w:eastAsia="Arial" w:hAnsi="Arial" w:cs="Arial"/>
        </w:rPr>
        <w:t>application. Please keep video/audio to a maximum of 3 minutes.</w:t>
      </w:r>
    </w:p>
    <w:p w14:paraId="463A4549" w14:textId="607149F2" w:rsidR="007C4C34" w:rsidRDefault="291DC972" w:rsidP="5DBBD8A4">
      <w:pPr>
        <w:pStyle w:val="ListParagraph"/>
        <w:numPr>
          <w:ilvl w:val="0"/>
          <w:numId w:val="25"/>
        </w:numPr>
        <w:rPr>
          <w:rFonts w:ascii="Arial" w:eastAsia="Arial" w:hAnsi="Arial" w:cs="Arial"/>
          <w:color w:val="000000" w:themeColor="text1"/>
        </w:rPr>
      </w:pPr>
      <w:r w:rsidRPr="5DBBD8A4">
        <w:rPr>
          <w:rFonts w:ascii="Arial" w:eastAsia="Arial" w:hAnsi="Arial" w:cs="Arial"/>
        </w:rPr>
        <w:t xml:space="preserve">Submit your project budget via Excel spreadsheet. </w:t>
      </w:r>
      <w:r w:rsidR="70267F30" w:rsidRPr="5DBBD8A4">
        <w:rPr>
          <w:rFonts w:ascii="Arial" w:eastAsia="Arial" w:hAnsi="Arial" w:cs="Arial"/>
        </w:rPr>
        <w:t>You can</w:t>
      </w:r>
      <w:r w:rsidRPr="5DBBD8A4">
        <w:rPr>
          <w:rFonts w:ascii="Arial" w:eastAsia="Arial" w:hAnsi="Arial" w:cs="Arial"/>
        </w:rPr>
        <w:t xml:space="preserve"> </w:t>
      </w:r>
      <w:r w:rsidR="5D57E281" w:rsidRPr="5DBBD8A4">
        <w:rPr>
          <w:rFonts w:ascii="Arial" w:eastAsia="Arial" w:hAnsi="Arial" w:cs="Arial"/>
        </w:rPr>
        <w:t xml:space="preserve">view and </w:t>
      </w:r>
      <w:hyperlink r:id="rId9">
        <w:r w:rsidRPr="5DBBD8A4">
          <w:rPr>
            <w:rStyle w:val="Hyperlink"/>
            <w:rFonts w:ascii="Arial" w:eastAsia="Arial" w:hAnsi="Arial" w:cs="Arial"/>
            <w:color w:val="0000FF"/>
          </w:rPr>
          <w:t>download</w:t>
        </w:r>
      </w:hyperlink>
      <w:r w:rsidRPr="5DBBD8A4">
        <w:rPr>
          <w:rFonts w:ascii="Arial" w:eastAsia="Arial" w:hAnsi="Arial" w:cs="Arial"/>
          <w:color w:val="0000FF"/>
        </w:rPr>
        <w:t xml:space="preserve"> </w:t>
      </w:r>
      <w:r w:rsidRPr="5DBBD8A4">
        <w:rPr>
          <w:rFonts w:ascii="Arial" w:eastAsia="Arial" w:hAnsi="Arial" w:cs="Arial"/>
        </w:rPr>
        <w:t>the New Ideas Lab Budget excel template</w:t>
      </w:r>
      <w:r w:rsidR="6C7A5C8B" w:rsidRPr="5DBBD8A4">
        <w:rPr>
          <w:rFonts w:ascii="Arial" w:eastAsia="Arial" w:hAnsi="Arial" w:cs="Arial"/>
        </w:rPr>
        <w:t xml:space="preserve"> on our website.</w:t>
      </w:r>
      <w:r w:rsidRPr="5DBBD8A4">
        <w:rPr>
          <w:rFonts w:ascii="Arial" w:eastAsia="Arial" w:hAnsi="Arial" w:cs="Arial"/>
        </w:rPr>
        <w:t xml:space="preserve"> </w:t>
      </w:r>
      <w:r w:rsidR="36B0441B" w:rsidRPr="5DBBD8A4">
        <w:rPr>
          <w:rFonts w:ascii="Arial" w:eastAsia="Arial" w:hAnsi="Arial" w:cs="Arial"/>
        </w:rPr>
        <w:t>C</w:t>
      </w:r>
      <w:r w:rsidRPr="5DBBD8A4">
        <w:rPr>
          <w:rFonts w:ascii="Arial" w:eastAsia="Arial" w:hAnsi="Arial" w:cs="Arial"/>
        </w:rPr>
        <w:t>omplete your budget</w:t>
      </w:r>
      <w:r w:rsidR="618D15F0" w:rsidRPr="5DBBD8A4">
        <w:rPr>
          <w:rFonts w:ascii="Arial" w:eastAsia="Arial" w:hAnsi="Arial" w:cs="Arial"/>
        </w:rPr>
        <w:t xml:space="preserve"> spreadsheet</w:t>
      </w:r>
      <w:r w:rsidRPr="5DBBD8A4">
        <w:rPr>
          <w:rFonts w:ascii="Arial" w:eastAsia="Arial" w:hAnsi="Arial" w:cs="Arial"/>
        </w:rPr>
        <w:t xml:space="preserve"> and add the link to it in your </w:t>
      </w:r>
      <w:proofErr w:type="spellStart"/>
      <w:r w:rsidRPr="5DBBD8A4">
        <w:rPr>
          <w:rFonts w:ascii="Arial" w:eastAsia="Arial" w:hAnsi="Arial" w:cs="Arial"/>
        </w:rPr>
        <w:t>SmartyGrants</w:t>
      </w:r>
      <w:proofErr w:type="spellEnd"/>
      <w:r w:rsidRPr="5DBBD8A4">
        <w:rPr>
          <w:rFonts w:ascii="Arial" w:eastAsia="Arial" w:hAnsi="Arial" w:cs="Arial"/>
        </w:rPr>
        <w:t xml:space="preserve"> application.</w:t>
      </w:r>
    </w:p>
    <w:p w14:paraId="0C1E50B1" w14:textId="51C09E7F" w:rsidR="007C4C34" w:rsidRDefault="007C4C34" w:rsidP="5DBBD8A4">
      <w:pPr>
        <w:ind w:left="720"/>
        <w:rPr>
          <w:rFonts w:ascii="Arial" w:eastAsia="Arial" w:hAnsi="Arial" w:cs="Arial"/>
          <w:color w:val="000000" w:themeColor="text1"/>
        </w:rPr>
      </w:pPr>
    </w:p>
    <w:p w14:paraId="7DE15E98" w14:textId="10C41D79" w:rsidR="007C4C34" w:rsidRDefault="291DC972" w:rsidP="5DBBD8A4">
      <w:pPr>
        <w:rPr>
          <w:rFonts w:ascii="Arial" w:eastAsia="Arial" w:hAnsi="Arial" w:cs="Arial"/>
          <w:color w:val="000000" w:themeColor="text1"/>
        </w:rPr>
      </w:pPr>
      <w:r w:rsidRPr="5DBBD8A4">
        <w:rPr>
          <w:rFonts w:ascii="Arial" w:eastAsia="Arial" w:hAnsi="Arial" w:cs="Arial"/>
        </w:rPr>
        <w:t xml:space="preserve">The ArtPlay Disability and Inclusion Action Plan is available </w:t>
      </w:r>
      <w:r w:rsidR="2A1CE9F4" w:rsidRPr="5DBBD8A4">
        <w:rPr>
          <w:rFonts w:ascii="Arial" w:eastAsia="Arial" w:hAnsi="Arial" w:cs="Arial"/>
        </w:rPr>
        <w:t>on</w:t>
      </w:r>
      <w:r w:rsidR="12575FEB" w:rsidRPr="5DBBD8A4">
        <w:rPr>
          <w:rFonts w:ascii="Arial" w:eastAsia="Arial" w:hAnsi="Arial" w:cs="Arial"/>
        </w:rPr>
        <w:t>line</w:t>
      </w:r>
      <w:r w:rsidR="2A1CE9F4" w:rsidRPr="5DBBD8A4">
        <w:rPr>
          <w:rFonts w:ascii="Arial" w:eastAsia="Arial" w:hAnsi="Arial" w:cs="Arial"/>
        </w:rPr>
        <w:t xml:space="preserve"> </w:t>
      </w:r>
      <w:r w:rsidRPr="5DBBD8A4">
        <w:rPr>
          <w:rFonts w:ascii="Arial" w:eastAsia="Arial" w:hAnsi="Arial" w:cs="Arial"/>
        </w:rPr>
        <w:t xml:space="preserve">to </w:t>
      </w:r>
      <w:r w:rsidR="1809AE80" w:rsidRPr="5DBBD8A4">
        <w:rPr>
          <w:rFonts w:ascii="Arial" w:eastAsia="Arial" w:hAnsi="Arial" w:cs="Arial"/>
        </w:rPr>
        <w:t>view</w:t>
      </w:r>
      <w:r w:rsidRPr="5DBBD8A4">
        <w:rPr>
          <w:rFonts w:ascii="Arial" w:eastAsia="Arial" w:hAnsi="Arial" w:cs="Arial"/>
        </w:rPr>
        <w:t xml:space="preserve"> </w:t>
      </w:r>
      <w:r w:rsidR="5AE702FC" w:rsidRPr="5DBBD8A4">
        <w:rPr>
          <w:rFonts w:ascii="Arial" w:eastAsia="Arial" w:hAnsi="Arial" w:cs="Arial"/>
        </w:rPr>
        <w:t xml:space="preserve">and </w:t>
      </w:r>
      <w:hyperlink r:id="rId10" w:anchor=":~:text=With%20this%20plan%2C%20we%20seek,Engaging%20with%20ArtPlay%20Online">
        <w:r w:rsidR="5AE702FC" w:rsidRPr="5DBBD8A4">
          <w:rPr>
            <w:rStyle w:val="Hyperlink"/>
            <w:rFonts w:ascii="Arial" w:eastAsia="Arial" w:hAnsi="Arial" w:cs="Arial"/>
            <w:color w:val="0000FF"/>
          </w:rPr>
          <w:t>download</w:t>
        </w:r>
      </w:hyperlink>
      <w:r w:rsidR="5AE702FC" w:rsidRPr="5DBBD8A4">
        <w:rPr>
          <w:rFonts w:ascii="Arial" w:eastAsia="Arial" w:hAnsi="Arial" w:cs="Arial"/>
          <w:color w:val="0000FF"/>
        </w:rPr>
        <w:t xml:space="preserve"> </w:t>
      </w:r>
      <w:r w:rsidRPr="5DBBD8A4">
        <w:rPr>
          <w:rFonts w:ascii="Arial" w:eastAsia="Arial" w:hAnsi="Arial" w:cs="Arial"/>
        </w:rPr>
        <w:t>in a range of formats</w:t>
      </w:r>
      <w:r w:rsidR="624B61C1" w:rsidRPr="5DBBD8A4">
        <w:rPr>
          <w:rFonts w:ascii="Arial" w:eastAsia="Arial" w:hAnsi="Arial" w:cs="Arial"/>
        </w:rPr>
        <w:t xml:space="preserve"> including</w:t>
      </w:r>
      <w:r w:rsidRPr="5DBBD8A4">
        <w:rPr>
          <w:rFonts w:ascii="Arial" w:eastAsia="Arial" w:hAnsi="Arial" w:cs="Arial"/>
        </w:rPr>
        <w:t>:</w:t>
      </w:r>
    </w:p>
    <w:p w14:paraId="763DB6CE" w14:textId="18076B66" w:rsidR="4EA96691" w:rsidRDefault="4EA96691" w:rsidP="5DBBD8A4">
      <w:pPr>
        <w:pStyle w:val="ListParagraph"/>
        <w:numPr>
          <w:ilvl w:val="0"/>
          <w:numId w:val="24"/>
        </w:numPr>
        <w:rPr>
          <w:rFonts w:ascii="Arial" w:eastAsia="Arial" w:hAnsi="Arial" w:cs="Arial"/>
        </w:rPr>
      </w:pPr>
      <w:r w:rsidRPr="5DBBD8A4">
        <w:rPr>
          <w:rFonts w:ascii="Arial" w:eastAsia="Arial" w:hAnsi="Arial" w:cs="Arial"/>
        </w:rPr>
        <w:t xml:space="preserve">PDF and Word </w:t>
      </w:r>
    </w:p>
    <w:p w14:paraId="471058D9" w14:textId="23DB24C7" w:rsidR="24DFC011" w:rsidRDefault="24DFC011" w:rsidP="5DBBD8A4">
      <w:pPr>
        <w:pStyle w:val="ListParagraph"/>
        <w:numPr>
          <w:ilvl w:val="0"/>
          <w:numId w:val="24"/>
        </w:numPr>
        <w:rPr>
          <w:rFonts w:ascii="Arial" w:eastAsia="Arial" w:hAnsi="Arial" w:cs="Arial"/>
        </w:rPr>
      </w:pPr>
      <w:r w:rsidRPr="5DBBD8A4">
        <w:rPr>
          <w:rFonts w:ascii="Arial" w:eastAsia="Arial" w:hAnsi="Arial" w:cs="Arial"/>
        </w:rPr>
        <w:lastRenderedPageBreak/>
        <w:t>Plain Language version in PDF and Word</w:t>
      </w:r>
    </w:p>
    <w:p w14:paraId="5DA1C85A" w14:textId="3814C91B" w:rsidR="24DFC011" w:rsidRDefault="24DFC011" w:rsidP="5DBBD8A4">
      <w:pPr>
        <w:pStyle w:val="ListParagraph"/>
        <w:numPr>
          <w:ilvl w:val="0"/>
          <w:numId w:val="24"/>
        </w:numPr>
        <w:rPr>
          <w:rFonts w:ascii="Arial" w:eastAsia="Arial" w:hAnsi="Arial" w:cs="Arial"/>
        </w:rPr>
      </w:pPr>
      <w:r w:rsidRPr="5DBBD8A4">
        <w:rPr>
          <w:rFonts w:ascii="Arial" w:eastAsia="Arial" w:hAnsi="Arial" w:cs="Arial"/>
        </w:rPr>
        <w:t>Easy English version in PDF and Word</w:t>
      </w:r>
    </w:p>
    <w:p w14:paraId="14DF2535" w14:textId="08735034" w:rsidR="24DFC011" w:rsidRDefault="24DFC011" w:rsidP="5DBBD8A4">
      <w:pPr>
        <w:pStyle w:val="ListParagraph"/>
        <w:numPr>
          <w:ilvl w:val="0"/>
          <w:numId w:val="24"/>
        </w:numPr>
        <w:rPr>
          <w:rFonts w:ascii="Arial" w:eastAsia="Arial" w:hAnsi="Arial" w:cs="Arial"/>
        </w:rPr>
      </w:pPr>
      <w:proofErr w:type="spellStart"/>
      <w:r w:rsidRPr="5DBBD8A4">
        <w:rPr>
          <w:rFonts w:ascii="Arial" w:eastAsia="Arial" w:hAnsi="Arial" w:cs="Arial"/>
        </w:rPr>
        <w:t>Auslan</w:t>
      </w:r>
      <w:proofErr w:type="spellEnd"/>
      <w:r w:rsidRPr="5DBBD8A4">
        <w:rPr>
          <w:rFonts w:ascii="Arial" w:eastAsia="Arial" w:hAnsi="Arial" w:cs="Arial"/>
        </w:rPr>
        <w:t xml:space="preserve"> video</w:t>
      </w:r>
    </w:p>
    <w:p w14:paraId="071B2FFB" w14:textId="2CDF661A" w:rsidR="5DBBD8A4" w:rsidRDefault="5DBBD8A4" w:rsidP="5DBBD8A4">
      <w:pPr>
        <w:pStyle w:val="ListParagraph"/>
        <w:rPr>
          <w:rFonts w:ascii="Arial" w:eastAsia="Arial" w:hAnsi="Arial" w:cs="Arial"/>
        </w:rPr>
      </w:pPr>
    </w:p>
    <w:p w14:paraId="44B1E6E8" w14:textId="27EDD113" w:rsidR="007C4C34" w:rsidRDefault="291DC972" w:rsidP="5DBBD8A4">
      <w:pPr>
        <w:spacing w:before="210" w:after="210"/>
        <w:rPr>
          <w:rFonts w:ascii="Arial" w:eastAsia="Arial" w:hAnsi="Arial" w:cs="Arial"/>
          <w:color w:val="000000" w:themeColor="text1"/>
        </w:rPr>
      </w:pPr>
      <w:r w:rsidRPr="5DBBD8A4">
        <w:rPr>
          <w:rFonts w:ascii="Arial" w:eastAsia="Arial" w:hAnsi="Arial" w:cs="Arial"/>
        </w:rPr>
        <w:t xml:space="preserve">Please feel free to contact </w:t>
      </w:r>
      <w:r w:rsidRPr="5DBBD8A4">
        <w:rPr>
          <w:rStyle w:val="Hyperlink"/>
          <w:rFonts w:ascii="Arial" w:eastAsia="Arial" w:hAnsi="Arial" w:cs="Arial"/>
          <w:color w:val="auto"/>
          <w:u w:val="none"/>
        </w:rPr>
        <w:t>us</w:t>
      </w:r>
      <w:r w:rsidR="1C941D64" w:rsidRPr="5DBBD8A4">
        <w:rPr>
          <w:rStyle w:val="Hyperlink"/>
          <w:rFonts w:ascii="Arial" w:eastAsia="Arial" w:hAnsi="Arial" w:cs="Arial"/>
          <w:color w:val="auto"/>
          <w:u w:val="none"/>
        </w:rPr>
        <w:t xml:space="preserve"> </w:t>
      </w:r>
      <w:r w:rsidR="10A88885" w:rsidRPr="5DBBD8A4">
        <w:rPr>
          <w:rStyle w:val="Hyperlink"/>
          <w:rFonts w:ascii="Arial" w:eastAsia="Arial" w:hAnsi="Arial" w:cs="Arial"/>
          <w:color w:val="auto"/>
          <w:u w:val="none"/>
        </w:rPr>
        <w:t xml:space="preserve">via </w:t>
      </w:r>
      <w:r w:rsidR="10A88885" w:rsidRPr="5DBBD8A4">
        <w:rPr>
          <w:rFonts w:ascii="Arial" w:eastAsia="Arial" w:hAnsi="Arial" w:cs="Arial"/>
        </w:rPr>
        <w:t xml:space="preserve">email us at </w:t>
      </w:r>
      <w:hyperlink r:id="rId11" w:history="1">
        <w:r w:rsidR="006C4173" w:rsidRPr="006C4173">
          <w:rPr>
            <w:rStyle w:val="Hyperlink"/>
            <w:rFonts w:ascii="Arial" w:eastAsia="Arial" w:hAnsi="Arial" w:cs="Arial"/>
            <w:color w:val="0000EC"/>
          </w:rPr>
          <w:t>artplayideaslab@melbourne.vic.gov.au</w:t>
        </w:r>
      </w:hyperlink>
      <w:r w:rsidR="10A88885" w:rsidRPr="5DBBD8A4">
        <w:rPr>
          <w:rFonts w:ascii="Arial" w:eastAsia="Arial" w:hAnsi="Arial" w:cs="Arial"/>
        </w:rPr>
        <w:t xml:space="preserve"> or call ArtPlay on (03) 9658 7880, </w:t>
      </w:r>
      <w:r w:rsidRPr="5DBBD8A4">
        <w:rPr>
          <w:rFonts w:ascii="Arial" w:eastAsia="Arial" w:hAnsi="Arial" w:cs="Arial"/>
        </w:rPr>
        <w:t>and we are happy to discuss ways in which we can assist.</w:t>
      </w:r>
    </w:p>
    <w:p w14:paraId="40D2C701" w14:textId="200D7C43" w:rsidR="007C4C34" w:rsidRDefault="007C4C34" w:rsidP="5DBBD8A4">
      <w:pPr>
        <w:rPr>
          <w:rFonts w:ascii="Arial" w:eastAsia="Arial" w:hAnsi="Arial" w:cs="Arial"/>
        </w:rPr>
      </w:pPr>
    </w:p>
    <w:p w14:paraId="3D67BF97" w14:textId="5FEE5336" w:rsidR="008C011E" w:rsidRDefault="008C011E" w:rsidP="5DBBD8A4">
      <w:pPr>
        <w:rPr>
          <w:rFonts w:eastAsia="Arial"/>
          <w:b/>
          <w:bCs/>
        </w:rPr>
      </w:pPr>
    </w:p>
    <w:p w14:paraId="3FC393BA" w14:textId="6F28E47D" w:rsidR="008C011E" w:rsidRPr="008C011E" w:rsidRDefault="53ADF2EE" w:rsidP="008C011E">
      <w:pPr>
        <w:pStyle w:val="Heading2"/>
        <w:rPr>
          <w:rFonts w:ascii="Arial" w:eastAsia="Arial" w:hAnsi="Arial" w:cs="Arial"/>
          <w:b/>
          <w:bCs/>
          <w:color w:val="auto"/>
          <w:sz w:val="24"/>
          <w:szCs w:val="24"/>
        </w:rPr>
      </w:pPr>
      <w:bookmarkStart w:id="7" w:name="_The_Space"/>
      <w:bookmarkStart w:id="8" w:name="_Toc895418177"/>
      <w:r w:rsidRPr="52CC16B7">
        <w:rPr>
          <w:rFonts w:ascii="Arial" w:eastAsia="Arial" w:hAnsi="Arial" w:cs="Arial"/>
          <w:b/>
          <w:bCs/>
          <w:color w:val="auto"/>
          <w:sz w:val="24"/>
          <w:szCs w:val="24"/>
        </w:rPr>
        <w:t>The Space</w:t>
      </w:r>
      <w:bookmarkEnd w:id="7"/>
      <w:bookmarkEnd w:id="8"/>
    </w:p>
    <w:p w14:paraId="468939E4" w14:textId="4AA27D71" w:rsidR="007C4C34" w:rsidRPr="008C011E" w:rsidRDefault="291DC972" w:rsidP="5DBBD8A4">
      <w:pPr>
        <w:rPr>
          <w:rFonts w:ascii="Arial" w:eastAsia="Arial" w:hAnsi="Arial" w:cs="Arial"/>
          <w:b/>
          <w:bCs/>
        </w:rPr>
      </w:pPr>
      <w:r w:rsidRPr="5DBBD8A4">
        <w:rPr>
          <w:rFonts w:ascii="Arial" w:eastAsia="Arial" w:hAnsi="Arial" w:cs="Arial"/>
        </w:rPr>
        <w:t xml:space="preserve">Your proposed development workshops and project outcome must take place at ArtPlay in either one or a combination of the ArtPlay spaces. </w:t>
      </w:r>
    </w:p>
    <w:p w14:paraId="5BB70B37" w14:textId="79ADD83D" w:rsidR="007C4C34" w:rsidRPr="008C011E" w:rsidRDefault="291DC972" w:rsidP="5DBBD8A4">
      <w:pPr>
        <w:rPr>
          <w:rFonts w:ascii="Arial" w:eastAsia="Arial" w:hAnsi="Arial" w:cs="Arial"/>
        </w:rPr>
      </w:pPr>
      <w:r w:rsidRPr="5DBBD8A4">
        <w:rPr>
          <w:rFonts w:ascii="Arial" w:eastAsia="Arial" w:hAnsi="Arial" w:cs="Arial"/>
        </w:rPr>
        <w:t>Please specify where you imagine your project taking place in your application.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105"/>
        <w:gridCol w:w="3105"/>
        <w:gridCol w:w="3105"/>
      </w:tblGrid>
      <w:tr w:rsidR="6F462300" w14:paraId="3BE2E07A" w14:textId="77777777" w:rsidTr="5DBBD8A4">
        <w:trPr>
          <w:trHeight w:val="300"/>
        </w:trPr>
        <w:tc>
          <w:tcPr>
            <w:tcW w:w="3105" w:type="dxa"/>
            <w:tcMar>
              <w:left w:w="105" w:type="dxa"/>
              <w:right w:w="105" w:type="dxa"/>
            </w:tcMar>
          </w:tcPr>
          <w:p w14:paraId="1855D263" w14:textId="3BAB6F60" w:rsidR="6F462300" w:rsidRDefault="18F09C5C" w:rsidP="5DBBD8A4">
            <w:pPr>
              <w:rPr>
                <w:rFonts w:ascii="Arial" w:eastAsia="Arial" w:hAnsi="Arial" w:cs="Arial"/>
              </w:rPr>
            </w:pPr>
            <w:r w:rsidRPr="5DBBD8A4">
              <w:rPr>
                <w:rFonts w:ascii="Arial" w:eastAsia="Arial" w:hAnsi="Arial" w:cs="Arial"/>
                <w:b/>
                <w:bCs/>
              </w:rPr>
              <w:t>Space</w:t>
            </w:r>
          </w:p>
        </w:tc>
        <w:tc>
          <w:tcPr>
            <w:tcW w:w="3105" w:type="dxa"/>
            <w:tcMar>
              <w:left w:w="105" w:type="dxa"/>
              <w:right w:w="105" w:type="dxa"/>
            </w:tcMar>
          </w:tcPr>
          <w:p w14:paraId="53B59865" w14:textId="22501F04" w:rsidR="6F462300" w:rsidRDefault="18F09C5C" w:rsidP="5DBBD8A4">
            <w:pPr>
              <w:rPr>
                <w:rFonts w:ascii="Arial" w:eastAsia="Arial" w:hAnsi="Arial" w:cs="Arial"/>
              </w:rPr>
            </w:pPr>
            <w:r w:rsidRPr="5DBBD8A4">
              <w:rPr>
                <w:rFonts w:ascii="Arial" w:eastAsia="Arial" w:hAnsi="Arial" w:cs="Arial"/>
                <w:b/>
                <w:bCs/>
              </w:rPr>
              <w:t>Specs</w:t>
            </w:r>
          </w:p>
        </w:tc>
        <w:tc>
          <w:tcPr>
            <w:tcW w:w="3105" w:type="dxa"/>
            <w:tcMar>
              <w:left w:w="105" w:type="dxa"/>
              <w:right w:w="105" w:type="dxa"/>
            </w:tcMar>
          </w:tcPr>
          <w:p w14:paraId="586C5B33" w14:textId="6D03C4DC" w:rsidR="6F462300" w:rsidRDefault="18F09C5C" w:rsidP="5DBBD8A4">
            <w:pPr>
              <w:rPr>
                <w:rFonts w:ascii="Arial" w:eastAsia="Arial" w:hAnsi="Arial" w:cs="Arial"/>
              </w:rPr>
            </w:pPr>
            <w:r w:rsidRPr="5DBBD8A4">
              <w:rPr>
                <w:rFonts w:ascii="Arial" w:eastAsia="Arial" w:hAnsi="Arial" w:cs="Arial"/>
                <w:b/>
                <w:bCs/>
              </w:rPr>
              <w:t>Description</w:t>
            </w:r>
          </w:p>
        </w:tc>
      </w:tr>
      <w:tr w:rsidR="6F462300" w14:paraId="315825E6" w14:textId="77777777" w:rsidTr="5DBBD8A4">
        <w:trPr>
          <w:trHeight w:val="300"/>
        </w:trPr>
        <w:tc>
          <w:tcPr>
            <w:tcW w:w="3105" w:type="dxa"/>
            <w:tcMar>
              <w:left w:w="105" w:type="dxa"/>
              <w:right w:w="105" w:type="dxa"/>
            </w:tcMar>
          </w:tcPr>
          <w:p w14:paraId="167405E5" w14:textId="5577CCBE" w:rsidR="6F462300" w:rsidRDefault="18F09C5C" w:rsidP="5DBBD8A4">
            <w:pPr>
              <w:rPr>
                <w:rFonts w:ascii="Arial" w:eastAsia="Arial" w:hAnsi="Arial" w:cs="Arial"/>
              </w:rPr>
            </w:pPr>
            <w:r w:rsidRPr="5DBBD8A4">
              <w:rPr>
                <w:rFonts w:ascii="Arial" w:eastAsia="Arial" w:hAnsi="Arial" w:cs="Arial"/>
              </w:rPr>
              <w:t>Multi-purpose space on ground level</w:t>
            </w:r>
          </w:p>
          <w:p w14:paraId="52BF5C9F" w14:textId="0BA94286" w:rsidR="6F462300" w:rsidRDefault="6F462300" w:rsidP="5DBBD8A4">
            <w:pPr>
              <w:rPr>
                <w:rFonts w:ascii="Arial" w:eastAsia="Arial" w:hAnsi="Arial" w:cs="Arial"/>
              </w:rPr>
            </w:pPr>
          </w:p>
        </w:tc>
        <w:tc>
          <w:tcPr>
            <w:tcW w:w="3105" w:type="dxa"/>
            <w:tcMar>
              <w:left w:w="105" w:type="dxa"/>
              <w:right w:w="105" w:type="dxa"/>
            </w:tcMar>
          </w:tcPr>
          <w:p w14:paraId="087861EB" w14:textId="36DAA9A0" w:rsidR="6F462300" w:rsidRDefault="18F09C5C" w:rsidP="5DBBD8A4">
            <w:pPr>
              <w:rPr>
                <w:rFonts w:ascii="Arial" w:eastAsia="Arial" w:hAnsi="Arial" w:cs="Arial"/>
              </w:rPr>
            </w:pPr>
            <w:r w:rsidRPr="5DBBD8A4">
              <w:rPr>
                <w:rFonts w:ascii="Arial" w:eastAsia="Arial" w:hAnsi="Arial" w:cs="Arial"/>
              </w:rPr>
              <w:t>16,000 mm x 8500mm</w:t>
            </w:r>
          </w:p>
          <w:p w14:paraId="24892E29" w14:textId="767D4EE3" w:rsidR="6F462300" w:rsidRPr="006C4173" w:rsidRDefault="00017996" w:rsidP="5DBBD8A4">
            <w:pPr>
              <w:rPr>
                <w:rFonts w:ascii="Arial" w:eastAsia="Arial" w:hAnsi="Arial" w:cs="Arial"/>
                <w:color w:val="0000EC"/>
              </w:rPr>
            </w:pPr>
            <w:hyperlink r:id="rId12">
              <w:r w:rsidR="18F09C5C" w:rsidRPr="006C4173">
                <w:rPr>
                  <w:rStyle w:val="Hyperlink"/>
                  <w:rFonts w:ascii="Arial" w:eastAsia="Arial" w:hAnsi="Arial" w:cs="Arial"/>
                  <w:color w:val="0000EC"/>
                </w:rPr>
                <w:t>Floorplan</w:t>
              </w:r>
            </w:hyperlink>
            <w:r w:rsidR="18F09C5C" w:rsidRPr="006C4173">
              <w:rPr>
                <w:rFonts w:ascii="Arial" w:eastAsia="Arial" w:hAnsi="Arial" w:cs="Arial"/>
                <w:color w:val="0000EC"/>
              </w:rPr>
              <w:t xml:space="preserve"> </w:t>
            </w:r>
          </w:p>
        </w:tc>
        <w:tc>
          <w:tcPr>
            <w:tcW w:w="3105" w:type="dxa"/>
            <w:tcMar>
              <w:left w:w="105" w:type="dxa"/>
              <w:right w:w="105" w:type="dxa"/>
            </w:tcMar>
          </w:tcPr>
          <w:p w14:paraId="0A3B8A8C" w14:textId="56070516" w:rsidR="6F462300" w:rsidRDefault="18F09C5C" w:rsidP="5DBBD8A4">
            <w:pPr>
              <w:rPr>
                <w:rFonts w:ascii="Arial" w:eastAsia="Arial" w:hAnsi="Arial" w:cs="Arial"/>
              </w:rPr>
            </w:pPr>
            <w:r w:rsidRPr="5DBBD8A4">
              <w:rPr>
                <w:rFonts w:ascii="Arial" w:eastAsia="Arial" w:hAnsi="Arial" w:cs="Arial"/>
              </w:rPr>
              <w:t>Ideal for interactive performances, exhibitions and workshops</w:t>
            </w:r>
          </w:p>
        </w:tc>
      </w:tr>
      <w:tr w:rsidR="6F462300" w14:paraId="26FFE959" w14:textId="77777777" w:rsidTr="5DBBD8A4">
        <w:trPr>
          <w:trHeight w:val="300"/>
        </w:trPr>
        <w:tc>
          <w:tcPr>
            <w:tcW w:w="3105" w:type="dxa"/>
            <w:tcMar>
              <w:left w:w="105" w:type="dxa"/>
              <w:right w:w="105" w:type="dxa"/>
            </w:tcMar>
          </w:tcPr>
          <w:p w14:paraId="5969AA9B" w14:textId="3B39E8D1" w:rsidR="6F462300" w:rsidRDefault="18F09C5C" w:rsidP="5DBBD8A4">
            <w:pPr>
              <w:rPr>
                <w:rFonts w:ascii="Arial" w:eastAsia="Arial" w:hAnsi="Arial" w:cs="Arial"/>
              </w:rPr>
            </w:pPr>
            <w:r w:rsidRPr="5DBBD8A4">
              <w:rPr>
                <w:rFonts w:ascii="Arial" w:eastAsia="Arial" w:hAnsi="Arial" w:cs="Arial"/>
              </w:rPr>
              <w:t>Mezzanine</w:t>
            </w:r>
          </w:p>
        </w:tc>
        <w:tc>
          <w:tcPr>
            <w:tcW w:w="3105" w:type="dxa"/>
            <w:tcMar>
              <w:left w:w="105" w:type="dxa"/>
              <w:right w:w="105" w:type="dxa"/>
            </w:tcMar>
          </w:tcPr>
          <w:p w14:paraId="281BB23C" w14:textId="1FBFF08E" w:rsidR="6F462300" w:rsidRDefault="18F09C5C" w:rsidP="5DBBD8A4">
            <w:pPr>
              <w:rPr>
                <w:rFonts w:ascii="Arial" w:eastAsia="Arial" w:hAnsi="Arial" w:cs="Arial"/>
              </w:rPr>
            </w:pPr>
            <w:r w:rsidRPr="5DBBD8A4">
              <w:rPr>
                <w:rFonts w:ascii="Arial" w:eastAsia="Arial" w:hAnsi="Arial" w:cs="Arial"/>
              </w:rPr>
              <w:t>21,640 mm x 6420 mm</w:t>
            </w:r>
          </w:p>
          <w:p w14:paraId="36DB79FA" w14:textId="1F5668A3" w:rsidR="6F462300" w:rsidRDefault="00017996" w:rsidP="5DBBD8A4">
            <w:pPr>
              <w:rPr>
                <w:rFonts w:ascii="Arial" w:eastAsia="Arial" w:hAnsi="Arial" w:cs="Arial"/>
                <w:color w:val="0000FF"/>
              </w:rPr>
            </w:pPr>
            <w:hyperlink r:id="rId13">
              <w:r w:rsidR="18F09C5C" w:rsidRPr="5DBBD8A4">
                <w:rPr>
                  <w:rStyle w:val="Hyperlink"/>
                  <w:rFonts w:ascii="Arial" w:eastAsia="Arial" w:hAnsi="Arial" w:cs="Arial"/>
                  <w:color w:val="0000FF"/>
                </w:rPr>
                <w:t>Floorplan</w:t>
              </w:r>
            </w:hyperlink>
            <w:r w:rsidR="18F09C5C" w:rsidRPr="5DBBD8A4">
              <w:rPr>
                <w:rFonts w:ascii="Arial" w:eastAsia="Arial" w:hAnsi="Arial" w:cs="Arial"/>
                <w:color w:val="0000FF"/>
              </w:rPr>
              <w:t xml:space="preserve"> </w:t>
            </w:r>
          </w:p>
        </w:tc>
        <w:tc>
          <w:tcPr>
            <w:tcW w:w="3105" w:type="dxa"/>
            <w:tcMar>
              <w:left w:w="105" w:type="dxa"/>
              <w:right w:w="105" w:type="dxa"/>
            </w:tcMar>
          </w:tcPr>
          <w:p w14:paraId="7C29BB01" w14:textId="1FB571DA" w:rsidR="6F462300" w:rsidRDefault="18F09C5C" w:rsidP="5DBBD8A4">
            <w:pPr>
              <w:rPr>
                <w:rFonts w:ascii="Arial" w:eastAsia="Arial" w:hAnsi="Arial" w:cs="Arial"/>
              </w:rPr>
            </w:pPr>
            <w:r w:rsidRPr="5DBBD8A4">
              <w:rPr>
                <w:rFonts w:ascii="Arial" w:eastAsia="Arial" w:hAnsi="Arial" w:cs="Arial"/>
              </w:rPr>
              <w:t>Situated upstairs overlooking the multi-purpose space.</w:t>
            </w:r>
          </w:p>
          <w:p w14:paraId="31FF7789" w14:textId="50F659F8" w:rsidR="6F462300" w:rsidRDefault="18F09C5C" w:rsidP="5DBBD8A4">
            <w:pPr>
              <w:rPr>
                <w:rFonts w:ascii="Arial" w:eastAsia="Arial" w:hAnsi="Arial" w:cs="Arial"/>
              </w:rPr>
            </w:pPr>
            <w:r w:rsidRPr="5DBBD8A4">
              <w:rPr>
                <w:rFonts w:ascii="Arial" w:eastAsia="Arial" w:hAnsi="Arial" w:cs="Arial"/>
              </w:rPr>
              <w:t>Please note, lift access is available to this space.</w:t>
            </w:r>
          </w:p>
        </w:tc>
      </w:tr>
      <w:tr w:rsidR="6F462300" w14:paraId="21D4166D" w14:textId="77777777" w:rsidTr="5DBBD8A4">
        <w:trPr>
          <w:trHeight w:val="300"/>
        </w:trPr>
        <w:tc>
          <w:tcPr>
            <w:tcW w:w="3105" w:type="dxa"/>
            <w:tcMar>
              <w:left w:w="105" w:type="dxa"/>
              <w:right w:w="105" w:type="dxa"/>
            </w:tcMar>
          </w:tcPr>
          <w:p w14:paraId="3909E570" w14:textId="21AEA962" w:rsidR="6F462300" w:rsidRDefault="18F09C5C" w:rsidP="5DBBD8A4">
            <w:pPr>
              <w:rPr>
                <w:rFonts w:ascii="Arial" w:eastAsia="Arial" w:hAnsi="Arial" w:cs="Arial"/>
              </w:rPr>
            </w:pPr>
            <w:proofErr w:type="spellStart"/>
            <w:r w:rsidRPr="5DBBD8A4">
              <w:rPr>
                <w:rFonts w:ascii="Arial" w:eastAsia="Arial" w:hAnsi="Arial" w:cs="Arial"/>
              </w:rPr>
              <w:t>ArtPlay’s</w:t>
            </w:r>
            <w:proofErr w:type="spellEnd"/>
            <w:r w:rsidRPr="5DBBD8A4">
              <w:rPr>
                <w:rFonts w:ascii="Arial" w:eastAsia="Arial" w:hAnsi="Arial" w:cs="Arial"/>
              </w:rPr>
              <w:t xml:space="preserve"> outdoor precinct</w:t>
            </w:r>
          </w:p>
        </w:tc>
        <w:tc>
          <w:tcPr>
            <w:tcW w:w="3105" w:type="dxa"/>
            <w:tcMar>
              <w:left w:w="105" w:type="dxa"/>
              <w:right w:w="105" w:type="dxa"/>
            </w:tcMar>
          </w:tcPr>
          <w:p w14:paraId="060E48A9" w14:textId="3A48AC34" w:rsidR="6F462300" w:rsidRDefault="18F09C5C" w:rsidP="5DBBD8A4">
            <w:pPr>
              <w:rPr>
                <w:rFonts w:ascii="Arial" w:eastAsia="Arial" w:hAnsi="Arial" w:cs="Arial"/>
              </w:rPr>
            </w:pPr>
            <w:r w:rsidRPr="5DBBD8A4">
              <w:rPr>
                <w:rFonts w:ascii="Arial" w:eastAsia="Arial" w:hAnsi="Arial" w:cs="Arial"/>
              </w:rPr>
              <w:t xml:space="preserve">Please contact ArtPlay for more information. </w:t>
            </w:r>
          </w:p>
        </w:tc>
        <w:tc>
          <w:tcPr>
            <w:tcW w:w="3105" w:type="dxa"/>
            <w:tcMar>
              <w:left w:w="105" w:type="dxa"/>
              <w:right w:w="105" w:type="dxa"/>
            </w:tcMar>
          </w:tcPr>
          <w:p w14:paraId="7ECDF731" w14:textId="55D11B9D" w:rsidR="6F462300" w:rsidRDefault="18F09C5C" w:rsidP="5DBBD8A4">
            <w:pPr>
              <w:rPr>
                <w:rFonts w:ascii="Arial" w:eastAsia="Arial" w:hAnsi="Arial" w:cs="Arial"/>
              </w:rPr>
            </w:pPr>
            <w:r w:rsidRPr="5DBBD8A4">
              <w:rPr>
                <w:rFonts w:ascii="Arial" w:eastAsia="Arial" w:hAnsi="Arial" w:cs="Arial"/>
              </w:rPr>
              <w:t>Gravel area directly in front of entrance; lawn to the east and lawn to the rear of venue; forested area to the rear. Additionally adjacent grassy hill and playground in negotiation with City of Melbourne Parks and Events.</w:t>
            </w:r>
          </w:p>
          <w:p w14:paraId="55BF9DB9" w14:textId="7B1162DF" w:rsidR="6F462300" w:rsidRDefault="6F462300" w:rsidP="5DBBD8A4">
            <w:pPr>
              <w:rPr>
                <w:rFonts w:ascii="Arial" w:eastAsia="Arial" w:hAnsi="Arial" w:cs="Arial"/>
              </w:rPr>
            </w:pPr>
          </w:p>
        </w:tc>
      </w:tr>
    </w:tbl>
    <w:p w14:paraId="50ADCD25" w14:textId="4A89C812" w:rsidR="007C4C34" w:rsidRDefault="007C4C34" w:rsidP="5DBBD8A4">
      <w:pPr>
        <w:rPr>
          <w:rFonts w:ascii="Arial" w:eastAsia="Arial" w:hAnsi="Arial" w:cs="Arial"/>
          <w:color w:val="000000" w:themeColor="text1"/>
        </w:rPr>
      </w:pPr>
    </w:p>
    <w:p w14:paraId="5C023244" w14:textId="2EAAB4C5" w:rsidR="007C4C34" w:rsidRDefault="5598FA40" w:rsidP="5DBBD8A4">
      <w:pPr>
        <w:rPr>
          <w:rFonts w:ascii="Arial" w:eastAsia="Arial" w:hAnsi="Arial" w:cs="Arial"/>
        </w:rPr>
      </w:pPr>
      <w:r w:rsidRPr="5DBBD8A4">
        <w:rPr>
          <w:rFonts w:ascii="Arial" w:eastAsia="Arial" w:hAnsi="Arial" w:cs="Arial"/>
        </w:rPr>
        <w:t xml:space="preserve">View </w:t>
      </w:r>
      <w:r w:rsidR="17E37248" w:rsidRPr="5DBBD8A4">
        <w:rPr>
          <w:rFonts w:ascii="Arial" w:eastAsia="Arial" w:hAnsi="Arial" w:cs="Arial"/>
        </w:rPr>
        <w:t>the</w:t>
      </w:r>
      <w:r w:rsidRPr="5DBBD8A4">
        <w:rPr>
          <w:rFonts w:ascii="Arial" w:eastAsia="Arial" w:hAnsi="Arial" w:cs="Arial"/>
        </w:rPr>
        <w:t xml:space="preserve"> </w:t>
      </w:r>
      <w:hyperlink r:id="rId14">
        <w:r w:rsidRPr="5DBBD8A4">
          <w:rPr>
            <w:rStyle w:val="Hyperlink"/>
            <w:rFonts w:ascii="Arial" w:eastAsia="Arial" w:hAnsi="Arial" w:cs="Arial"/>
            <w:color w:val="0000FF"/>
          </w:rPr>
          <w:t>v</w:t>
        </w:r>
        <w:r w:rsidR="291DC972" w:rsidRPr="5DBBD8A4">
          <w:rPr>
            <w:rStyle w:val="Hyperlink"/>
            <w:rFonts w:ascii="Arial" w:eastAsia="Arial" w:hAnsi="Arial" w:cs="Arial"/>
            <w:color w:val="0000FF"/>
          </w:rPr>
          <w:t>irtual tour</w:t>
        </w:r>
      </w:hyperlink>
      <w:r w:rsidR="737634DA" w:rsidRPr="5DBBD8A4">
        <w:rPr>
          <w:rFonts w:ascii="Arial" w:eastAsia="Arial" w:hAnsi="Arial" w:cs="Arial"/>
          <w:color w:val="0000FF"/>
        </w:rPr>
        <w:t xml:space="preserve"> </w:t>
      </w:r>
      <w:r w:rsidR="737634DA" w:rsidRPr="5DBBD8A4">
        <w:rPr>
          <w:rFonts w:ascii="Arial" w:eastAsia="Arial" w:hAnsi="Arial" w:cs="Arial"/>
        </w:rPr>
        <w:t xml:space="preserve">of ArtPlay </w:t>
      </w:r>
      <w:r w:rsidR="69FFD24D" w:rsidRPr="5DBBD8A4">
        <w:rPr>
          <w:rFonts w:ascii="Arial" w:eastAsia="Arial" w:hAnsi="Arial" w:cs="Arial"/>
        </w:rPr>
        <w:t>online. Please note the virtual tour</w:t>
      </w:r>
      <w:r w:rsidR="291DC972" w:rsidRPr="5DBBD8A4">
        <w:rPr>
          <w:rFonts w:ascii="Arial" w:eastAsia="Arial" w:hAnsi="Arial" w:cs="Arial"/>
        </w:rPr>
        <w:t xml:space="preserve"> does not include the outdoor precinct</w:t>
      </w:r>
      <w:r w:rsidR="5CCD71E8" w:rsidRPr="5DBBD8A4">
        <w:rPr>
          <w:rFonts w:ascii="Arial" w:eastAsia="Arial" w:hAnsi="Arial" w:cs="Arial"/>
        </w:rPr>
        <w:t>.</w:t>
      </w:r>
      <w:r w:rsidR="00421092">
        <w:br/>
      </w:r>
    </w:p>
    <w:p w14:paraId="657488E8" w14:textId="2F6395BB" w:rsidR="007C4C34" w:rsidRDefault="007C4C34" w:rsidP="5DBBD8A4">
      <w:pPr>
        <w:rPr>
          <w:rFonts w:ascii="Arial" w:eastAsia="Arial" w:hAnsi="Arial" w:cs="Arial"/>
          <w:color w:val="000000" w:themeColor="text1"/>
        </w:rPr>
      </w:pPr>
    </w:p>
    <w:p w14:paraId="667828C3" w14:textId="7B9ADEE0" w:rsidR="008C011E" w:rsidRPr="00A65780" w:rsidRDefault="53ADF2EE" w:rsidP="00A65780">
      <w:pPr>
        <w:pStyle w:val="Heading1"/>
        <w:rPr>
          <w:rFonts w:ascii="Arial" w:eastAsia="Arial" w:hAnsi="Arial" w:cs="Arial"/>
          <w:b/>
          <w:bCs/>
          <w:color w:val="auto"/>
          <w:sz w:val="32"/>
          <w:szCs w:val="32"/>
        </w:rPr>
      </w:pPr>
      <w:bookmarkStart w:id="9" w:name="_How_to_Apply"/>
      <w:bookmarkStart w:id="10" w:name="_Toc1708706477"/>
      <w:r w:rsidRPr="52CC16B7">
        <w:rPr>
          <w:rFonts w:ascii="Arial" w:eastAsia="Arial" w:hAnsi="Arial" w:cs="Arial"/>
          <w:b/>
          <w:bCs/>
          <w:color w:val="auto"/>
          <w:sz w:val="32"/>
          <w:szCs w:val="32"/>
        </w:rPr>
        <w:lastRenderedPageBreak/>
        <w:t>How to Apply</w:t>
      </w:r>
      <w:bookmarkEnd w:id="9"/>
      <w:bookmarkEnd w:id="10"/>
    </w:p>
    <w:p w14:paraId="0191ED2E" w14:textId="623F5277" w:rsidR="007C4C34" w:rsidRDefault="03AB9204" w:rsidP="5DBBD8A4">
      <w:pPr>
        <w:rPr>
          <w:rFonts w:ascii="Arial" w:eastAsia="Arial" w:hAnsi="Arial" w:cs="Arial"/>
        </w:rPr>
      </w:pPr>
      <w:r w:rsidRPr="5DBBD8A4">
        <w:rPr>
          <w:rFonts w:ascii="Arial" w:eastAsia="Arial" w:hAnsi="Arial" w:cs="Arial"/>
        </w:rPr>
        <w:t>Read the Guidelines and the Frequently Asked Questions</w:t>
      </w:r>
      <w:r w:rsidR="3C4B87A1" w:rsidRPr="5DBBD8A4">
        <w:rPr>
          <w:rFonts w:ascii="Arial" w:eastAsia="Arial" w:hAnsi="Arial" w:cs="Arial"/>
        </w:rPr>
        <w:t xml:space="preserve"> in this document</w:t>
      </w:r>
      <w:r w:rsidRPr="5DBBD8A4">
        <w:rPr>
          <w:rFonts w:ascii="Arial" w:eastAsia="Arial" w:hAnsi="Arial" w:cs="Arial"/>
        </w:rPr>
        <w:t xml:space="preserve">. </w:t>
      </w:r>
    </w:p>
    <w:p w14:paraId="20A2F934" w14:textId="02746771" w:rsidR="007C4C34" w:rsidRDefault="291DC972" w:rsidP="5DBBD8A4">
      <w:pPr>
        <w:rPr>
          <w:rFonts w:ascii="Arial" w:eastAsia="Arial" w:hAnsi="Arial" w:cs="Arial"/>
        </w:rPr>
      </w:pPr>
      <w:r w:rsidRPr="5DBBD8A4">
        <w:rPr>
          <w:rFonts w:ascii="Arial" w:eastAsia="Arial" w:hAnsi="Arial" w:cs="Arial"/>
        </w:rPr>
        <w:t>Applications are submitted via</w:t>
      </w:r>
      <w:r w:rsidRPr="5DBBD8A4">
        <w:rPr>
          <w:rFonts w:ascii="Arial" w:eastAsia="Arial" w:hAnsi="Arial" w:cs="Arial"/>
          <w:color w:val="027FD9"/>
        </w:rPr>
        <w:t xml:space="preserve"> </w:t>
      </w:r>
      <w:hyperlink r:id="rId15">
        <w:proofErr w:type="spellStart"/>
        <w:r w:rsidRPr="5DBBD8A4">
          <w:rPr>
            <w:rStyle w:val="Hyperlink"/>
            <w:rFonts w:ascii="Arial" w:eastAsia="Arial" w:hAnsi="Arial" w:cs="Arial"/>
            <w:color w:val="0000FF"/>
          </w:rPr>
          <w:t>SmartyGrants</w:t>
        </w:r>
        <w:proofErr w:type="spellEnd"/>
        <w:r w:rsidRPr="5DBBD8A4">
          <w:rPr>
            <w:rStyle w:val="Hyperlink"/>
            <w:rFonts w:ascii="Arial" w:eastAsia="Arial" w:hAnsi="Arial" w:cs="Arial"/>
            <w:color w:val="0000FF"/>
          </w:rPr>
          <w:t>.</w:t>
        </w:r>
      </w:hyperlink>
    </w:p>
    <w:p w14:paraId="5AF92C32" w14:textId="5200FB2F" w:rsidR="5DBBD8A4" w:rsidRDefault="5DBBD8A4" w:rsidP="5DBBD8A4">
      <w:pPr>
        <w:rPr>
          <w:rFonts w:ascii="Arial" w:eastAsia="Arial" w:hAnsi="Arial" w:cs="Arial"/>
        </w:rPr>
      </w:pPr>
    </w:p>
    <w:p w14:paraId="15F54EFC" w14:textId="01DA7769" w:rsidR="007C4C34" w:rsidRPr="00A65780" w:rsidRDefault="291DC972" w:rsidP="008C011E">
      <w:pPr>
        <w:pStyle w:val="Heading2"/>
        <w:rPr>
          <w:rFonts w:ascii="Arial" w:eastAsia="Arial" w:hAnsi="Arial" w:cs="Arial"/>
          <w:b/>
          <w:bCs/>
          <w:color w:val="auto"/>
          <w:sz w:val="24"/>
          <w:szCs w:val="24"/>
        </w:rPr>
      </w:pPr>
      <w:bookmarkStart w:id="11" w:name="_The_Project_Description"/>
      <w:bookmarkStart w:id="12" w:name="_Toc1130316374"/>
      <w:r w:rsidRPr="52CC16B7">
        <w:rPr>
          <w:rFonts w:ascii="Arial" w:eastAsia="Arial" w:hAnsi="Arial" w:cs="Arial"/>
          <w:b/>
          <w:bCs/>
          <w:color w:val="auto"/>
          <w:sz w:val="24"/>
          <w:szCs w:val="24"/>
        </w:rPr>
        <w:t>The Project Description</w:t>
      </w:r>
      <w:bookmarkEnd w:id="11"/>
      <w:bookmarkEnd w:id="12"/>
    </w:p>
    <w:p w14:paraId="4C98B4C5" w14:textId="4EC073C8" w:rsidR="007C4C34" w:rsidRDefault="291DC972" w:rsidP="5DBBD8A4">
      <w:pPr>
        <w:rPr>
          <w:rFonts w:ascii="Arial" w:eastAsia="Arial" w:hAnsi="Arial" w:cs="Arial"/>
        </w:rPr>
      </w:pPr>
      <w:r w:rsidRPr="5DBBD8A4">
        <w:rPr>
          <w:rFonts w:ascii="Arial" w:eastAsia="Arial" w:hAnsi="Arial" w:cs="Arial"/>
        </w:rPr>
        <w:t xml:space="preserve">In the project description tell us about your idea and complete a budget outlining fees, equipment and materials required. If you have limited to no experience in working with children, and/or if you are an emerging artist, you must budget for a mentor.  </w:t>
      </w:r>
      <w:r w:rsidR="4637C275">
        <w:br/>
      </w:r>
      <w:r w:rsidR="4637C275">
        <w:br/>
      </w:r>
      <w:r w:rsidRPr="5DBBD8A4">
        <w:rPr>
          <w:rFonts w:ascii="Arial" w:eastAsia="Arial" w:hAnsi="Arial" w:cs="Arial"/>
        </w:rPr>
        <w:t>Please note, while you may work towards expected outcomes, ArtPlay acknowledges and encourages that the creative process may lead you to an unexpected outcome.</w:t>
      </w:r>
    </w:p>
    <w:p w14:paraId="2214D6DE" w14:textId="6256AB5E" w:rsidR="007C4C34" w:rsidRPr="00A65780" w:rsidRDefault="00421092" w:rsidP="00A65780">
      <w:pPr>
        <w:pStyle w:val="Heading2"/>
        <w:rPr>
          <w:rFonts w:ascii="Arial" w:eastAsia="Arial" w:hAnsi="Arial" w:cs="Arial"/>
          <w:b/>
          <w:bCs/>
          <w:color w:val="auto"/>
          <w:sz w:val="24"/>
          <w:szCs w:val="24"/>
        </w:rPr>
      </w:pPr>
      <w:bookmarkStart w:id="13" w:name="_￼￼Selection_Criteria_and"/>
      <w:bookmarkStart w:id="14" w:name="_Toc1647682087"/>
      <w:r>
        <w:br/>
      </w:r>
      <w:r>
        <w:br/>
      </w:r>
      <w:r w:rsidR="291DC972" w:rsidRPr="52CC16B7">
        <w:rPr>
          <w:rFonts w:ascii="Arial" w:eastAsia="Arial" w:hAnsi="Arial" w:cs="Arial"/>
          <w:b/>
          <w:bCs/>
          <w:color w:val="auto"/>
          <w:sz w:val="24"/>
          <w:szCs w:val="24"/>
        </w:rPr>
        <w:t>Selection Criteria and Process</w:t>
      </w:r>
      <w:bookmarkEnd w:id="13"/>
      <w:bookmarkEnd w:id="14"/>
    </w:p>
    <w:p w14:paraId="5ECDD891" w14:textId="73ADAE6F" w:rsidR="007C4C34" w:rsidRDefault="291DC972" w:rsidP="5DBBD8A4">
      <w:pPr>
        <w:rPr>
          <w:rFonts w:ascii="Arial" w:eastAsia="Arial" w:hAnsi="Arial" w:cs="Arial"/>
        </w:rPr>
      </w:pPr>
      <w:r w:rsidRPr="5DBBD8A4">
        <w:rPr>
          <w:rFonts w:ascii="Arial" w:eastAsia="Arial" w:hAnsi="Arial" w:cs="Arial"/>
        </w:rPr>
        <w:t>Your proposal will be assessed on the following criteria:</w:t>
      </w:r>
    </w:p>
    <w:p w14:paraId="43B1017B" w14:textId="516EFA9E" w:rsidR="007C4C34" w:rsidRDefault="698D25D5" w:rsidP="5DBBD8A4">
      <w:pPr>
        <w:pStyle w:val="ListParagraph"/>
        <w:numPr>
          <w:ilvl w:val="0"/>
          <w:numId w:val="20"/>
        </w:numPr>
        <w:tabs>
          <w:tab w:val="left" w:pos="720"/>
        </w:tabs>
        <w:rPr>
          <w:rFonts w:ascii="Arial" w:eastAsia="Arial" w:hAnsi="Arial" w:cs="Arial"/>
        </w:rPr>
      </w:pPr>
      <w:r w:rsidRPr="5DBBD8A4">
        <w:rPr>
          <w:rFonts w:ascii="Arial" w:eastAsia="Arial" w:hAnsi="Arial" w:cs="Arial"/>
        </w:rPr>
        <w:t>A</w:t>
      </w:r>
      <w:r w:rsidR="291DC972" w:rsidRPr="5DBBD8A4">
        <w:rPr>
          <w:rFonts w:ascii="Arial" w:eastAsia="Arial" w:hAnsi="Arial" w:cs="Arial"/>
        </w:rPr>
        <w:t xml:space="preserve"> new work actively engaging children and/or families as co-creators </w:t>
      </w:r>
    </w:p>
    <w:p w14:paraId="09638CF2" w14:textId="3AC60C72" w:rsidR="007C4C34" w:rsidRDefault="2E3F1186" w:rsidP="5DBBD8A4">
      <w:pPr>
        <w:pStyle w:val="ListParagraph"/>
        <w:numPr>
          <w:ilvl w:val="0"/>
          <w:numId w:val="20"/>
        </w:numPr>
        <w:tabs>
          <w:tab w:val="left" w:pos="720"/>
        </w:tabs>
        <w:rPr>
          <w:rFonts w:ascii="Arial" w:eastAsia="Arial" w:hAnsi="Arial" w:cs="Arial"/>
        </w:rPr>
      </w:pPr>
      <w:r w:rsidRPr="5DBBD8A4">
        <w:rPr>
          <w:rFonts w:ascii="Arial" w:eastAsia="Arial" w:hAnsi="Arial" w:cs="Arial"/>
        </w:rPr>
        <w:t>W</w:t>
      </w:r>
      <w:r w:rsidR="291DC972" w:rsidRPr="5DBBD8A4">
        <w:rPr>
          <w:rFonts w:ascii="Arial" w:eastAsia="Arial" w:hAnsi="Arial" w:cs="Arial"/>
        </w:rPr>
        <w:t>ell-articulated concept (including envisaged outcomes)</w:t>
      </w:r>
    </w:p>
    <w:p w14:paraId="4B8DE032" w14:textId="58269B7C" w:rsidR="007C4C34" w:rsidRDefault="630AE615" w:rsidP="5DBBD8A4">
      <w:pPr>
        <w:pStyle w:val="ListParagraph"/>
        <w:numPr>
          <w:ilvl w:val="0"/>
          <w:numId w:val="20"/>
        </w:numPr>
        <w:tabs>
          <w:tab w:val="left" w:pos="720"/>
        </w:tabs>
        <w:rPr>
          <w:rFonts w:ascii="Arial" w:eastAsia="Arial" w:hAnsi="Arial" w:cs="Arial"/>
        </w:rPr>
      </w:pPr>
      <w:r w:rsidRPr="5DBBD8A4">
        <w:rPr>
          <w:rFonts w:ascii="Arial" w:eastAsia="Arial" w:hAnsi="Arial" w:cs="Arial"/>
        </w:rPr>
        <w:t>A</w:t>
      </w:r>
      <w:r w:rsidR="291DC972" w:rsidRPr="5DBBD8A4">
        <w:rPr>
          <w:rFonts w:ascii="Arial" w:eastAsia="Arial" w:hAnsi="Arial" w:cs="Arial"/>
        </w:rPr>
        <w:t xml:space="preserve"> clear plan of how the project will move through </w:t>
      </w:r>
      <w:hyperlink w:anchor="_New_Ideas_Lab">
        <w:r w:rsidR="291DC972" w:rsidRPr="5DBBD8A4">
          <w:rPr>
            <w:rStyle w:val="Hyperlink"/>
            <w:rFonts w:ascii="Arial" w:eastAsia="Arial" w:hAnsi="Arial" w:cs="Arial"/>
            <w:color w:val="0000FF"/>
          </w:rPr>
          <w:t xml:space="preserve">the Dream, Make, </w:t>
        </w:r>
        <w:proofErr w:type="gramStart"/>
        <w:r w:rsidR="291DC972" w:rsidRPr="5DBBD8A4">
          <w:rPr>
            <w:rStyle w:val="Hyperlink"/>
            <w:rFonts w:ascii="Arial" w:eastAsia="Arial" w:hAnsi="Arial" w:cs="Arial"/>
            <w:color w:val="0000FF"/>
          </w:rPr>
          <w:t>Show</w:t>
        </w:r>
        <w:proofErr w:type="gramEnd"/>
        <w:r w:rsidR="291DC972" w:rsidRPr="5DBBD8A4">
          <w:rPr>
            <w:rStyle w:val="Hyperlink"/>
            <w:rFonts w:ascii="Arial" w:eastAsia="Arial" w:hAnsi="Arial" w:cs="Arial"/>
            <w:color w:val="0000FF"/>
          </w:rPr>
          <w:t xml:space="preserve"> development process</w:t>
        </w:r>
        <w:r w:rsidR="291DC972" w:rsidRPr="5DBBD8A4">
          <w:rPr>
            <w:rStyle w:val="Hyperlink"/>
            <w:rFonts w:ascii="Arial" w:eastAsia="Arial" w:hAnsi="Arial" w:cs="Arial"/>
            <w:color w:val="auto"/>
          </w:rPr>
          <w:t>,</w:t>
        </w:r>
      </w:hyperlink>
      <w:r w:rsidR="291DC972" w:rsidRPr="5DBBD8A4">
        <w:rPr>
          <w:rFonts w:ascii="Arial" w:eastAsia="Arial" w:hAnsi="Arial" w:cs="Arial"/>
        </w:rPr>
        <w:t xml:space="preserve"> including self-reflection and evaluation time. </w:t>
      </w:r>
    </w:p>
    <w:p w14:paraId="1D80473B" w14:textId="534823C3" w:rsidR="007C4C34" w:rsidRDefault="2D40FC7F" w:rsidP="5DBBD8A4">
      <w:pPr>
        <w:pStyle w:val="ListParagraph"/>
        <w:numPr>
          <w:ilvl w:val="0"/>
          <w:numId w:val="20"/>
        </w:numPr>
        <w:tabs>
          <w:tab w:val="left" w:pos="720"/>
        </w:tabs>
        <w:rPr>
          <w:rFonts w:ascii="Arial" w:eastAsia="Arial" w:hAnsi="Arial" w:cs="Arial"/>
        </w:rPr>
      </w:pPr>
      <w:r w:rsidRPr="5DBBD8A4">
        <w:rPr>
          <w:rFonts w:ascii="Arial" w:eastAsia="Arial" w:hAnsi="Arial" w:cs="Arial"/>
        </w:rPr>
        <w:t>O</w:t>
      </w:r>
      <w:r w:rsidR="291DC972" w:rsidRPr="5DBBD8A4">
        <w:rPr>
          <w:rFonts w:ascii="Arial" w:eastAsia="Arial" w:hAnsi="Arial" w:cs="Arial"/>
        </w:rPr>
        <w:t>riginal and high quality with potential for future presentation</w:t>
      </w:r>
    </w:p>
    <w:p w14:paraId="46C82516" w14:textId="2A0243DB" w:rsidR="007C4C34" w:rsidRDefault="75B6A8A9" w:rsidP="5DBBD8A4">
      <w:pPr>
        <w:pStyle w:val="ListParagraph"/>
        <w:numPr>
          <w:ilvl w:val="0"/>
          <w:numId w:val="20"/>
        </w:numPr>
        <w:tabs>
          <w:tab w:val="left" w:pos="720"/>
        </w:tabs>
        <w:rPr>
          <w:rFonts w:ascii="Arial" w:eastAsia="Arial" w:hAnsi="Arial" w:cs="Arial"/>
        </w:rPr>
      </w:pPr>
      <w:r w:rsidRPr="5DBBD8A4">
        <w:rPr>
          <w:rFonts w:ascii="Arial" w:eastAsia="Arial" w:hAnsi="Arial" w:cs="Arial"/>
        </w:rPr>
        <w:t>A</w:t>
      </w:r>
      <w:r w:rsidR="291DC972" w:rsidRPr="5DBBD8A4">
        <w:rPr>
          <w:rFonts w:ascii="Arial" w:eastAsia="Arial" w:hAnsi="Arial" w:cs="Arial"/>
        </w:rPr>
        <w:t xml:space="preserve"> feasible budget (please consider from the start if your work needs a stage manager/producer/lighting designer/ etc.) </w:t>
      </w:r>
    </w:p>
    <w:p w14:paraId="7B7952E7" w14:textId="1C8B4BC8" w:rsidR="007C4C34" w:rsidRDefault="007C4C34" w:rsidP="5DBBD8A4">
      <w:pPr>
        <w:spacing w:before="240" w:after="240"/>
        <w:rPr>
          <w:rFonts w:ascii="Arial" w:eastAsia="Arial" w:hAnsi="Arial" w:cs="Arial"/>
          <w:color w:val="000000" w:themeColor="text1"/>
        </w:rPr>
      </w:pPr>
    </w:p>
    <w:p w14:paraId="4640D42D" w14:textId="044FB1E1" w:rsidR="007C4C34" w:rsidRPr="00A65780" w:rsidRDefault="291DC972" w:rsidP="00A65780">
      <w:pPr>
        <w:pStyle w:val="Heading2"/>
        <w:rPr>
          <w:rFonts w:ascii="Arial" w:eastAsia="Arial" w:hAnsi="Arial" w:cs="Arial"/>
          <w:b/>
          <w:bCs/>
          <w:color w:val="auto"/>
          <w:sz w:val="24"/>
          <w:szCs w:val="24"/>
        </w:rPr>
      </w:pPr>
      <w:bookmarkStart w:id="15" w:name="_Artistic_Support_Material_"/>
      <w:bookmarkStart w:id="16" w:name="_Toc1423997060"/>
      <w:r w:rsidRPr="52CC16B7">
        <w:rPr>
          <w:rFonts w:ascii="Arial" w:eastAsia="Arial" w:hAnsi="Arial" w:cs="Arial"/>
          <w:b/>
          <w:bCs/>
          <w:color w:val="auto"/>
          <w:sz w:val="24"/>
          <w:szCs w:val="24"/>
        </w:rPr>
        <w:t>Artistic Support Material</w:t>
      </w:r>
      <w:bookmarkEnd w:id="15"/>
      <w:bookmarkEnd w:id="16"/>
      <w:r w:rsidRPr="52CC16B7">
        <w:rPr>
          <w:rFonts w:ascii="Arial" w:eastAsia="Arial" w:hAnsi="Arial" w:cs="Arial"/>
          <w:b/>
          <w:bCs/>
          <w:color w:val="auto"/>
          <w:sz w:val="24"/>
          <w:szCs w:val="24"/>
        </w:rPr>
        <w:t xml:space="preserve"> </w:t>
      </w:r>
    </w:p>
    <w:p w14:paraId="7CFC7827" w14:textId="4BF5A7CE" w:rsidR="007C4C34" w:rsidRDefault="291DC972" w:rsidP="5DBBD8A4">
      <w:pPr>
        <w:spacing w:before="240" w:after="240"/>
        <w:rPr>
          <w:rFonts w:ascii="Arial" w:eastAsia="Arial" w:hAnsi="Arial" w:cs="Arial"/>
          <w:color w:val="000000" w:themeColor="text1"/>
        </w:rPr>
      </w:pPr>
      <w:r w:rsidRPr="5DBBD8A4">
        <w:rPr>
          <w:rFonts w:ascii="Arial" w:eastAsia="Arial" w:hAnsi="Arial" w:cs="Arial"/>
        </w:rPr>
        <w:t xml:space="preserve">You should provide recent examples that best demonstrate the quality of your past or present </w:t>
      </w:r>
      <w:proofErr w:type="gramStart"/>
      <w:r w:rsidRPr="5DBBD8A4">
        <w:rPr>
          <w:rFonts w:ascii="Arial" w:eastAsia="Arial" w:hAnsi="Arial" w:cs="Arial"/>
        </w:rPr>
        <w:t>work, and</w:t>
      </w:r>
      <w:proofErr w:type="gramEnd"/>
      <w:r w:rsidRPr="5DBBD8A4">
        <w:rPr>
          <w:rFonts w:ascii="Arial" w:eastAsia="Arial" w:hAnsi="Arial" w:cs="Arial"/>
        </w:rPr>
        <w:t xml:space="preserve"> is relevant to your proposed project.</w:t>
      </w:r>
    </w:p>
    <w:p w14:paraId="2FBF136F" w14:textId="3D6AA1E2" w:rsidR="007C4C34" w:rsidRDefault="291DC972" w:rsidP="5DBBD8A4">
      <w:pPr>
        <w:spacing w:before="240" w:after="240"/>
        <w:rPr>
          <w:rFonts w:ascii="Arial" w:eastAsia="Arial" w:hAnsi="Arial" w:cs="Arial"/>
          <w:color w:val="000000" w:themeColor="text1"/>
        </w:rPr>
      </w:pPr>
      <w:r w:rsidRPr="5DBBD8A4">
        <w:rPr>
          <w:rFonts w:ascii="Arial" w:eastAsia="Arial" w:hAnsi="Arial" w:cs="Arial"/>
        </w:rPr>
        <w:t>Please provide a maximum of three links (e.g. Dropbox, YouTube, website). And / or upload x3 documents - each 5MB or less - (e.g. concept images, support letters, artist biographies).</w:t>
      </w:r>
    </w:p>
    <w:p w14:paraId="054BA75D" w14:textId="4ADCE463" w:rsidR="007C4C34" w:rsidRDefault="291DC972" w:rsidP="5DBBD8A4">
      <w:pPr>
        <w:pStyle w:val="ListParagraph"/>
        <w:numPr>
          <w:ilvl w:val="0"/>
          <w:numId w:val="19"/>
        </w:numPr>
        <w:spacing w:after="0"/>
        <w:rPr>
          <w:rFonts w:ascii="Arial" w:eastAsia="Arial" w:hAnsi="Arial" w:cs="Arial"/>
          <w:color w:val="000000" w:themeColor="text1"/>
        </w:rPr>
      </w:pPr>
      <w:r w:rsidRPr="5DBBD8A4">
        <w:rPr>
          <w:rFonts w:ascii="Arial" w:eastAsia="Arial" w:hAnsi="Arial" w:cs="Arial"/>
        </w:rPr>
        <w:t>Please do not exceed 1 page of written material (for example, excerpts of a play)</w:t>
      </w:r>
    </w:p>
    <w:p w14:paraId="49AE133D" w14:textId="3613C58D" w:rsidR="007C4C34" w:rsidRDefault="291DC972" w:rsidP="5DBBD8A4">
      <w:pPr>
        <w:pStyle w:val="ListParagraph"/>
        <w:numPr>
          <w:ilvl w:val="0"/>
          <w:numId w:val="19"/>
        </w:numPr>
        <w:spacing w:after="0"/>
        <w:rPr>
          <w:rFonts w:ascii="Arial" w:eastAsia="Arial" w:hAnsi="Arial" w:cs="Arial"/>
          <w:color w:val="000000" w:themeColor="text1"/>
        </w:rPr>
      </w:pPr>
      <w:r w:rsidRPr="5DBBD8A4">
        <w:rPr>
          <w:rFonts w:ascii="Arial" w:eastAsia="Arial" w:hAnsi="Arial" w:cs="Arial"/>
        </w:rPr>
        <w:t xml:space="preserve">Please do not include more than 5 images </w:t>
      </w:r>
    </w:p>
    <w:p w14:paraId="057C03D8" w14:textId="119D17A9" w:rsidR="007C4C34" w:rsidRDefault="291DC972" w:rsidP="5DBBD8A4">
      <w:pPr>
        <w:pStyle w:val="ListParagraph"/>
        <w:numPr>
          <w:ilvl w:val="0"/>
          <w:numId w:val="19"/>
        </w:numPr>
        <w:spacing w:after="0"/>
        <w:rPr>
          <w:rFonts w:ascii="Arial" w:eastAsia="Arial" w:hAnsi="Arial" w:cs="Arial"/>
          <w:color w:val="000000" w:themeColor="text1"/>
        </w:rPr>
      </w:pPr>
      <w:r w:rsidRPr="5DBBD8A4">
        <w:rPr>
          <w:rFonts w:ascii="Arial" w:eastAsia="Arial" w:hAnsi="Arial" w:cs="Arial"/>
        </w:rPr>
        <w:lastRenderedPageBreak/>
        <w:t xml:space="preserve">Please do not include video and/or audio recordings that are more than 2 minutes. </w:t>
      </w:r>
      <w:r w:rsidRPr="5DBBD8A4">
        <w:rPr>
          <w:rFonts w:ascii="Arial" w:eastAsia="Arial" w:hAnsi="Arial" w:cs="Arial"/>
          <w:i/>
          <w:iCs/>
        </w:rPr>
        <w:t>If you do, they will not be assessed past 2 minutes.</w:t>
      </w:r>
    </w:p>
    <w:p w14:paraId="0ED7020F" w14:textId="5756B625" w:rsidR="007C4C34" w:rsidRDefault="291DC972" w:rsidP="5DBBD8A4">
      <w:pPr>
        <w:spacing w:before="240" w:after="240"/>
        <w:rPr>
          <w:rFonts w:ascii="Arial" w:eastAsia="Arial" w:hAnsi="Arial" w:cs="Arial"/>
          <w:color w:val="000000" w:themeColor="text1"/>
        </w:rPr>
      </w:pPr>
      <w:r w:rsidRPr="5DBBD8A4">
        <w:rPr>
          <w:rFonts w:ascii="Arial" w:eastAsia="Arial" w:hAnsi="Arial" w:cs="Arial"/>
        </w:rPr>
        <w:t>No hard copies of support material will be accepted.</w:t>
      </w:r>
    </w:p>
    <w:p w14:paraId="43F58393" w14:textId="07961971" w:rsidR="007C4C34" w:rsidRDefault="291DC972" w:rsidP="5DBBD8A4">
      <w:pPr>
        <w:rPr>
          <w:rFonts w:ascii="Arial" w:eastAsia="Arial" w:hAnsi="Arial" w:cs="Arial"/>
        </w:rPr>
      </w:pPr>
      <w:r w:rsidRPr="5DBBD8A4">
        <w:rPr>
          <w:rFonts w:ascii="Arial" w:eastAsia="Arial" w:hAnsi="Arial" w:cs="Arial"/>
        </w:rPr>
        <w:t xml:space="preserve">If you are short-listed you will have the opportunity to 'pitch' the idea straight to a panel that includes children, artists and ArtPlay staff. The panel’s job is to assess the idea based on the criteria detailed above and, if you are successful, the ArtPlay team will partner with you to </w:t>
      </w:r>
      <w:proofErr w:type="spellStart"/>
      <w:r w:rsidRPr="5DBBD8A4">
        <w:rPr>
          <w:rFonts w:ascii="Arial" w:eastAsia="Arial" w:hAnsi="Arial" w:cs="Arial"/>
        </w:rPr>
        <w:t>realise</w:t>
      </w:r>
      <w:proofErr w:type="spellEnd"/>
      <w:r w:rsidRPr="5DBBD8A4">
        <w:rPr>
          <w:rFonts w:ascii="Arial" w:eastAsia="Arial" w:hAnsi="Arial" w:cs="Arial"/>
        </w:rPr>
        <w:t xml:space="preserve"> your project as a part of </w:t>
      </w:r>
      <w:proofErr w:type="spellStart"/>
      <w:r w:rsidRPr="5DBBD8A4">
        <w:rPr>
          <w:rFonts w:ascii="Arial" w:eastAsia="Arial" w:hAnsi="Arial" w:cs="Arial"/>
        </w:rPr>
        <w:t>ArtPlay’s</w:t>
      </w:r>
      <w:proofErr w:type="spellEnd"/>
      <w:r w:rsidRPr="5DBBD8A4">
        <w:rPr>
          <w:rFonts w:ascii="Arial" w:eastAsia="Arial" w:hAnsi="Arial" w:cs="Arial"/>
        </w:rPr>
        <w:t xml:space="preserve"> public program between August 2025 and June 2026. Being part of </w:t>
      </w:r>
      <w:proofErr w:type="spellStart"/>
      <w:r w:rsidRPr="5DBBD8A4">
        <w:rPr>
          <w:rFonts w:ascii="Arial" w:eastAsia="Arial" w:hAnsi="Arial" w:cs="Arial"/>
        </w:rPr>
        <w:t>ArtPlay’s</w:t>
      </w:r>
      <w:proofErr w:type="spellEnd"/>
      <w:r w:rsidRPr="5DBBD8A4">
        <w:rPr>
          <w:rFonts w:ascii="Arial" w:eastAsia="Arial" w:hAnsi="Arial" w:cs="Arial"/>
        </w:rPr>
        <w:t xml:space="preserve"> public program means you will be developing your project with ArtPlay audiences.</w:t>
      </w:r>
    </w:p>
    <w:p w14:paraId="313DE9A3" w14:textId="4CE98A15" w:rsidR="007C4C34" w:rsidRDefault="007C4C34" w:rsidP="5DBBD8A4">
      <w:pPr>
        <w:rPr>
          <w:rFonts w:ascii="Arial" w:eastAsia="Arial" w:hAnsi="Arial" w:cs="Arial"/>
        </w:rPr>
      </w:pPr>
    </w:p>
    <w:p w14:paraId="037056B9" w14:textId="212FA361" w:rsidR="007C4C34" w:rsidRPr="00A65780" w:rsidRDefault="291DC972" w:rsidP="00A65780">
      <w:pPr>
        <w:pStyle w:val="Heading2"/>
        <w:rPr>
          <w:rFonts w:ascii="Arial" w:eastAsia="Arial" w:hAnsi="Arial" w:cs="Arial"/>
          <w:b/>
          <w:bCs/>
          <w:color w:val="auto"/>
          <w:sz w:val="24"/>
          <w:szCs w:val="24"/>
        </w:rPr>
      </w:pPr>
      <w:bookmarkStart w:id="17" w:name="_New_Ideas_Lab"/>
      <w:bookmarkStart w:id="18" w:name="_Toc638567936"/>
      <w:bookmarkEnd w:id="17"/>
      <w:r w:rsidRPr="52CC16B7">
        <w:rPr>
          <w:rFonts w:ascii="Arial" w:eastAsia="Arial" w:hAnsi="Arial" w:cs="Arial"/>
          <w:b/>
          <w:bCs/>
          <w:color w:val="auto"/>
          <w:sz w:val="24"/>
          <w:szCs w:val="24"/>
        </w:rPr>
        <w:t>New Ideas Lab development model: Dream, Make, Show</w:t>
      </w:r>
      <w:bookmarkEnd w:id="18"/>
    </w:p>
    <w:p w14:paraId="74742967" w14:textId="362DF527" w:rsidR="007C4C34" w:rsidRDefault="291DC972" w:rsidP="5DBBD8A4">
      <w:pPr>
        <w:rPr>
          <w:rFonts w:ascii="Arial" w:eastAsia="Arial" w:hAnsi="Arial" w:cs="Arial"/>
          <w:color w:val="000000" w:themeColor="text1"/>
        </w:rPr>
      </w:pPr>
      <w:proofErr w:type="spellStart"/>
      <w:r w:rsidRPr="5DBBD8A4">
        <w:rPr>
          <w:rFonts w:ascii="Arial" w:eastAsia="Arial" w:hAnsi="Arial" w:cs="Arial"/>
        </w:rPr>
        <w:t>ArtPlay’s</w:t>
      </w:r>
      <w:proofErr w:type="spellEnd"/>
      <w:r w:rsidRPr="5DBBD8A4">
        <w:rPr>
          <w:rFonts w:ascii="Arial" w:eastAsia="Arial" w:hAnsi="Arial" w:cs="Arial"/>
        </w:rPr>
        <w:t xml:space="preserve"> New Ideas Lab program supports artists and children to work together to develop new arts experiences for children and families. To facilitate and focus on this, each project will go through three stages of development: </w:t>
      </w:r>
      <w:r w:rsidRPr="5DBBD8A4">
        <w:rPr>
          <w:rFonts w:ascii="Arial" w:eastAsia="Arial" w:hAnsi="Arial" w:cs="Arial"/>
          <w:b/>
          <w:bCs/>
        </w:rPr>
        <w:t>Dream</w:t>
      </w:r>
      <w:r w:rsidRPr="5DBBD8A4">
        <w:rPr>
          <w:rFonts w:ascii="Arial" w:eastAsia="Arial" w:hAnsi="Arial" w:cs="Arial"/>
        </w:rPr>
        <w:t xml:space="preserve">, </w:t>
      </w:r>
      <w:r w:rsidRPr="5DBBD8A4">
        <w:rPr>
          <w:rFonts w:ascii="Arial" w:eastAsia="Arial" w:hAnsi="Arial" w:cs="Arial"/>
          <w:b/>
          <w:bCs/>
        </w:rPr>
        <w:t xml:space="preserve">Make </w:t>
      </w:r>
      <w:r w:rsidRPr="5DBBD8A4">
        <w:rPr>
          <w:rFonts w:ascii="Arial" w:eastAsia="Arial" w:hAnsi="Arial" w:cs="Arial"/>
        </w:rPr>
        <w:t xml:space="preserve">and </w:t>
      </w:r>
      <w:r w:rsidRPr="5DBBD8A4">
        <w:rPr>
          <w:rFonts w:ascii="Arial" w:eastAsia="Arial" w:hAnsi="Arial" w:cs="Arial"/>
          <w:b/>
          <w:bCs/>
        </w:rPr>
        <w:t>Show.</w:t>
      </w:r>
      <w:r w:rsidRPr="5DBBD8A4">
        <w:rPr>
          <w:rFonts w:ascii="Arial" w:eastAsia="Arial" w:hAnsi="Arial" w:cs="Arial"/>
        </w:rPr>
        <w:t xml:space="preserve"> </w:t>
      </w:r>
    </w:p>
    <w:p w14:paraId="1E3289C7" w14:textId="29ACE676" w:rsidR="007C4C34" w:rsidRDefault="291DC972" w:rsidP="5DBBD8A4">
      <w:pPr>
        <w:rPr>
          <w:rFonts w:ascii="Arial" w:eastAsia="Arial" w:hAnsi="Arial" w:cs="Arial"/>
          <w:color w:val="000000" w:themeColor="text1"/>
        </w:rPr>
      </w:pPr>
      <w:r w:rsidRPr="5DBBD8A4">
        <w:rPr>
          <w:rFonts w:ascii="Arial" w:eastAsia="Arial" w:hAnsi="Arial" w:cs="Arial"/>
        </w:rPr>
        <w:t xml:space="preserve">An example of how you may work via the </w:t>
      </w:r>
      <w:r w:rsidRPr="5DBBD8A4">
        <w:rPr>
          <w:rFonts w:ascii="Arial" w:eastAsia="Arial" w:hAnsi="Arial" w:cs="Arial"/>
          <w:b/>
          <w:bCs/>
        </w:rPr>
        <w:t>Dream, Make, Show</w:t>
      </w:r>
      <w:r w:rsidRPr="5DBBD8A4">
        <w:rPr>
          <w:rFonts w:ascii="Arial" w:eastAsia="Arial" w:hAnsi="Arial" w:cs="Arial"/>
        </w:rPr>
        <w:t xml:space="preserve"> process - </w:t>
      </w:r>
    </w:p>
    <w:p w14:paraId="600D247D" w14:textId="74F18D8B" w:rsidR="007C4C34" w:rsidRDefault="291DC972" w:rsidP="5DBBD8A4">
      <w:pPr>
        <w:pStyle w:val="ListParagraph"/>
        <w:numPr>
          <w:ilvl w:val="0"/>
          <w:numId w:val="18"/>
        </w:numPr>
        <w:rPr>
          <w:rFonts w:ascii="Arial" w:eastAsia="Arial" w:hAnsi="Arial" w:cs="Arial"/>
          <w:color w:val="000000" w:themeColor="text1"/>
        </w:rPr>
      </w:pPr>
      <w:r w:rsidRPr="5DBBD8A4">
        <w:rPr>
          <w:rFonts w:ascii="Arial" w:eastAsia="Arial" w:hAnsi="Arial" w:cs="Arial"/>
          <w:b/>
          <w:bCs/>
        </w:rPr>
        <w:t>Dream</w:t>
      </w:r>
      <w:r w:rsidRPr="5DBBD8A4">
        <w:rPr>
          <w:rFonts w:ascii="Arial" w:eastAsia="Arial" w:hAnsi="Arial" w:cs="Arial"/>
        </w:rPr>
        <w:t xml:space="preserve"> = 1 week development at ArtPlay including x 2-3 days of workshops co-creating with children </w:t>
      </w:r>
    </w:p>
    <w:p w14:paraId="08FB1DE1" w14:textId="6B10155F" w:rsidR="007C4C34" w:rsidRDefault="291DC972" w:rsidP="5DBBD8A4">
      <w:pPr>
        <w:ind w:firstLine="720"/>
        <w:rPr>
          <w:rFonts w:ascii="Arial" w:eastAsia="Arial" w:hAnsi="Arial" w:cs="Arial"/>
          <w:color w:val="000000" w:themeColor="text1"/>
        </w:rPr>
      </w:pPr>
      <w:r w:rsidRPr="5DBBD8A4">
        <w:rPr>
          <w:rFonts w:ascii="Arial" w:eastAsia="Arial" w:hAnsi="Arial" w:cs="Arial"/>
        </w:rPr>
        <w:t xml:space="preserve">(Planning and development between </w:t>
      </w:r>
      <w:r w:rsidRPr="5DBBD8A4">
        <w:rPr>
          <w:rFonts w:ascii="Arial" w:eastAsia="Arial" w:hAnsi="Arial" w:cs="Arial"/>
          <w:b/>
          <w:bCs/>
        </w:rPr>
        <w:t xml:space="preserve">Dream </w:t>
      </w:r>
      <w:r w:rsidRPr="5DBBD8A4">
        <w:rPr>
          <w:rFonts w:ascii="Arial" w:eastAsia="Arial" w:hAnsi="Arial" w:cs="Arial"/>
        </w:rPr>
        <w:t xml:space="preserve">and </w:t>
      </w:r>
      <w:r w:rsidRPr="5DBBD8A4">
        <w:rPr>
          <w:rFonts w:ascii="Arial" w:eastAsia="Arial" w:hAnsi="Arial" w:cs="Arial"/>
          <w:b/>
          <w:bCs/>
        </w:rPr>
        <w:t xml:space="preserve">Make </w:t>
      </w:r>
      <w:r w:rsidRPr="5DBBD8A4">
        <w:rPr>
          <w:rFonts w:ascii="Arial" w:eastAsia="Arial" w:hAnsi="Arial" w:cs="Arial"/>
        </w:rPr>
        <w:t xml:space="preserve">stages) </w:t>
      </w:r>
    </w:p>
    <w:p w14:paraId="1B32761B" w14:textId="634DBF47" w:rsidR="007C4C34" w:rsidRDefault="291DC972" w:rsidP="5DBBD8A4">
      <w:pPr>
        <w:pStyle w:val="ListParagraph"/>
        <w:numPr>
          <w:ilvl w:val="0"/>
          <w:numId w:val="18"/>
        </w:numPr>
        <w:rPr>
          <w:rFonts w:ascii="Arial" w:eastAsia="Arial" w:hAnsi="Arial" w:cs="Arial"/>
          <w:color w:val="000000" w:themeColor="text1"/>
        </w:rPr>
      </w:pPr>
      <w:r w:rsidRPr="5DBBD8A4">
        <w:rPr>
          <w:rFonts w:ascii="Arial" w:eastAsia="Arial" w:hAnsi="Arial" w:cs="Arial"/>
          <w:b/>
          <w:bCs/>
        </w:rPr>
        <w:t>Make</w:t>
      </w:r>
      <w:r w:rsidRPr="5DBBD8A4">
        <w:rPr>
          <w:rFonts w:ascii="Arial" w:eastAsia="Arial" w:hAnsi="Arial" w:cs="Arial"/>
        </w:rPr>
        <w:t xml:space="preserve"> = 1- 2 weeks of making/rehearsing/developing at ArtPlay including 2-4 days of workshops co-creating with children</w:t>
      </w:r>
    </w:p>
    <w:p w14:paraId="26C5063D" w14:textId="33D9719D" w:rsidR="007C4C34" w:rsidRDefault="291DC972" w:rsidP="5DBBD8A4">
      <w:pPr>
        <w:ind w:firstLine="720"/>
        <w:rPr>
          <w:rFonts w:ascii="Arial" w:eastAsia="Arial" w:hAnsi="Arial" w:cs="Arial"/>
          <w:color w:val="000000" w:themeColor="text1"/>
        </w:rPr>
      </w:pPr>
      <w:r w:rsidRPr="5DBBD8A4">
        <w:rPr>
          <w:rFonts w:ascii="Arial" w:eastAsia="Arial" w:hAnsi="Arial" w:cs="Arial"/>
        </w:rPr>
        <w:t xml:space="preserve">(Planning and development between </w:t>
      </w:r>
      <w:r w:rsidRPr="5DBBD8A4">
        <w:rPr>
          <w:rFonts w:ascii="Arial" w:eastAsia="Arial" w:hAnsi="Arial" w:cs="Arial"/>
          <w:b/>
          <w:bCs/>
        </w:rPr>
        <w:t>Make</w:t>
      </w:r>
      <w:r w:rsidRPr="5DBBD8A4">
        <w:rPr>
          <w:rFonts w:ascii="Arial" w:eastAsia="Arial" w:hAnsi="Arial" w:cs="Arial"/>
        </w:rPr>
        <w:t xml:space="preserve"> and </w:t>
      </w:r>
      <w:r w:rsidRPr="5DBBD8A4">
        <w:rPr>
          <w:rFonts w:ascii="Arial" w:eastAsia="Arial" w:hAnsi="Arial" w:cs="Arial"/>
          <w:b/>
          <w:bCs/>
        </w:rPr>
        <w:t>Show</w:t>
      </w:r>
      <w:r w:rsidRPr="5DBBD8A4">
        <w:rPr>
          <w:rFonts w:ascii="Arial" w:eastAsia="Arial" w:hAnsi="Arial" w:cs="Arial"/>
        </w:rPr>
        <w:t xml:space="preserve"> stages) </w:t>
      </w:r>
    </w:p>
    <w:p w14:paraId="1573ACC7" w14:textId="730ECD4F" w:rsidR="007C4C34" w:rsidRDefault="291DC972" w:rsidP="5DBBD8A4">
      <w:pPr>
        <w:pStyle w:val="ListParagraph"/>
        <w:numPr>
          <w:ilvl w:val="0"/>
          <w:numId w:val="18"/>
        </w:numPr>
        <w:rPr>
          <w:rFonts w:ascii="Arial" w:eastAsia="Arial" w:hAnsi="Arial" w:cs="Arial"/>
          <w:color w:val="000000" w:themeColor="text1"/>
        </w:rPr>
      </w:pPr>
      <w:r w:rsidRPr="5DBBD8A4">
        <w:rPr>
          <w:rFonts w:ascii="Arial" w:eastAsia="Arial" w:hAnsi="Arial" w:cs="Arial"/>
          <w:b/>
          <w:bCs/>
        </w:rPr>
        <w:t>Show</w:t>
      </w:r>
      <w:r w:rsidRPr="5DBBD8A4">
        <w:rPr>
          <w:rFonts w:ascii="Arial" w:eastAsia="Arial" w:hAnsi="Arial" w:cs="Arial"/>
        </w:rPr>
        <w:t xml:space="preserve"> = 2 weeks at ArtPlay including a showing of the project for 2-6 days to children and families (this could be a workshop series, an event, an interactive installation/exhibition or a performance etc.)</w:t>
      </w:r>
    </w:p>
    <w:p w14:paraId="39069FC3" w14:textId="17D89FDE" w:rsidR="007C4C34" w:rsidRDefault="291DC972" w:rsidP="5DBBD8A4">
      <w:pPr>
        <w:rPr>
          <w:rFonts w:ascii="Arial" w:eastAsia="Arial" w:hAnsi="Arial" w:cs="Arial"/>
          <w:color w:val="000000" w:themeColor="text1"/>
        </w:rPr>
      </w:pPr>
      <w:r w:rsidRPr="5DBBD8A4">
        <w:rPr>
          <w:rFonts w:ascii="Arial" w:eastAsia="Arial" w:hAnsi="Arial" w:cs="Arial"/>
        </w:rPr>
        <w:t>Please refer to</w:t>
      </w:r>
      <w:r w:rsidR="4DEC2596" w:rsidRPr="5DBBD8A4">
        <w:rPr>
          <w:rFonts w:ascii="Arial" w:eastAsia="Arial" w:hAnsi="Arial" w:cs="Arial"/>
        </w:rPr>
        <w:t xml:space="preserve"> </w:t>
      </w:r>
      <w:hyperlink r:id="rId16">
        <w:r w:rsidR="4DEC2596" w:rsidRPr="5DBBD8A4">
          <w:rPr>
            <w:rStyle w:val="Hyperlink"/>
            <w:rFonts w:ascii="Arial" w:eastAsia="Arial" w:hAnsi="Arial" w:cs="Arial"/>
            <w:color w:val="0000FF"/>
          </w:rPr>
          <w:t>New Ideas Lab</w:t>
        </w:r>
        <w:r w:rsidRPr="5DBBD8A4">
          <w:rPr>
            <w:rStyle w:val="Hyperlink"/>
            <w:rFonts w:ascii="Arial" w:eastAsia="Arial" w:hAnsi="Arial" w:cs="Arial"/>
            <w:color w:val="0000FF"/>
          </w:rPr>
          <w:t xml:space="preserve"> past</w:t>
        </w:r>
        <w:r w:rsidR="15BB516D" w:rsidRPr="5DBBD8A4">
          <w:rPr>
            <w:rStyle w:val="Hyperlink"/>
            <w:rFonts w:ascii="Arial" w:eastAsia="Arial" w:hAnsi="Arial" w:cs="Arial"/>
            <w:color w:val="0000FF"/>
          </w:rPr>
          <w:t xml:space="preserve"> </w:t>
        </w:r>
        <w:r w:rsidRPr="5DBBD8A4">
          <w:rPr>
            <w:rStyle w:val="Hyperlink"/>
            <w:rFonts w:ascii="Arial" w:eastAsia="Arial" w:hAnsi="Arial" w:cs="Arial"/>
            <w:color w:val="0000FF"/>
          </w:rPr>
          <w:t>projects</w:t>
        </w:r>
      </w:hyperlink>
      <w:r w:rsidRPr="5DBBD8A4">
        <w:rPr>
          <w:rFonts w:ascii="Arial" w:eastAsia="Arial" w:hAnsi="Arial" w:cs="Arial"/>
        </w:rPr>
        <w:t xml:space="preserve"> to see examples of the type of work ArtPlay has previously supported.</w:t>
      </w:r>
    </w:p>
    <w:p w14:paraId="44DE37B5" w14:textId="77777777" w:rsidR="00421092" w:rsidRDefault="00421092" w:rsidP="5DBBD8A4">
      <w:pPr>
        <w:rPr>
          <w:rFonts w:ascii="Arial" w:eastAsia="Arial" w:hAnsi="Arial" w:cs="Arial"/>
          <w:color w:val="000000" w:themeColor="text1"/>
        </w:rPr>
      </w:pPr>
    </w:p>
    <w:p w14:paraId="44461C41" w14:textId="7CD672BB" w:rsidR="007C4C34" w:rsidRDefault="3E684D8A" w:rsidP="52CC16B7">
      <w:pPr>
        <w:pStyle w:val="Heading2"/>
        <w:spacing w:before="40" w:after="0"/>
        <w:jc w:val="center"/>
        <w:rPr>
          <w:rFonts w:ascii="Arial" w:eastAsia="Arial" w:hAnsi="Arial" w:cs="Arial"/>
          <w:color w:val="auto"/>
          <w:sz w:val="22"/>
          <w:szCs w:val="22"/>
        </w:rPr>
      </w:pPr>
      <w:bookmarkStart w:id="19" w:name="_Frequently_Asked_Questions_"/>
      <w:bookmarkStart w:id="20" w:name="_Toc212408591"/>
      <w:r w:rsidRPr="52CC16B7">
        <w:rPr>
          <w:rFonts w:ascii="Arial" w:eastAsia="Arial" w:hAnsi="Arial" w:cs="Arial"/>
          <w:b/>
          <w:bCs/>
          <w:color w:val="auto"/>
          <w:sz w:val="36"/>
          <w:szCs w:val="36"/>
        </w:rPr>
        <w:lastRenderedPageBreak/>
        <w:t>Frequently Asked Questions</w:t>
      </w:r>
      <w:bookmarkEnd w:id="19"/>
      <w:bookmarkEnd w:id="20"/>
      <w:r w:rsidRPr="52CC16B7">
        <w:rPr>
          <w:rFonts w:ascii="Arial" w:eastAsia="Arial" w:hAnsi="Arial" w:cs="Arial"/>
          <w:color w:val="auto"/>
          <w:sz w:val="22"/>
          <w:szCs w:val="22"/>
        </w:rPr>
        <w:t xml:space="preserve"> </w:t>
      </w:r>
    </w:p>
    <w:p w14:paraId="163B9770" w14:textId="0B728483" w:rsidR="007C4C34" w:rsidRDefault="007C4C34" w:rsidP="5DBBD8A4">
      <w:pPr>
        <w:keepNext/>
        <w:keepLines/>
        <w:rPr>
          <w:rFonts w:ascii="Arial" w:eastAsia="Arial" w:hAnsi="Arial" w:cs="Arial"/>
        </w:rPr>
      </w:pPr>
    </w:p>
    <w:p w14:paraId="52062F3E" w14:textId="0208DEB0" w:rsidR="007C4C34" w:rsidRDefault="3E684D8A" w:rsidP="52CC16B7">
      <w:pPr>
        <w:pStyle w:val="Heading3"/>
        <w:widowControl w:val="0"/>
        <w:numPr>
          <w:ilvl w:val="0"/>
          <w:numId w:val="2"/>
        </w:numPr>
        <w:spacing w:after="160"/>
        <w:ind w:left="0"/>
        <w:rPr>
          <w:rFonts w:ascii="Arial" w:eastAsia="Arial" w:hAnsi="Arial" w:cs="Arial"/>
          <w:color w:val="auto"/>
        </w:rPr>
      </w:pPr>
      <w:bookmarkStart w:id="21" w:name="_Expressions_of_Interest"/>
      <w:bookmarkStart w:id="22" w:name="_Toc1617934067"/>
      <w:r w:rsidRPr="52CC16B7">
        <w:rPr>
          <w:rFonts w:ascii="Arial" w:eastAsia="Arial" w:hAnsi="Arial" w:cs="Arial"/>
          <w:b/>
          <w:bCs/>
          <w:color w:val="auto"/>
        </w:rPr>
        <w:t>Expressions of Interest submission</w:t>
      </w:r>
      <w:bookmarkEnd w:id="21"/>
      <w:bookmarkEnd w:id="22"/>
    </w:p>
    <w:p w14:paraId="68E3FE2D" w14:textId="64220335"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When and how do I submit a proposal?</w:t>
      </w:r>
      <w:r w:rsidRPr="5DBBD8A4">
        <w:rPr>
          <w:rFonts w:ascii="Arial" w:eastAsia="Arial" w:hAnsi="Arial" w:cs="Arial"/>
          <w:i w:val="0"/>
          <w:iCs w:val="0"/>
          <w:color w:val="auto"/>
        </w:rPr>
        <w:t xml:space="preserve"> </w:t>
      </w:r>
    </w:p>
    <w:p w14:paraId="522EE6C4" w14:textId="5EDC6E6F" w:rsidR="007C4C34" w:rsidRDefault="3E684D8A" w:rsidP="5DBBD8A4">
      <w:pPr>
        <w:rPr>
          <w:rFonts w:ascii="Arial" w:eastAsia="Arial" w:hAnsi="Arial" w:cs="Arial"/>
        </w:rPr>
      </w:pPr>
      <w:r w:rsidRPr="5DBBD8A4">
        <w:rPr>
          <w:rFonts w:ascii="Arial" w:eastAsia="Arial" w:hAnsi="Arial" w:cs="Arial"/>
        </w:rPr>
        <w:t xml:space="preserve">Expressions of </w:t>
      </w:r>
      <w:r w:rsidR="0FBB896B" w:rsidRPr="5DBBD8A4">
        <w:rPr>
          <w:rFonts w:ascii="Arial" w:eastAsia="Arial" w:hAnsi="Arial" w:cs="Arial"/>
        </w:rPr>
        <w:t>I</w:t>
      </w:r>
      <w:r w:rsidRPr="5DBBD8A4">
        <w:rPr>
          <w:rFonts w:ascii="Arial" w:eastAsia="Arial" w:hAnsi="Arial" w:cs="Arial"/>
        </w:rPr>
        <w:t xml:space="preserve">nterest will open on Monday 10 February 2025 at 10am and close on Monday 17 March at 5pm, using online platform </w:t>
      </w:r>
      <w:hyperlink r:id="rId17">
        <w:proofErr w:type="spellStart"/>
        <w:r w:rsidRPr="5DBBD8A4">
          <w:rPr>
            <w:rStyle w:val="Hyperlink"/>
            <w:rFonts w:ascii="Arial" w:eastAsia="Arial" w:hAnsi="Arial" w:cs="Arial"/>
            <w:color w:val="0000FF"/>
          </w:rPr>
          <w:t>SmartyGrants</w:t>
        </w:r>
        <w:proofErr w:type="spellEnd"/>
      </w:hyperlink>
      <w:r w:rsidRPr="5DBBD8A4">
        <w:rPr>
          <w:rFonts w:ascii="Arial" w:eastAsia="Arial" w:hAnsi="Arial" w:cs="Arial"/>
        </w:rPr>
        <w:t xml:space="preserve">. </w:t>
      </w:r>
    </w:p>
    <w:p w14:paraId="0EFA27D6" w14:textId="13F46AA6" w:rsidR="007C4C34" w:rsidRDefault="3E684D8A" w:rsidP="5DBBD8A4">
      <w:pPr>
        <w:rPr>
          <w:rFonts w:ascii="Arial" w:eastAsia="Arial" w:hAnsi="Arial" w:cs="Arial"/>
          <w:sz w:val="22"/>
          <w:szCs w:val="22"/>
        </w:rPr>
      </w:pPr>
      <w:r w:rsidRPr="5DBBD8A4">
        <w:rPr>
          <w:rFonts w:ascii="Arial" w:eastAsia="Arial" w:hAnsi="Arial" w:cs="Arial"/>
          <w:sz w:val="22"/>
          <w:szCs w:val="22"/>
        </w:rPr>
        <w:t xml:space="preserve"> </w:t>
      </w:r>
    </w:p>
    <w:p w14:paraId="6C05963A" w14:textId="4379037B" w:rsidR="007C4C34" w:rsidRDefault="3E684D8A" w:rsidP="52CC16B7">
      <w:pPr>
        <w:pStyle w:val="Heading3"/>
        <w:widowControl w:val="0"/>
        <w:numPr>
          <w:ilvl w:val="0"/>
          <w:numId w:val="2"/>
        </w:numPr>
        <w:spacing w:after="160"/>
        <w:ind w:left="0"/>
        <w:rPr>
          <w:rFonts w:ascii="Arial" w:eastAsia="Arial" w:hAnsi="Arial" w:cs="Arial"/>
          <w:b/>
          <w:bCs/>
          <w:color w:val="auto"/>
        </w:rPr>
      </w:pPr>
      <w:bookmarkStart w:id="23" w:name="_Information_Session"/>
      <w:bookmarkStart w:id="24" w:name="_Toc683158013"/>
      <w:r w:rsidRPr="52CC16B7">
        <w:rPr>
          <w:rFonts w:ascii="Arial" w:eastAsia="Arial" w:hAnsi="Arial" w:cs="Arial"/>
          <w:b/>
          <w:bCs/>
          <w:color w:val="auto"/>
        </w:rPr>
        <w:t>Information Session</w:t>
      </w:r>
      <w:bookmarkEnd w:id="23"/>
      <w:bookmarkEnd w:id="24"/>
    </w:p>
    <w:p w14:paraId="34616855" w14:textId="44E88BE8"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 xml:space="preserve">What happens at the information session? </w:t>
      </w:r>
    </w:p>
    <w:p w14:paraId="6FE68BB5" w14:textId="094D0866" w:rsidR="007C4C34" w:rsidRDefault="3E684D8A" w:rsidP="5DBBD8A4">
      <w:pPr>
        <w:rPr>
          <w:rFonts w:ascii="Arial" w:eastAsia="Arial" w:hAnsi="Arial" w:cs="Arial"/>
        </w:rPr>
      </w:pPr>
      <w:r w:rsidRPr="5DBBD8A4">
        <w:rPr>
          <w:rFonts w:ascii="Arial" w:eastAsia="Arial" w:hAnsi="Arial" w:cs="Arial"/>
        </w:rPr>
        <w:t>The information sessions provide you with an opportunity to hear about the program and the E</w:t>
      </w:r>
      <w:r w:rsidR="618AB993" w:rsidRPr="5DBBD8A4">
        <w:rPr>
          <w:rFonts w:ascii="Arial" w:eastAsia="Arial" w:hAnsi="Arial" w:cs="Arial"/>
        </w:rPr>
        <w:t xml:space="preserve">xpression of </w:t>
      </w:r>
      <w:r w:rsidRPr="5DBBD8A4">
        <w:rPr>
          <w:rFonts w:ascii="Arial" w:eastAsia="Arial" w:hAnsi="Arial" w:cs="Arial"/>
        </w:rPr>
        <w:t>I</w:t>
      </w:r>
      <w:r w:rsidR="5CF644C3" w:rsidRPr="5DBBD8A4">
        <w:rPr>
          <w:rFonts w:ascii="Arial" w:eastAsia="Arial" w:hAnsi="Arial" w:cs="Arial"/>
        </w:rPr>
        <w:t>nterest</w:t>
      </w:r>
      <w:r w:rsidRPr="5DBBD8A4">
        <w:rPr>
          <w:rFonts w:ascii="Arial" w:eastAsia="Arial" w:hAnsi="Arial" w:cs="Arial"/>
        </w:rPr>
        <w:t xml:space="preserve"> process, see the ArtPlay spaces and find out about the equipment and materials available at ArtPlay. There will also be an opportunity to ask questions regarding the E</w:t>
      </w:r>
      <w:r w:rsidR="231C28BF" w:rsidRPr="5DBBD8A4">
        <w:rPr>
          <w:rFonts w:ascii="Arial" w:eastAsia="Arial" w:hAnsi="Arial" w:cs="Arial"/>
        </w:rPr>
        <w:t xml:space="preserve">xpression of </w:t>
      </w:r>
      <w:r w:rsidRPr="5DBBD8A4">
        <w:rPr>
          <w:rFonts w:ascii="Arial" w:eastAsia="Arial" w:hAnsi="Arial" w:cs="Arial"/>
        </w:rPr>
        <w:t>I</w:t>
      </w:r>
      <w:r w:rsidR="536EEDF1" w:rsidRPr="5DBBD8A4">
        <w:rPr>
          <w:rFonts w:ascii="Arial" w:eastAsia="Arial" w:hAnsi="Arial" w:cs="Arial"/>
        </w:rPr>
        <w:t>nterest</w:t>
      </w:r>
      <w:r w:rsidRPr="5DBBD8A4">
        <w:rPr>
          <w:rFonts w:ascii="Arial" w:eastAsia="Arial" w:hAnsi="Arial" w:cs="Arial"/>
        </w:rPr>
        <w:t xml:space="preserve"> process. </w:t>
      </w:r>
    </w:p>
    <w:p w14:paraId="5F62ECED" w14:textId="4D5F8F0C" w:rsidR="007C4C34" w:rsidRDefault="3E684D8A" w:rsidP="5DBBD8A4">
      <w:pPr>
        <w:rPr>
          <w:rFonts w:ascii="Arial" w:eastAsia="Arial" w:hAnsi="Arial" w:cs="Arial"/>
        </w:rPr>
      </w:pPr>
      <w:r w:rsidRPr="5DBBD8A4">
        <w:rPr>
          <w:rFonts w:ascii="Arial" w:eastAsia="Arial" w:hAnsi="Arial" w:cs="Arial"/>
        </w:rPr>
        <w:t xml:space="preserve">Staff present will include: </w:t>
      </w:r>
    </w:p>
    <w:p w14:paraId="1E3DF8C5" w14:textId="6DBF76E1" w:rsidR="007C4C34" w:rsidRDefault="3E684D8A" w:rsidP="5DBBD8A4">
      <w:pPr>
        <w:pStyle w:val="ListParagraph"/>
        <w:numPr>
          <w:ilvl w:val="0"/>
          <w:numId w:val="16"/>
        </w:numPr>
        <w:rPr>
          <w:rFonts w:ascii="Arial" w:eastAsia="Arial" w:hAnsi="Arial" w:cs="Arial"/>
        </w:rPr>
      </w:pPr>
      <w:r w:rsidRPr="5DBBD8A4">
        <w:rPr>
          <w:rFonts w:ascii="Arial" w:eastAsia="Arial" w:hAnsi="Arial" w:cs="Arial"/>
        </w:rPr>
        <w:t>Tanya Dickson, Creative Producer – Children and Families</w:t>
      </w:r>
    </w:p>
    <w:p w14:paraId="28C67066" w14:textId="0BFCE94F" w:rsidR="007C4C34" w:rsidRDefault="3E684D8A" w:rsidP="5DBBD8A4">
      <w:pPr>
        <w:pStyle w:val="ListParagraph"/>
        <w:numPr>
          <w:ilvl w:val="0"/>
          <w:numId w:val="16"/>
        </w:numPr>
        <w:rPr>
          <w:rFonts w:ascii="Arial" w:eastAsia="Arial" w:hAnsi="Arial" w:cs="Arial"/>
        </w:rPr>
      </w:pPr>
      <w:r w:rsidRPr="5DBBD8A4">
        <w:rPr>
          <w:rFonts w:ascii="Arial" w:eastAsia="Arial" w:hAnsi="Arial" w:cs="Arial"/>
        </w:rPr>
        <w:t xml:space="preserve">Myles Roxas – Acting Operations Coordinator – Children Family and Young People </w:t>
      </w:r>
    </w:p>
    <w:p w14:paraId="26EDBE8D" w14:textId="5C6D8713" w:rsidR="007C4C34" w:rsidRDefault="3E684D8A" w:rsidP="5DBBD8A4">
      <w:pPr>
        <w:pStyle w:val="ListParagraph"/>
        <w:numPr>
          <w:ilvl w:val="0"/>
          <w:numId w:val="16"/>
        </w:numPr>
        <w:rPr>
          <w:rFonts w:ascii="Arial" w:eastAsia="Arial" w:hAnsi="Arial" w:cs="Arial"/>
        </w:rPr>
      </w:pPr>
      <w:proofErr w:type="spellStart"/>
      <w:r w:rsidRPr="5DBBD8A4">
        <w:rPr>
          <w:rFonts w:ascii="Arial" w:eastAsia="Arial" w:hAnsi="Arial" w:cs="Arial"/>
        </w:rPr>
        <w:t>Eelin</w:t>
      </w:r>
      <w:proofErr w:type="spellEnd"/>
      <w:r w:rsidRPr="5DBBD8A4">
        <w:rPr>
          <w:rFonts w:ascii="Arial" w:eastAsia="Arial" w:hAnsi="Arial" w:cs="Arial"/>
        </w:rPr>
        <w:t xml:space="preserve"> Cheah, Venue Manager – Children, Families and Young People </w:t>
      </w:r>
    </w:p>
    <w:p w14:paraId="197086E5" w14:textId="4D5BABED" w:rsidR="007C4C34" w:rsidRDefault="3E684D8A" w:rsidP="5DBBD8A4">
      <w:pPr>
        <w:rPr>
          <w:rFonts w:ascii="Arial" w:eastAsia="Arial" w:hAnsi="Arial" w:cs="Arial"/>
        </w:rPr>
      </w:pPr>
      <w:r w:rsidRPr="5DBBD8A4">
        <w:rPr>
          <w:rFonts w:ascii="Arial" w:eastAsia="Arial" w:hAnsi="Arial" w:cs="Arial"/>
        </w:rPr>
        <w:t>The information session will be held on Tuesday 25 February 5.30pm to 6.30pm as a hybrid session at ArtPlay and on Zoom.</w:t>
      </w:r>
    </w:p>
    <w:p w14:paraId="428F2D5A" w14:textId="123FD612" w:rsidR="007C4C34" w:rsidRDefault="3E684D8A" w:rsidP="5DBBD8A4">
      <w:pPr>
        <w:rPr>
          <w:rFonts w:ascii="Arial" w:eastAsia="Arial" w:hAnsi="Arial" w:cs="Arial"/>
        </w:rPr>
      </w:pPr>
      <w:r w:rsidRPr="5DBBD8A4">
        <w:rPr>
          <w:rFonts w:ascii="Arial" w:eastAsia="Arial" w:hAnsi="Arial" w:cs="Arial"/>
        </w:rPr>
        <w:t xml:space="preserve">The Information session will have an </w:t>
      </w:r>
      <w:proofErr w:type="spellStart"/>
      <w:r w:rsidRPr="5DBBD8A4">
        <w:rPr>
          <w:rFonts w:ascii="Arial" w:eastAsia="Arial" w:hAnsi="Arial" w:cs="Arial"/>
        </w:rPr>
        <w:t>Auslan</w:t>
      </w:r>
      <w:proofErr w:type="spellEnd"/>
      <w:r w:rsidRPr="5DBBD8A4">
        <w:rPr>
          <w:rFonts w:ascii="Arial" w:eastAsia="Arial" w:hAnsi="Arial" w:cs="Arial"/>
        </w:rPr>
        <w:t xml:space="preserve"> Interpreter.</w:t>
      </w:r>
    </w:p>
    <w:p w14:paraId="37554BD6" w14:textId="16551350" w:rsidR="007C4C34" w:rsidRDefault="3E684D8A" w:rsidP="5DBBD8A4">
      <w:pPr>
        <w:ind w:firstLine="720"/>
        <w:rPr>
          <w:rFonts w:ascii="Arial" w:eastAsia="Arial" w:hAnsi="Arial" w:cs="Arial"/>
        </w:rPr>
      </w:pPr>
      <w:r w:rsidRPr="5DBBD8A4">
        <w:rPr>
          <w:rFonts w:ascii="Arial" w:eastAsia="Arial" w:hAnsi="Arial" w:cs="Arial"/>
        </w:rPr>
        <w:t xml:space="preserve"> </w:t>
      </w:r>
    </w:p>
    <w:p w14:paraId="603446C0" w14:textId="7E2E6DF4"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Do I need to book for the information session?</w:t>
      </w:r>
    </w:p>
    <w:p w14:paraId="42F6EBC4" w14:textId="12D19EFB" w:rsidR="007C4C34" w:rsidRDefault="3E684D8A" w:rsidP="5DBBD8A4">
      <w:pPr>
        <w:rPr>
          <w:rFonts w:ascii="Arial" w:eastAsia="Arial" w:hAnsi="Arial" w:cs="Arial"/>
        </w:rPr>
      </w:pPr>
      <w:r w:rsidRPr="5DBBD8A4">
        <w:rPr>
          <w:rFonts w:ascii="Arial" w:eastAsia="Arial" w:hAnsi="Arial" w:cs="Arial"/>
        </w:rPr>
        <w:t xml:space="preserve">Yes. Please book </w:t>
      </w:r>
      <w:hyperlink r:id="rId18">
        <w:r w:rsidRPr="5DBBD8A4">
          <w:rPr>
            <w:rStyle w:val="Hyperlink"/>
            <w:rFonts w:ascii="Arial" w:eastAsia="Arial" w:hAnsi="Arial" w:cs="Arial"/>
            <w:color w:val="0000FF"/>
          </w:rPr>
          <w:t>here</w:t>
        </w:r>
      </w:hyperlink>
      <w:r w:rsidRPr="5DBBD8A4">
        <w:rPr>
          <w:rFonts w:ascii="Arial" w:eastAsia="Arial" w:hAnsi="Arial" w:cs="Arial"/>
        </w:rPr>
        <w:t xml:space="preserve"> so we can prepare accordingly. </w:t>
      </w:r>
    </w:p>
    <w:p w14:paraId="36513539" w14:textId="6F5FB4E9" w:rsidR="007C4C34" w:rsidRDefault="3E684D8A" w:rsidP="5DBBD8A4">
      <w:pPr>
        <w:rPr>
          <w:rFonts w:ascii="Arial" w:eastAsia="Arial" w:hAnsi="Arial" w:cs="Arial"/>
        </w:rPr>
      </w:pPr>
      <w:r w:rsidRPr="5DBBD8A4">
        <w:rPr>
          <w:rFonts w:ascii="Arial" w:eastAsia="Arial" w:hAnsi="Arial" w:cs="Arial"/>
        </w:rPr>
        <w:t xml:space="preserve">If you have any questions about accessibility or want to share anything about your access needs beforehand, please email </w:t>
      </w:r>
      <w:hyperlink r:id="rId19">
        <w:r w:rsidR="759EBABF" w:rsidRPr="5DBBD8A4">
          <w:rPr>
            <w:rStyle w:val="Hyperlink"/>
            <w:rFonts w:ascii="Arial" w:eastAsia="Arial" w:hAnsi="Arial" w:cs="Arial"/>
            <w:color w:val="0000FF"/>
          </w:rPr>
          <w:t>artplayideaslab@melbourne.vic.gov.au</w:t>
        </w:r>
      </w:hyperlink>
      <w:r w:rsidR="759EBABF" w:rsidRPr="5DBBD8A4">
        <w:rPr>
          <w:rFonts w:ascii="Arial" w:eastAsia="Arial" w:hAnsi="Arial" w:cs="Arial"/>
        </w:rPr>
        <w:t xml:space="preserve"> </w:t>
      </w:r>
      <w:r w:rsidRPr="5DBBD8A4">
        <w:rPr>
          <w:rFonts w:ascii="Arial" w:eastAsia="Arial" w:hAnsi="Arial" w:cs="Arial"/>
        </w:rPr>
        <w:t>or call 03 9658 7880.</w:t>
      </w:r>
    </w:p>
    <w:p w14:paraId="03DE51ED" w14:textId="32B3CD61" w:rsidR="007C4C34" w:rsidRDefault="007C4C34" w:rsidP="5DBBD8A4">
      <w:pPr>
        <w:rPr>
          <w:rFonts w:ascii="Arial" w:eastAsia="Arial" w:hAnsi="Arial" w:cs="Arial"/>
          <w:sz w:val="22"/>
          <w:szCs w:val="22"/>
        </w:rPr>
      </w:pPr>
    </w:p>
    <w:p w14:paraId="4145A2E7" w14:textId="176F86CD" w:rsidR="007C4C34" w:rsidRDefault="3E684D8A" w:rsidP="52CC16B7">
      <w:pPr>
        <w:pStyle w:val="Heading3"/>
        <w:widowControl w:val="0"/>
        <w:numPr>
          <w:ilvl w:val="0"/>
          <w:numId w:val="2"/>
        </w:numPr>
        <w:spacing w:after="160"/>
        <w:ind w:left="0"/>
        <w:rPr>
          <w:rFonts w:ascii="Arial" w:eastAsia="Arial" w:hAnsi="Arial" w:cs="Arial"/>
          <w:b/>
          <w:bCs/>
          <w:color w:val="auto"/>
        </w:rPr>
      </w:pPr>
      <w:bookmarkStart w:id="25" w:name="_General_questions"/>
      <w:bookmarkStart w:id="26" w:name="_Toc2074472321"/>
      <w:r w:rsidRPr="52CC16B7">
        <w:rPr>
          <w:rFonts w:ascii="Arial" w:eastAsia="Arial" w:hAnsi="Arial" w:cs="Arial"/>
          <w:b/>
          <w:bCs/>
          <w:color w:val="auto"/>
        </w:rPr>
        <w:lastRenderedPageBreak/>
        <w:t>General questions</w:t>
      </w:r>
      <w:bookmarkEnd w:id="25"/>
      <w:bookmarkEnd w:id="26"/>
    </w:p>
    <w:p w14:paraId="0528D79A" w14:textId="1E78722F"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How do I know if I’m eligible?</w:t>
      </w:r>
    </w:p>
    <w:p w14:paraId="656617C2" w14:textId="03D66C09" w:rsidR="007C4C34" w:rsidRDefault="3E684D8A" w:rsidP="5DBBD8A4">
      <w:pPr>
        <w:ind w:firstLine="720"/>
        <w:rPr>
          <w:rFonts w:ascii="Arial" w:eastAsia="Arial" w:hAnsi="Arial" w:cs="Arial"/>
        </w:rPr>
      </w:pPr>
      <w:r w:rsidRPr="5DBBD8A4">
        <w:rPr>
          <w:rFonts w:ascii="Arial" w:eastAsia="Arial" w:hAnsi="Arial" w:cs="Arial"/>
        </w:rPr>
        <w:t>Projects are eligible to apply if they are:</w:t>
      </w:r>
    </w:p>
    <w:p w14:paraId="456D2CC2" w14:textId="0BF5673E" w:rsidR="007C4C34" w:rsidRDefault="3E684D8A" w:rsidP="5DBBD8A4">
      <w:pPr>
        <w:pStyle w:val="ListParagraph"/>
        <w:numPr>
          <w:ilvl w:val="0"/>
          <w:numId w:val="14"/>
        </w:numPr>
        <w:rPr>
          <w:rFonts w:ascii="Arial" w:eastAsia="Arial" w:hAnsi="Arial" w:cs="Arial"/>
        </w:rPr>
      </w:pPr>
      <w:r w:rsidRPr="5DBBD8A4">
        <w:rPr>
          <w:rFonts w:ascii="Arial" w:eastAsia="Arial" w:hAnsi="Arial" w:cs="Arial"/>
        </w:rPr>
        <w:t>A new work that has not received prior development or funding.</w:t>
      </w:r>
    </w:p>
    <w:p w14:paraId="626DCCF3" w14:textId="6F64EB22" w:rsidR="007C4C34" w:rsidRDefault="3E684D8A" w:rsidP="5DBBD8A4">
      <w:pPr>
        <w:pStyle w:val="ListParagraph"/>
        <w:numPr>
          <w:ilvl w:val="0"/>
          <w:numId w:val="14"/>
        </w:numPr>
        <w:rPr>
          <w:rFonts w:ascii="Arial" w:eastAsia="Arial" w:hAnsi="Arial" w:cs="Arial"/>
        </w:rPr>
      </w:pPr>
      <w:r w:rsidRPr="5DBBD8A4">
        <w:rPr>
          <w:rFonts w:ascii="Arial" w:eastAsia="Arial" w:hAnsi="Arial" w:cs="Arial"/>
        </w:rPr>
        <w:t>The project developed must be for children in the age range of 0 to 13 years.</w:t>
      </w:r>
    </w:p>
    <w:p w14:paraId="4E02E276" w14:textId="06ECED0D" w:rsidR="007C4C34" w:rsidRDefault="3E684D8A" w:rsidP="5DBBD8A4">
      <w:pPr>
        <w:pStyle w:val="ListParagraph"/>
        <w:numPr>
          <w:ilvl w:val="0"/>
          <w:numId w:val="14"/>
        </w:numPr>
        <w:rPr>
          <w:rFonts w:ascii="Arial" w:eastAsia="Arial" w:hAnsi="Arial" w:cs="Arial"/>
        </w:rPr>
      </w:pPr>
      <w:r w:rsidRPr="5DBBD8A4">
        <w:rPr>
          <w:rFonts w:ascii="Arial" w:eastAsia="Arial" w:hAnsi="Arial" w:cs="Arial"/>
        </w:rPr>
        <w:t>The Lead Artist/s are an Australian-based artist, collective or company.</w:t>
      </w:r>
    </w:p>
    <w:p w14:paraId="1D068FAA" w14:textId="59778C0D" w:rsidR="007C4C34" w:rsidRDefault="3E684D8A" w:rsidP="5DBBD8A4">
      <w:pPr>
        <w:pStyle w:val="ListParagraph"/>
        <w:numPr>
          <w:ilvl w:val="0"/>
          <w:numId w:val="14"/>
        </w:numPr>
        <w:rPr>
          <w:rFonts w:ascii="Arial" w:eastAsia="Arial" w:hAnsi="Arial" w:cs="Arial"/>
        </w:rPr>
      </w:pPr>
      <w:r w:rsidRPr="5DBBD8A4">
        <w:rPr>
          <w:rFonts w:ascii="Arial" w:eastAsia="Arial" w:hAnsi="Arial" w:cs="Arial"/>
        </w:rPr>
        <w:t xml:space="preserve">The Lead Artist/s (up to two) for each project </w:t>
      </w:r>
      <w:r w:rsidRPr="5DBBD8A4">
        <w:rPr>
          <w:rFonts w:ascii="Arial" w:eastAsia="Arial" w:hAnsi="Arial" w:cs="Arial"/>
          <w:b/>
          <w:bCs/>
        </w:rPr>
        <w:t>must</w:t>
      </w:r>
      <w:r w:rsidRPr="5DBBD8A4">
        <w:rPr>
          <w:rFonts w:ascii="Arial" w:eastAsia="Arial" w:hAnsi="Arial" w:cs="Arial"/>
        </w:rPr>
        <w:t xml:space="preserve"> be available to attend the two-day induction at ArtPlay on Tuesday 10 and Wednesday 11 June 2025, 9.30am to 5pm. Artists will be paid an attendance fee of $693.7 + Superannuation and Workcover to attend the two-day induction (calculated at $49.55 per hour). You do not need to include this fee in your application budget.</w:t>
      </w:r>
    </w:p>
    <w:p w14:paraId="0527DED6" w14:textId="13C4D28F" w:rsidR="007C4C34" w:rsidRDefault="3E684D8A" w:rsidP="5DBBD8A4">
      <w:pPr>
        <w:rPr>
          <w:rFonts w:ascii="Arial" w:eastAsia="Arial" w:hAnsi="Arial" w:cs="Arial"/>
        </w:rPr>
      </w:pPr>
      <w:r w:rsidRPr="5DBBD8A4">
        <w:rPr>
          <w:rFonts w:ascii="Arial" w:eastAsia="Arial" w:hAnsi="Arial" w:cs="Arial"/>
        </w:rPr>
        <w:t>The development stages must take place between 1 August 2025 and 30 June 2026.</w:t>
      </w:r>
    </w:p>
    <w:p w14:paraId="14193D84" w14:textId="49852042" w:rsidR="007C4C34" w:rsidRDefault="007C4C34" w:rsidP="5DBBD8A4">
      <w:pPr>
        <w:rPr>
          <w:rFonts w:ascii="Arial" w:eastAsia="Arial" w:hAnsi="Arial" w:cs="Arial"/>
        </w:rPr>
      </w:pPr>
    </w:p>
    <w:p w14:paraId="0B91364D" w14:textId="28FA9697"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Are there any other reasons I might not be able to submit an Expression of Interest?</w:t>
      </w:r>
    </w:p>
    <w:p w14:paraId="34D73C3B" w14:textId="09FDDC22" w:rsidR="007C4C34" w:rsidRDefault="3E684D8A" w:rsidP="5DBBD8A4">
      <w:pPr>
        <w:rPr>
          <w:rFonts w:ascii="Arial" w:eastAsia="Arial" w:hAnsi="Arial" w:cs="Arial"/>
        </w:rPr>
      </w:pPr>
      <w:r w:rsidRPr="5DBBD8A4">
        <w:rPr>
          <w:rFonts w:ascii="Arial" w:eastAsia="Arial" w:hAnsi="Arial" w:cs="Arial"/>
        </w:rPr>
        <w:t>You cannot submit an ArtPlay E</w:t>
      </w:r>
      <w:r w:rsidR="0C91042B" w:rsidRPr="5DBBD8A4">
        <w:rPr>
          <w:rFonts w:ascii="Arial" w:eastAsia="Arial" w:hAnsi="Arial" w:cs="Arial"/>
        </w:rPr>
        <w:t xml:space="preserve">xpression </w:t>
      </w:r>
      <w:r w:rsidR="5F155B22" w:rsidRPr="5DBBD8A4">
        <w:rPr>
          <w:rFonts w:ascii="Arial" w:eastAsia="Arial" w:hAnsi="Arial" w:cs="Arial"/>
        </w:rPr>
        <w:t>o</w:t>
      </w:r>
      <w:r w:rsidR="26DA07C5" w:rsidRPr="5DBBD8A4">
        <w:rPr>
          <w:rFonts w:ascii="Arial" w:eastAsia="Arial" w:hAnsi="Arial" w:cs="Arial"/>
        </w:rPr>
        <w:t xml:space="preserve">f </w:t>
      </w:r>
      <w:r w:rsidRPr="5DBBD8A4">
        <w:rPr>
          <w:rFonts w:ascii="Arial" w:eastAsia="Arial" w:hAnsi="Arial" w:cs="Arial"/>
        </w:rPr>
        <w:t>I</w:t>
      </w:r>
      <w:r w:rsidR="2A84AC3C" w:rsidRPr="5DBBD8A4">
        <w:rPr>
          <w:rFonts w:ascii="Arial" w:eastAsia="Arial" w:hAnsi="Arial" w:cs="Arial"/>
        </w:rPr>
        <w:t>nterest</w:t>
      </w:r>
      <w:r w:rsidRPr="5DBBD8A4">
        <w:rPr>
          <w:rFonts w:ascii="Arial" w:eastAsia="Arial" w:hAnsi="Arial" w:cs="Arial"/>
        </w:rPr>
        <w:t xml:space="preserve"> if you are a current City of Melbourne employee, contractor or volunteer. </w:t>
      </w:r>
    </w:p>
    <w:p w14:paraId="0C037409" w14:textId="0F6AA7A8" w:rsidR="007C4C34" w:rsidRDefault="007C4C34" w:rsidP="5DBBD8A4">
      <w:pPr>
        <w:ind w:firstLine="720"/>
        <w:rPr>
          <w:rFonts w:ascii="Arial" w:eastAsia="Arial" w:hAnsi="Arial" w:cs="Arial"/>
        </w:rPr>
      </w:pPr>
    </w:p>
    <w:p w14:paraId="54F8D16C" w14:textId="0EE5D640"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Can I submit more than one ArtPlay New Ideas Lab Expression of Interest?</w:t>
      </w:r>
    </w:p>
    <w:p w14:paraId="308A9474" w14:textId="10DA3D22" w:rsidR="007C4C34" w:rsidRDefault="3E684D8A" w:rsidP="5DBBD8A4">
      <w:pPr>
        <w:rPr>
          <w:rFonts w:ascii="Arial" w:eastAsia="Arial" w:hAnsi="Arial" w:cs="Arial"/>
        </w:rPr>
      </w:pPr>
      <w:r w:rsidRPr="5DBBD8A4">
        <w:rPr>
          <w:rFonts w:ascii="Arial" w:eastAsia="Arial" w:hAnsi="Arial" w:cs="Arial"/>
        </w:rPr>
        <w:t>No.</w:t>
      </w:r>
    </w:p>
    <w:p w14:paraId="1B06B603" w14:textId="3FCC4D20" w:rsidR="007C4C34" w:rsidRDefault="3E684D8A" w:rsidP="5DBBD8A4">
      <w:pPr>
        <w:rPr>
          <w:rFonts w:ascii="Arial" w:eastAsia="Arial" w:hAnsi="Arial" w:cs="Arial"/>
        </w:rPr>
      </w:pPr>
      <w:r w:rsidRPr="5DBBD8A4">
        <w:rPr>
          <w:rFonts w:ascii="Arial" w:eastAsia="Arial" w:hAnsi="Arial" w:cs="Arial"/>
        </w:rPr>
        <w:t xml:space="preserve"> </w:t>
      </w:r>
    </w:p>
    <w:p w14:paraId="256699C3" w14:textId="6CBA2F2C"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Can I submit an Expression of Interest to ArtPlay, Signal and Arts House?</w:t>
      </w:r>
    </w:p>
    <w:p w14:paraId="5CE44696" w14:textId="61B5D2CB" w:rsidR="007C4C34" w:rsidRDefault="3E684D8A" w:rsidP="5DBBD8A4">
      <w:pPr>
        <w:rPr>
          <w:rFonts w:ascii="Arial" w:eastAsia="Arial" w:hAnsi="Arial" w:cs="Arial"/>
        </w:rPr>
      </w:pPr>
      <w:r w:rsidRPr="5DBBD8A4">
        <w:rPr>
          <w:rFonts w:ascii="Arial" w:eastAsia="Arial" w:hAnsi="Arial" w:cs="Arial"/>
        </w:rPr>
        <w:t xml:space="preserve">Yes, </w:t>
      </w:r>
      <w:proofErr w:type="gramStart"/>
      <w:r w:rsidRPr="5DBBD8A4">
        <w:rPr>
          <w:rFonts w:ascii="Arial" w:eastAsia="Arial" w:hAnsi="Arial" w:cs="Arial"/>
        </w:rPr>
        <w:t>as long as</w:t>
      </w:r>
      <w:proofErr w:type="gramEnd"/>
      <w:r w:rsidRPr="5DBBD8A4">
        <w:rPr>
          <w:rFonts w:ascii="Arial" w:eastAsia="Arial" w:hAnsi="Arial" w:cs="Arial"/>
        </w:rPr>
        <w:t xml:space="preserve"> each E</w:t>
      </w:r>
      <w:r w:rsidR="39866099" w:rsidRPr="5DBBD8A4">
        <w:rPr>
          <w:rFonts w:ascii="Arial" w:eastAsia="Arial" w:hAnsi="Arial" w:cs="Arial"/>
        </w:rPr>
        <w:t xml:space="preserve">xpression of </w:t>
      </w:r>
      <w:r w:rsidRPr="5DBBD8A4">
        <w:rPr>
          <w:rFonts w:ascii="Arial" w:eastAsia="Arial" w:hAnsi="Arial" w:cs="Arial"/>
        </w:rPr>
        <w:t>I</w:t>
      </w:r>
      <w:r w:rsidR="09A359D0" w:rsidRPr="5DBBD8A4">
        <w:rPr>
          <w:rFonts w:ascii="Arial" w:eastAsia="Arial" w:hAnsi="Arial" w:cs="Arial"/>
        </w:rPr>
        <w:t>nterest</w:t>
      </w:r>
      <w:r w:rsidRPr="5DBBD8A4">
        <w:rPr>
          <w:rFonts w:ascii="Arial" w:eastAsia="Arial" w:hAnsi="Arial" w:cs="Arial"/>
        </w:rPr>
        <w:t xml:space="preserve"> is for a different project. Please note different information sessions, criteria and closing dates.</w:t>
      </w:r>
    </w:p>
    <w:p w14:paraId="4526F7CA" w14:textId="7A57CF4E" w:rsidR="007C4C34" w:rsidRDefault="3E684D8A" w:rsidP="5DBBD8A4">
      <w:pPr>
        <w:rPr>
          <w:rFonts w:ascii="Arial" w:eastAsia="Arial" w:hAnsi="Arial" w:cs="Arial"/>
        </w:rPr>
      </w:pPr>
      <w:r w:rsidRPr="5DBBD8A4">
        <w:rPr>
          <w:rFonts w:ascii="Arial" w:eastAsia="Arial" w:hAnsi="Arial" w:cs="Arial"/>
        </w:rPr>
        <w:t xml:space="preserve"> </w:t>
      </w:r>
    </w:p>
    <w:p w14:paraId="014D71A4" w14:textId="73423E3F"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 xml:space="preserve">Can I submit the same project for a City of Melbourne Arts Grant and for a City </w:t>
      </w:r>
      <w:proofErr w:type="gramStart"/>
      <w:r w:rsidRPr="5DBBD8A4">
        <w:rPr>
          <w:rFonts w:ascii="Arial" w:eastAsia="Arial" w:hAnsi="Arial" w:cs="Arial"/>
          <w:color w:val="auto"/>
        </w:rPr>
        <w:t>Of</w:t>
      </w:r>
      <w:proofErr w:type="gramEnd"/>
      <w:r w:rsidRPr="5DBBD8A4">
        <w:rPr>
          <w:rFonts w:ascii="Arial" w:eastAsia="Arial" w:hAnsi="Arial" w:cs="Arial"/>
          <w:color w:val="auto"/>
        </w:rPr>
        <w:t xml:space="preserve"> Melbourne </w:t>
      </w:r>
      <w:r w:rsidR="43FBEA50" w:rsidRPr="5DBBD8A4">
        <w:rPr>
          <w:rFonts w:ascii="Arial" w:eastAsia="Arial" w:hAnsi="Arial" w:cs="Arial"/>
          <w:color w:val="auto"/>
        </w:rPr>
        <w:t>Expression of Interest</w:t>
      </w:r>
      <w:r w:rsidRPr="5DBBD8A4">
        <w:rPr>
          <w:rFonts w:ascii="Arial" w:eastAsia="Arial" w:hAnsi="Arial" w:cs="Arial"/>
          <w:color w:val="auto"/>
        </w:rPr>
        <w:t>?</w:t>
      </w:r>
    </w:p>
    <w:p w14:paraId="17FBD169" w14:textId="4A499CC0" w:rsidR="007C4C34" w:rsidRDefault="3E684D8A" w:rsidP="5DBBD8A4">
      <w:pPr>
        <w:rPr>
          <w:rFonts w:ascii="Arial" w:eastAsia="Arial" w:hAnsi="Arial" w:cs="Arial"/>
        </w:rPr>
      </w:pPr>
      <w:r w:rsidRPr="5DBBD8A4">
        <w:rPr>
          <w:rFonts w:ascii="Arial" w:eastAsia="Arial" w:hAnsi="Arial" w:cs="Arial"/>
        </w:rPr>
        <w:t>No.</w:t>
      </w:r>
    </w:p>
    <w:p w14:paraId="46464767" w14:textId="76B1990E" w:rsidR="007C4C34" w:rsidRDefault="007C4C34" w:rsidP="5DBBD8A4">
      <w:pPr>
        <w:ind w:firstLine="720"/>
        <w:rPr>
          <w:rFonts w:ascii="Arial" w:eastAsia="Arial" w:hAnsi="Arial" w:cs="Arial"/>
        </w:rPr>
      </w:pPr>
    </w:p>
    <w:p w14:paraId="7337F022" w14:textId="64CAD336"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lastRenderedPageBreak/>
        <w:t>Will I own my IP, and what about Indigenous Cultural Intellectual Property?</w:t>
      </w:r>
    </w:p>
    <w:p w14:paraId="5161E130" w14:textId="0D639AB6" w:rsidR="007C4C34" w:rsidRDefault="3E684D8A" w:rsidP="5DBBD8A4">
      <w:pPr>
        <w:rPr>
          <w:rFonts w:ascii="Arial" w:eastAsia="Arial" w:hAnsi="Arial" w:cs="Arial"/>
        </w:rPr>
      </w:pPr>
      <w:r w:rsidRPr="5DBBD8A4">
        <w:rPr>
          <w:rFonts w:ascii="Arial" w:eastAsia="Arial" w:hAnsi="Arial" w:cs="Arial"/>
        </w:rPr>
        <w:t xml:space="preserve">Artists that work with ArtPlay retain all intellectual property of their work. Indigenous Cultural Intellectual Property is owned by the artist for any words, works or research developed as part of New Ideas Lab and these </w:t>
      </w:r>
      <w:proofErr w:type="gramStart"/>
      <w:r w:rsidRPr="5DBBD8A4">
        <w:rPr>
          <w:rFonts w:ascii="Arial" w:eastAsia="Arial" w:hAnsi="Arial" w:cs="Arial"/>
        </w:rPr>
        <w:t>remain at all times</w:t>
      </w:r>
      <w:proofErr w:type="gramEnd"/>
      <w:r w:rsidRPr="5DBBD8A4">
        <w:rPr>
          <w:rFonts w:ascii="Arial" w:eastAsia="Arial" w:hAnsi="Arial" w:cs="Arial"/>
        </w:rPr>
        <w:t xml:space="preserve"> solely owned by the artist (or any 3rd party who holds rights) and are not assigned to ArtPlay in any way.</w:t>
      </w:r>
    </w:p>
    <w:p w14:paraId="2B044250" w14:textId="5CFAA792" w:rsidR="007C4C34" w:rsidRDefault="007C4C34" w:rsidP="5DBBD8A4">
      <w:pPr>
        <w:rPr>
          <w:rFonts w:ascii="Arial" w:eastAsia="Arial" w:hAnsi="Arial" w:cs="Arial"/>
        </w:rPr>
      </w:pPr>
    </w:p>
    <w:p w14:paraId="6B68E54C" w14:textId="5CD6D49F" w:rsidR="007C4C34" w:rsidRDefault="3E684D8A" w:rsidP="52CC16B7">
      <w:pPr>
        <w:pStyle w:val="Heading3"/>
        <w:widowControl w:val="0"/>
        <w:spacing w:after="160"/>
        <w:ind w:hanging="360"/>
        <w:rPr>
          <w:rFonts w:ascii="Arial" w:eastAsia="Arial" w:hAnsi="Arial" w:cs="Arial"/>
          <w:color w:val="auto"/>
        </w:rPr>
      </w:pPr>
      <w:bookmarkStart w:id="27" w:name="_4_._Project"/>
      <w:bookmarkStart w:id="28" w:name="_Toc1162574435"/>
      <w:proofErr w:type="gramStart"/>
      <w:r w:rsidRPr="52CC16B7">
        <w:rPr>
          <w:rFonts w:ascii="Arial" w:eastAsia="Arial" w:hAnsi="Arial" w:cs="Arial"/>
          <w:b/>
          <w:bCs/>
          <w:color w:val="auto"/>
        </w:rPr>
        <w:t>4 .</w:t>
      </w:r>
      <w:proofErr w:type="gramEnd"/>
      <w:r w:rsidRPr="52CC16B7">
        <w:rPr>
          <w:rFonts w:ascii="Arial" w:eastAsia="Arial" w:hAnsi="Arial" w:cs="Arial"/>
          <w:b/>
          <w:bCs/>
          <w:color w:val="auto"/>
        </w:rPr>
        <w:t xml:space="preserve"> Project Idea</w:t>
      </w:r>
      <w:bookmarkEnd w:id="27"/>
      <w:bookmarkEnd w:id="28"/>
      <w:r w:rsidRPr="52CC16B7">
        <w:rPr>
          <w:rFonts w:ascii="Arial" w:eastAsia="Arial" w:hAnsi="Arial" w:cs="Arial"/>
          <w:b/>
          <w:bCs/>
          <w:color w:val="auto"/>
        </w:rPr>
        <w:t xml:space="preserve"> </w:t>
      </w:r>
    </w:p>
    <w:p w14:paraId="7BF844F3" w14:textId="3B1B2FF8"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What do you mean by “new idea” and “new work”?</w:t>
      </w:r>
    </w:p>
    <w:p w14:paraId="7039EC2E" w14:textId="44398D31" w:rsidR="007C4C34" w:rsidRDefault="3E684D8A" w:rsidP="5DBBD8A4">
      <w:pPr>
        <w:rPr>
          <w:rFonts w:ascii="Arial" w:eastAsia="Arial" w:hAnsi="Arial" w:cs="Arial"/>
        </w:rPr>
      </w:pPr>
      <w:r w:rsidRPr="5DBBD8A4">
        <w:rPr>
          <w:rFonts w:ascii="Arial" w:eastAsia="Arial" w:hAnsi="Arial" w:cs="Arial"/>
        </w:rPr>
        <w:t>A new idea or work is a creative proposal that has not received prior development or funding.</w:t>
      </w:r>
    </w:p>
    <w:p w14:paraId="2EBC9562" w14:textId="532163C7" w:rsidR="007C4C34" w:rsidRDefault="007C4C34" w:rsidP="5DBBD8A4">
      <w:pPr>
        <w:rPr>
          <w:rFonts w:ascii="Arial" w:eastAsia="Arial" w:hAnsi="Arial" w:cs="Arial"/>
        </w:rPr>
      </w:pPr>
    </w:p>
    <w:p w14:paraId="46625EDC" w14:textId="4B4368FE"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How formed does my project idea need to be?</w:t>
      </w:r>
    </w:p>
    <w:p w14:paraId="06393130" w14:textId="08586D3C" w:rsidR="007C4C34" w:rsidRDefault="3E684D8A" w:rsidP="5DBBD8A4">
      <w:pPr>
        <w:rPr>
          <w:rFonts w:ascii="Arial" w:eastAsia="Arial" w:hAnsi="Arial" w:cs="Arial"/>
        </w:rPr>
      </w:pPr>
      <w:r w:rsidRPr="5DBBD8A4">
        <w:rPr>
          <w:rFonts w:ascii="Arial" w:eastAsia="Arial" w:hAnsi="Arial" w:cs="Arial"/>
        </w:rPr>
        <w:t xml:space="preserve">Your proposal must be well articulated and include envisaged outcomes. Please outline what you plan to do, why you want to do it, and how you will engage children as co-creators across the Dream, Make and Show stages. Please note, while you may work towards expected outcomes, ArtPlay acknowledges and encourages that the creative process may lead you to an unexpected outcome. </w:t>
      </w:r>
    </w:p>
    <w:p w14:paraId="2ACFBAA6" w14:textId="1F36BA16" w:rsidR="007C4C34" w:rsidRDefault="3E684D8A" w:rsidP="5DBBD8A4">
      <w:pPr>
        <w:rPr>
          <w:rFonts w:ascii="Arial" w:eastAsia="Arial" w:hAnsi="Arial" w:cs="Arial"/>
        </w:rPr>
      </w:pPr>
      <w:r w:rsidRPr="5DBBD8A4">
        <w:rPr>
          <w:rFonts w:ascii="Arial" w:eastAsia="Arial" w:hAnsi="Arial" w:cs="Arial"/>
        </w:rPr>
        <w:t xml:space="preserve">Include details of the scope of the project i.e. how many participants, workshops, events etc. and the duration of each - </w:t>
      </w:r>
      <w:proofErr w:type="gramStart"/>
      <w:r w:rsidRPr="5DBBD8A4">
        <w:rPr>
          <w:rFonts w:ascii="Arial" w:eastAsia="Arial" w:hAnsi="Arial" w:cs="Arial"/>
        </w:rPr>
        <w:t>in order to</w:t>
      </w:r>
      <w:proofErr w:type="gramEnd"/>
      <w:r w:rsidRPr="5DBBD8A4">
        <w:rPr>
          <w:rFonts w:ascii="Arial" w:eastAsia="Arial" w:hAnsi="Arial" w:cs="Arial"/>
        </w:rPr>
        <w:t xml:space="preserve"> submit a feasible budget of artist fees, materials and equipment costs. </w:t>
      </w:r>
    </w:p>
    <w:p w14:paraId="6322D062" w14:textId="4C9B8462" w:rsidR="007C4C34" w:rsidRDefault="3E684D8A" w:rsidP="5DBBD8A4">
      <w:pPr>
        <w:rPr>
          <w:rFonts w:ascii="Arial" w:eastAsia="Arial" w:hAnsi="Arial" w:cs="Arial"/>
        </w:rPr>
      </w:pPr>
      <w:r w:rsidRPr="5DBBD8A4">
        <w:rPr>
          <w:rFonts w:ascii="Arial" w:eastAsia="Arial" w:hAnsi="Arial" w:cs="Arial"/>
        </w:rPr>
        <w:t xml:space="preserve">As part of your proposed </w:t>
      </w:r>
      <w:proofErr w:type="gramStart"/>
      <w:r w:rsidRPr="5DBBD8A4">
        <w:rPr>
          <w:rFonts w:ascii="Arial" w:eastAsia="Arial" w:hAnsi="Arial" w:cs="Arial"/>
        </w:rPr>
        <w:t>budget</w:t>
      </w:r>
      <w:proofErr w:type="gramEnd"/>
      <w:r w:rsidRPr="5DBBD8A4">
        <w:rPr>
          <w:rFonts w:ascii="Arial" w:eastAsia="Arial" w:hAnsi="Arial" w:cs="Arial"/>
        </w:rPr>
        <w:t xml:space="preserve"> you should also include both development and planning time and evaluation and reflection time for your project.</w:t>
      </w:r>
    </w:p>
    <w:p w14:paraId="51CDD661" w14:textId="3E5989F5" w:rsidR="007C4C34" w:rsidRDefault="3E684D8A" w:rsidP="5DBBD8A4">
      <w:pPr>
        <w:rPr>
          <w:rFonts w:ascii="Arial" w:eastAsia="Arial" w:hAnsi="Arial" w:cs="Arial"/>
        </w:rPr>
      </w:pPr>
      <w:r w:rsidRPr="5DBBD8A4">
        <w:rPr>
          <w:rFonts w:ascii="Arial" w:eastAsia="Arial" w:hAnsi="Arial" w:cs="Arial"/>
        </w:rPr>
        <w:t xml:space="preserve">Please note that if you are successful, the scope/format and timing of your project may need to be flexible </w:t>
      </w:r>
      <w:proofErr w:type="gramStart"/>
      <w:r w:rsidRPr="5DBBD8A4">
        <w:rPr>
          <w:rFonts w:ascii="Arial" w:eastAsia="Arial" w:hAnsi="Arial" w:cs="Arial"/>
        </w:rPr>
        <w:t>in order to</w:t>
      </w:r>
      <w:proofErr w:type="gramEnd"/>
      <w:r w:rsidRPr="5DBBD8A4">
        <w:rPr>
          <w:rFonts w:ascii="Arial" w:eastAsia="Arial" w:hAnsi="Arial" w:cs="Arial"/>
        </w:rPr>
        <w:t xml:space="preserve"> fit into the ArtPlay program. ArtPlay will negotiate this with you if you are successful.</w:t>
      </w:r>
    </w:p>
    <w:p w14:paraId="4B918F75" w14:textId="30B6BD6B" w:rsidR="007C4C34" w:rsidRDefault="3E684D8A" w:rsidP="5DBBD8A4">
      <w:pPr>
        <w:rPr>
          <w:rFonts w:ascii="Arial" w:eastAsia="Arial" w:hAnsi="Arial" w:cs="Arial"/>
        </w:rPr>
      </w:pPr>
      <w:r w:rsidRPr="5DBBD8A4">
        <w:rPr>
          <w:rFonts w:ascii="Arial" w:eastAsia="Arial" w:hAnsi="Arial" w:cs="Arial"/>
        </w:rPr>
        <w:t xml:space="preserve"> </w:t>
      </w:r>
    </w:p>
    <w:p w14:paraId="757E9A34" w14:textId="13F2B312"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Do I have to have a target participant group in mind?</w:t>
      </w:r>
    </w:p>
    <w:p w14:paraId="421F5D4C" w14:textId="0940190A" w:rsidR="007C4C34" w:rsidRDefault="3E684D8A" w:rsidP="5DBBD8A4">
      <w:pPr>
        <w:spacing w:line="259" w:lineRule="auto"/>
        <w:rPr>
          <w:rFonts w:ascii="Arial" w:eastAsia="Arial" w:hAnsi="Arial" w:cs="Arial"/>
        </w:rPr>
      </w:pPr>
      <w:r w:rsidRPr="5DBBD8A4">
        <w:rPr>
          <w:rFonts w:ascii="Arial" w:eastAsia="Arial" w:hAnsi="Arial" w:cs="Arial"/>
        </w:rPr>
        <w:t xml:space="preserve">ArtPlay has an express commitment to the following communities: First Nations, People of </w:t>
      </w:r>
      <w:proofErr w:type="spellStart"/>
      <w:r w:rsidRPr="5DBBD8A4">
        <w:rPr>
          <w:rFonts w:ascii="Arial" w:eastAsia="Arial" w:hAnsi="Arial" w:cs="Arial"/>
        </w:rPr>
        <w:t>Colour</w:t>
      </w:r>
      <w:proofErr w:type="spellEnd"/>
      <w:r w:rsidRPr="5DBBD8A4">
        <w:rPr>
          <w:rFonts w:ascii="Arial" w:eastAsia="Arial" w:hAnsi="Arial" w:cs="Arial"/>
        </w:rPr>
        <w:t xml:space="preserve">, d/Deaf, Disabled, and neurodivergent, LGBTQIA+ and people from lower income or </w:t>
      </w:r>
      <w:proofErr w:type="spellStart"/>
      <w:r w:rsidRPr="5DBBD8A4">
        <w:rPr>
          <w:rFonts w:ascii="Arial" w:eastAsia="Arial" w:hAnsi="Arial" w:cs="Arial"/>
        </w:rPr>
        <w:t>marginalised</w:t>
      </w:r>
      <w:proofErr w:type="spellEnd"/>
      <w:r w:rsidRPr="5DBBD8A4">
        <w:rPr>
          <w:rFonts w:ascii="Arial" w:eastAsia="Arial" w:hAnsi="Arial" w:cs="Arial"/>
        </w:rPr>
        <w:t xml:space="preserve"> backgrounds. We strongly encourage applications that engage with these communities. </w:t>
      </w:r>
    </w:p>
    <w:p w14:paraId="43EC2661" w14:textId="643FAF46" w:rsidR="007C4C34" w:rsidRDefault="3E684D8A" w:rsidP="5DBBD8A4">
      <w:pPr>
        <w:rPr>
          <w:rFonts w:ascii="Arial" w:eastAsia="Arial" w:hAnsi="Arial" w:cs="Arial"/>
        </w:rPr>
      </w:pPr>
      <w:r w:rsidRPr="5DBBD8A4">
        <w:rPr>
          <w:rFonts w:ascii="Arial" w:eastAsia="Arial" w:hAnsi="Arial" w:cs="Arial"/>
        </w:rPr>
        <w:lastRenderedPageBreak/>
        <w:t>Please consider which approximate age group of children - from babies to 13 years - would best suit your project. The exact age group will be negotiated with ArtPlay if you are successful.</w:t>
      </w:r>
    </w:p>
    <w:p w14:paraId="0D0BC3B3" w14:textId="77485F6C" w:rsidR="007C4C34" w:rsidRDefault="3E684D8A" w:rsidP="5DBBD8A4">
      <w:pPr>
        <w:rPr>
          <w:rFonts w:ascii="Arial" w:eastAsia="Arial" w:hAnsi="Arial" w:cs="Arial"/>
        </w:rPr>
      </w:pPr>
      <w:r w:rsidRPr="5DBBD8A4">
        <w:rPr>
          <w:rFonts w:ascii="Arial" w:eastAsia="Arial" w:hAnsi="Arial" w:cs="Arial"/>
        </w:rPr>
        <w:t xml:space="preserve">Otherwise, you do not need to have a target participant group in mind. However, if this is part of your plan, please mention this in your proposal. Please articulate how you will work with ArtPlay to engage participants from these communities and how you will work in an accessible and culturally safe way. </w:t>
      </w:r>
    </w:p>
    <w:p w14:paraId="35790621" w14:textId="74E3FFD6" w:rsidR="007C4C34" w:rsidRDefault="3E684D8A" w:rsidP="5DBBD8A4">
      <w:pPr>
        <w:rPr>
          <w:rFonts w:ascii="Arial" w:eastAsia="Arial" w:hAnsi="Arial" w:cs="Arial"/>
        </w:rPr>
      </w:pPr>
      <w:r w:rsidRPr="5DBBD8A4">
        <w:rPr>
          <w:rFonts w:ascii="Arial" w:eastAsia="Arial" w:hAnsi="Arial" w:cs="Arial"/>
        </w:rPr>
        <w:t xml:space="preserve"> </w:t>
      </w:r>
    </w:p>
    <w:p w14:paraId="73988F07" w14:textId="2CFC90AD"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Do the artists named in my proposal need to be confirmed?</w:t>
      </w:r>
    </w:p>
    <w:p w14:paraId="1E4D8D09" w14:textId="3DA27253" w:rsidR="007C4C34" w:rsidRDefault="3E684D8A" w:rsidP="5DBBD8A4">
      <w:pPr>
        <w:rPr>
          <w:rFonts w:ascii="Arial" w:eastAsia="Arial" w:hAnsi="Arial" w:cs="Arial"/>
        </w:rPr>
      </w:pPr>
      <w:r w:rsidRPr="5DBBD8A4">
        <w:rPr>
          <w:rFonts w:ascii="Arial" w:eastAsia="Arial" w:hAnsi="Arial" w:cs="Arial"/>
        </w:rPr>
        <w:t xml:space="preserve">Yes. </w:t>
      </w:r>
    </w:p>
    <w:p w14:paraId="61B66FFB" w14:textId="44B84460" w:rsidR="007C4C34" w:rsidRDefault="3E684D8A" w:rsidP="5DBBD8A4">
      <w:pPr>
        <w:rPr>
          <w:rFonts w:ascii="Arial" w:eastAsia="Arial" w:hAnsi="Arial" w:cs="Arial"/>
        </w:rPr>
      </w:pPr>
      <w:r w:rsidRPr="5DBBD8A4">
        <w:rPr>
          <w:rFonts w:ascii="Arial" w:eastAsia="Arial" w:hAnsi="Arial" w:cs="Arial"/>
        </w:rPr>
        <w:t xml:space="preserve"> </w:t>
      </w:r>
    </w:p>
    <w:p w14:paraId="0F31F091" w14:textId="701D9AE8" w:rsidR="007C4C34" w:rsidRDefault="3E684D8A" w:rsidP="52CC16B7">
      <w:pPr>
        <w:pStyle w:val="Heading3"/>
        <w:widowControl w:val="0"/>
        <w:spacing w:after="160"/>
        <w:ind w:hanging="360"/>
        <w:rPr>
          <w:rFonts w:ascii="Arial" w:eastAsia="Arial" w:hAnsi="Arial" w:cs="Arial"/>
          <w:color w:val="auto"/>
        </w:rPr>
      </w:pPr>
      <w:bookmarkStart w:id="29" w:name="_5._Budget_"/>
      <w:bookmarkStart w:id="30" w:name="_Toc1586652632"/>
      <w:r w:rsidRPr="52CC16B7">
        <w:rPr>
          <w:rFonts w:ascii="Arial" w:eastAsia="Arial" w:hAnsi="Arial" w:cs="Arial"/>
          <w:b/>
          <w:bCs/>
          <w:color w:val="auto"/>
        </w:rPr>
        <w:t>5. Budget</w:t>
      </w:r>
      <w:bookmarkEnd w:id="29"/>
      <w:bookmarkEnd w:id="30"/>
      <w:r w:rsidRPr="52CC16B7">
        <w:rPr>
          <w:rFonts w:ascii="Arial" w:eastAsia="Arial" w:hAnsi="Arial" w:cs="Arial"/>
          <w:b/>
          <w:bCs/>
          <w:color w:val="auto"/>
        </w:rPr>
        <w:t xml:space="preserve"> </w:t>
      </w:r>
    </w:p>
    <w:p w14:paraId="1B3C883C" w14:textId="6D820E98"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Do I need to consider marketing, or venue costs for my project?</w:t>
      </w:r>
    </w:p>
    <w:p w14:paraId="428F815E" w14:textId="46E7D61A" w:rsidR="007C4C34" w:rsidRDefault="3E684D8A" w:rsidP="5DBBD8A4">
      <w:pPr>
        <w:rPr>
          <w:rFonts w:ascii="Arial" w:eastAsia="Arial" w:hAnsi="Arial" w:cs="Arial"/>
        </w:rPr>
      </w:pPr>
      <w:r w:rsidRPr="5DBBD8A4">
        <w:rPr>
          <w:rFonts w:ascii="Arial" w:eastAsia="Arial" w:hAnsi="Arial" w:cs="Arial"/>
        </w:rPr>
        <w:t>No. ArtPlay will manage all the marketing and venue costs.</w:t>
      </w:r>
    </w:p>
    <w:p w14:paraId="6283C7FE" w14:textId="50EF81CE" w:rsidR="007C4C34" w:rsidRDefault="3E684D8A" w:rsidP="5DBBD8A4">
      <w:pPr>
        <w:rPr>
          <w:rFonts w:ascii="Arial" w:eastAsia="Arial" w:hAnsi="Arial" w:cs="Arial"/>
        </w:rPr>
      </w:pPr>
      <w:r w:rsidRPr="5DBBD8A4">
        <w:rPr>
          <w:rFonts w:ascii="Arial" w:eastAsia="Arial" w:hAnsi="Arial" w:cs="Arial"/>
        </w:rPr>
        <w:t xml:space="preserve"> </w:t>
      </w:r>
    </w:p>
    <w:p w14:paraId="7BE0F964" w14:textId="3C38381D"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 xml:space="preserve">What makes a feasible budget? </w:t>
      </w:r>
    </w:p>
    <w:p w14:paraId="5C5DB567" w14:textId="16EE9A7B" w:rsidR="007C4C34" w:rsidRDefault="3E684D8A" w:rsidP="5DBBD8A4">
      <w:pPr>
        <w:rPr>
          <w:rFonts w:ascii="Arial" w:eastAsia="Arial" w:hAnsi="Arial" w:cs="Arial"/>
        </w:rPr>
      </w:pPr>
      <w:r w:rsidRPr="5DBBD8A4">
        <w:rPr>
          <w:rFonts w:ascii="Arial" w:eastAsia="Arial" w:hAnsi="Arial" w:cs="Arial"/>
        </w:rPr>
        <w:t xml:space="preserve">A feasible budget is a viable one that pays artists in line with their level of experience and level of contribution to the project. It includes all necessary creatives and crew to deliver to concept. E.g. Producer, Maker, Production Manager, Mentor, Stage Manager, Installer, Dramaturge, Technicians. </w:t>
      </w:r>
    </w:p>
    <w:p w14:paraId="71B1C0A2" w14:textId="73D080ED" w:rsidR="007C4C34" w:rsidRDefault="3E684D8A" w:rsidP="5DBBD8A4">
      <w:pPr>
        <w:ind w:firstLine="720"/>
        <w:rPr>
          <w:rFonts w:ascii="Arial" w:eastAsia="Arial" w:hAnsi="Arial" w:cs="Arial"/>
        </w:rPr>
      </w:pPr>
      <w:r w:rsidRPr="5DBBD8A4">
        <w:rPr>
          <w:rFonts w:ascii="Arial" w:eastAsia="Arial" w:hAnsi="Arial" w:cs="Arial"/>
        </w:rPr>
        <w:t>Your budget must cover:</w:t>
      </w:r>
    </w:p>
    <w:p w14:paraId="3A24B1E0" w14:textId="2BB9C303" w:rsidR="007C4C34" w:rsidRDefault="3E684D8A" w:rsidP="5DBBD8A4">
      <w:pPr>
        <w:pStyle w:val="ListParagraph"/>
        <w:numPr>
          <w:ilvl w:val="0"/>
          <w:numId w:val="13"/>
        </w:numPr>
        <w:rPr>
          <w:rFonts w:ascii="Arial" w:eastAsia="Arial" w:hAnsi="Arial" w:cs="Arial"/>
        </w:rPr>
      </w:pPr>
      <w:r w:rsidRPr="5DBBD8A4">
        <w:rPr>
          <w:rFonts w:ascii="Arial" w:eastAsia="Arial" w:hAnsi="Arial" w:cs="Arial"/>
        </w:rPr>
        <w:t>Artists / mentor / production crew fees</w:t>
      </w:r>
    </w:p>
    <w:p w14:paraId="48C183C8" w14:textId="0892B17A" w:rsidR="007C4C34" w:rsidRDefault="3E684D8A" w:rsidP="5DBBD8A4">
      <w:pPr>
        <w:pStyle w:val="ListParagraph"/>
        <w:numPr>
          <w:ilvl w:val="0"/>
          <w:numId w:val="13"/>
        </w:numPr>
        <w:rPr>
          <w:rFonts w:ascii="Arial" w:eastAsia="Arial" w:hAnsi="Arial" w:cs="Arial"/>
        </w:rPr>
      </w:pPr>
      <w:r w:rsidRPr="5DBBD8A4">
        <w:rPr>
          <w:rFonts w:ascii="Arial" w:eastAsia="Arial" w:hAnsi="Arial" w:cs="Arial"/>
        </w:rPr>
        <w:t xml:space="preserve">Materials / equipment costs and consumables </w:t>
      </w:r>
    </w:p>
    <w:p w14:paraId="3B1EEE99" w14:textId="71A35C73" w:rsidR="007C4C34" w:rsidRDefault="3E684D8A" w:rsidP="5DBBD8A4">
      <w:pPr>
        <w:pStyle w:val="ListParagraph"/>
        <w:numPr>
          <w:ilvl w:val="0"/>
          <w:numId w:val="13"/>
        </w:numPr>
        <w:rPr>
          <w:rFonts w:ascii="Arial" w:eastAsia="Arial" w:hAnsi="Arial" w:cs="Arial"/>
        </w:rPr>
      </w:pPr>
      <w:r w:rsidRPr="5DBBD8A4">
        <w:rPr>
          <w:rFonts w:ascii="Arial" w:eastAsia="Arial" w:hAnsi="Arial" w:cs="Arial"/>
        </w:rPr>
        <w:t xml:space="preserve">If ArtPlay has </w:t>
      </w:r>
      <w:hyperlink r:id="rId20">
        <w:r w:rsidRPr="5DBBD8A4">
          <w:rPr>
            <w:rStyle w:val="Hyperlink"/>
            <w:rFonts w:ascii="Arial" w:eastAsia="Arial" w:hAnsi="Arial" w:cs="Arial"/>
            <w:color w:val="auto"/>
          </w:rPr>
          <w:t>equipment</w:t>
        </w:r>
      </w:hyperlink>
      <w:r w:rsidRPr="5DBBD8A4">
        <w:rPr>
          <w:rFonts w:ascii="Arial" w:eastAsia="Arial" w:hAnsi="Arial" w:cs="Arial"/>
        </w:rPr>
        <w:t xml:space="preserve"> that you need for your project, please specify the item in the budget and indicate as an in kind / zero amount</w:t>
      </w:r>
    </w:p>
    <w:p w14:paraId="4C6D4F95" w14:textId="1A964FD7" w:rsidR="007C4C34" w:rsidRDefault="007C4C34" w:rsidP="5DBBD8A4">
      <w:pPr>
        <w:rPr>
          <w:rFonts w:ascii="Arial" w:eastAsia="Arial" w:hAnsi="Arial" w:cs="Arial"/>
        </w:rPr>
      </w:pPr>
    </w:p>
    <w:p w14:paraId="44217C69" w14:textId="5AAE48B9"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 xml:space="preserve">What do I need to include in my material / equipment costs? </w:t>
      </w:r>
    </w:p>
    <w:p w14:paraId="5F823540" w14:textId="69249AF5" w:rsidR="007C4C34" w:rsidRDefault="3E684D8A" w:rsidP="5DBBD8A4">
      <w:pPr>
        <w:rPr>
          <w:rFonts w:ascii="Arial" w:eastAsia="Arial" w:hAnsi="Arial" w:cs="Arial"/>
        </w:rPr>
      </w:pPr>
      <w:r w:rsidRPr="5DBBD8A4">
        <w:rPr>
          <w:rFonts w:ascii="Arial" w:eastAsia="Arial" w:hAnsi="Arial" w:cs="Arial"/>
        </w:rPr>
        <w:t xml:space="preserve">Materials: </w:t>
      </w:r>
    </w:p>
    <w:p w14:paraId="04B7083D" w14:textId="64661446" w:rsidR="007C4C34" w:rsidRDefault="3E684D8A" w:rsidP="5DBBD8A4">
      <w:pPr>
        <w:rPr>
          <w:rFonts w:ascii="Arial" w:eastAsia="Arial" w:hAnsi="Arial" w:cs="Arial"/>
        </w:rPr>
      </w:pPr>
      <w:r w:rsidRPr="5DBBD8A4">
        <w:rPr>
          <w:rFonts w:ascii="Arial" w:eastAsia="Arial" w:hAnsi="Arial" w:cs="Arial"/>
        </w:rPr>
        <w:t xml:space="preserve">ArtPlay provides a basic range of arts and craft making tools and materials (e.g. pencils, scissors, paper, hot glue guns and rulers etc.) These do not need to be included in your </w:t>
      </w:r>
      <w:r w:rsidRPr="5DBBD8A4">
        <w:rPr>
          <w:rFonts w:ascii="Arial" w:eastAsia="Arial" w:hAnsi="Arial" w:cs="Arial"/>
        </w:rPr>
        <w:lastRenderedPageBreak/>
        <w:t xml:space="preserve">budget. However, you do need to include specialist materials (e.g. </w:t>
      </w:r>
      <w:proofErr w:type="spellStart"/>
      <w:r w:rsidRPr="5DBBD8A4">
        <w:rPr>
          <w:rFonts w:ascii="Arial" w:eastAsia="Arial" w:hAnsi="Arial" w:cs="Arial"/>
        </w:rPr>
        <w:t>specialised</w:t>
      </w:r>
      <w:proofErr w:type="spellEnd"/>
      <w:r w:rsidRPr="5DBBD8A4">
        <w:rPr>
          <w:rFonts w:ascii="Arial" w:eastAsia="Arial" w:hAnsi="Arial" w:cs="Arial"/>
        </w:rPr>
        <w:t xml:space="preserve"> paper, paint, film equipment, clay or acro-mats). </w:t>
      </w:r>
    </w:p>
    <w:p w14:paraId="3A1AD6A5" w14:textId="48A91D43" w:rsidR="007C4C34" w:rsidRDefault="007C4C34" w:rsidP="5DBBD8A4">
      <w:pPr>
        <w:rPr>
          <w:rFonts w:ascii="Arial" w:eastAsia="Arial" w:hAnsi="Arial" w:cs="Arial"/>
        </w:rPr>
      </w:pPr>
    </w:p>
    <w:p w14:paraId="75843D2E" w14:textId="03EC415C" w:rsidR="007C4C34" w:rsidRDefault="3E684D8A" w:rsidP="5DBBD8A4">
      <w:pPr>
        <w:rPr>
          <w:rFonts w:ascii="Arial" w:eastAsia="Arial" w:hAnsi="Arial" w:cs="Arial"/>
        </w:rPr>
      </w:pPr>
      <w:r w:rsidRPr="5DBBD8A4">
        <w:rPr>
          <w:rFonts w:ascii="Arial" w:eastAsia="Arial" w:hAnsi="Arial" w:cs="Arial"/>
        </w:rPr>
        <w:t xml:space="preserve">Equipment: </w:t>
      </w:r>
    </w:p>
    <w:p w14:paraId="6893632E" w14:textId="498AD393" w:rsidR="007C4C34" w:rsidRDefault="3E684D8A" w:rsidP="5DBBD8A4">
      <w:pPr>
        <w:rPr>
          <w:rFonts w:ascii="Arial" w:eastAsia="Arial" w:hAnsi="Arial" w:cs="Arial"/>
        </w:rPr>
      </w:pPr>
      <w:r w:rsidRPr="5DBBD8A4">
        <w:rPr>
          <w:rFonts w:ascii="Arial" w:eastAsia="Arial" w:hAnsi="Arial" w:cs="Arial"/>
        </w:rPr>
        <w:t xml:space="preserve">Please check the </w:t>
      </w:r>
      <w:hyperlink r:id="rId21">
        <w:r w:rsidRPr="5DBBD8A4">
          <w:rPr>
            <w:rStyle w:val="Hyperlink"/>
            <w:rFonts w:ascii="Arial" w:eastAsia="Arial" w:hAnsi="Arial" w:cs="Arial"/>
            <w:color w:val="0000FF"/>
          </w:rPr>
          <w:t xml:space="preserve">ArtPlay </w:t>
        </w:r>
        <w:r w:rsidR="644154A6" w:rsidRPr="5DBBD8A4">
          <w:rPr>
            <w:rStyle w:val="Hyperlink"/>
            <w:rFonts w:ascii="Arial" w:eastAsia="Arial" w:hAnsi="Arial" w:cs="Arial"/>
            <w:color w:val="0000FF"/>
          </w:rPr>
          <w:t>E</w:t>
        </w:r>
        <w:r w:rsidRPr="5DBBD8A4">
          <w:rPr>
            <w:rStyle w:val="Hyperlink"/>
            <w:rFonts w:ascii="Arial" w:eastAsia="Arial" w:hAnsi="Arial" w:cs="Arial"/>
            <w:color w:val="0000FF"/>
          </w:rPr>
          <w:t>quipment list</w:t>
        </w:r>
      </w:hyperlink>
      <w:r w:rsidRPr="5DBBD8A4">
        <w:rPr>
          <w:rFonts w:ascii="Arial" w:eastAsia="Arial" w:hAnsi="Arial" w:cs="Arial"/>
        </w:rPr>
        <w:t xml:space="preserve"> to see what equipment and infrastructure ArtPlay can contribute. (If ArtPlay has equipment that you need for your project, please specify the item in the budget and indicate as an in kind / zero amount). Anything not on this list will need to be included in your equipment costs. </w:t>
      </w:r>
    </w:p>
    <w:p w14:paraId="49384867" w14:textId="2F235DCA" w:rsidR="007C4C34" w:rsidRDefault="3E684D8A" w:rsidP="5DBBD8A4">
      <w:pPr>
        <w:rPr>
          <w:rFonts w:ascii="Arial" w:eastAsia="Arial" w:hAnsi="Arial" w:cs="Arial"/>
        </w:rPr>
      </w:pPr>
      <w:r w:rsidRPr="5DBBD8A4">
        <w:rPr>
          <w:rFonts w:ascii="Arial" w:eastAsia="Arial" w:hAnsi="Arial" w:cs="Arial"/>
        </w:rPr>
        <w:t xml:space="preserve"> Please note, if successful: </w:t>
      </w:r>
    </w:p>
    <w:p w14:paraId="4D5329B5" w14:textId="478AA4D0" w:rsidR="007C4C34" w:rsidRDefault="3E684D8A" w:rsidP="5DBBD8A4">
      <w:pPr>
        <w:pStyle w:val="ListParagraph"/>
        <w:numPr>
          <w:ilvl w:val="0"/>
          <w:numId w:val="12"/>
        </w:numPr>
        <w:rPr>
          <w:rFonts w:ascii="Arial" w:eastAsia="Arial" w:hAnsi="Arial" w:cs="Arial"/>
        </w:rPr>
      </w:pPr>
      <w:r w:rsidRPr="5DBBD8A4">
        <w:rPr>
          <w:rFonts w:ascii="Arial" w:eastAsia="Arial" w:hAnsi="Arial" w:cs="Arial"/>
        </w:rPr>
        <w:t>ArtPlay may renegotiate your budget based on the project needs after initial discussions</w:t>
      </w:r>
    </w:p>
    <w:p w14:paraId="5940D0BC" w14:textId="030A1615" w:rsidR="007C4C34" w:rsidRDefault="007C4C34" w:rsidP="5DBBD8A4">
      <w:pPr>
        <w:rPr>
          <w:rFonts w:ascii="Arial" w:eastAsia="Arial" w:hAnsi="Arial" w:cs="Arial"/>
        </w:rPr>
      </w:pPr>
    </w:p>
    <w:p w14:paraId="3E3C8CC8" w14:textId="1E7A390E"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How should I calculate artist fees?</w:t>
      </w:r>
    </w:p>
    <w:p w14:paraId="4446E8DE" w14:textId="6D46ED80" w:rsidR="007C4C34" w:rsidRDefault="3E684D8A" w:rsidP="5DBBD8A4">
      <w:pPr>
        <w:rPr>
          <w:rFonts w:ascii="Arial" w:eastAsia="Arial" w:hAnsi="Arial" w:cs="Arial"/>
        </w:rPr>
      </w:pPr>
      <w:r w:rsidRPr="5DBBD8A4">
        <w:rPr>
          <w:rFonts w:ascii="Arial" w:eastAsia="Arial" w:hAnsi="Arial" w:cs="Arial"/>
        </w:rPr>
        <w:t>ArtPlay does not have standard artist rates for the ArtPlay New Ideas Lab.</w:t>
      </w:r>
    </w:p>
    <w:p w14:paraId="7AFA8652" w14:textId="4F71108C" w:rsidR="007C4C34" w:rsidRDefault="3E684D8A" w:rsidP="5DBBD8A4">
      <w:pPr>
        <w:rPr>
          <w:rFonts w:ascii="Arial" w:eastAsia="Arial" w:hAnsi="Arial" w:cs="Arial"/>
        </w:rPr>
      </w:pPr>
      <w:r w:rsidRPr="5DBBD8A4">
        <w:rPr>
          <w:rFonts w:ascii="Arial" w:eastAsia="Arial" w:hAnsi="Arial" w:cs="Arial"/>
        </w:rPr>
        <w:t>Artists’ rates could be between $30 and $100 per hour depending on role, task and experience – ranging from emerging, mid-career to established artists.</w:t>
      </w:r>
    </w:p>
    <w:p w14:paraId="44186773" w14:textId="72BC6C5B" w:rsidR="007C4C34" w:rsidRDefault="3E684D8A" w:rsidP="5DBBD8A4">
      <w:pPr>
        <w:rPr>
          <w:rFonts w:ascii="Arial" w:eastAsia="Arial" w:hAnsi="Arial" w:cs="Arial"/>
        </w:rPr>
      </w:pPr>
      <w:r w:rsidRPr="5DBBD8A4">
        <w:rPr>
          <w:rFonts w:ascii="Arial" w:eastAsia="Arial" w:hAnsi="Arial" w:cs="Arial"/>
        </w:rPr>
        <w:t>If you are working in blocks of time, we suggest you propose a weekly rate for your artists, for example $1,250 to $1,750 per week per artist.</w:t>
      </w:r>
    </w:p>
    <w:p w14:paraId="50258D14" w14:textId="19A275AF" w:rsidR="007C4C34" w:rsidRDefault="3E684D8A" w:rsidP="5DBBD8A4">
      <w:pPr>
        <w:rPr>
          <w:rFonts w:ascii="Arial" w:eastAsia="Arial" w:hAnsi="Arial" w:cs="Arial"/>
        </w:rPr>
      </w:pPr>
      <w:r w:rsidRPr="5DBBD8A4">
        <w:rPr>
          <w:rFonts w:ascii="Arial" w:eastAsia="Arial" w:hAnsi="Arial" w:cs="Arial"/>
        </w:rPr>
        <w:t xml:space="preserve">Please note: your budget must include 15 per cent on-costs, additional to all artist fees, to cover superannuation and </w:t>
      </w:r>
      <w:proofErr w:type="spellStart"/>
      <w:r w:rsidRPr="5DBBD8A4">
        <w:rPr>
          <w:rFonts w:ascii="Arial" w:eastAsia="Arial" w:hAnsi="Arial" w:cs="Arial"/>
        </w:rPr>
        <w:t>WorkCover</w:t>
      </w:r>
      <w:proofErr w:type="spellEnd"/>
      <w:r w:rsidRPr="5DBBD8A4">
        <w:rPr>
          <w:rFonts w:ascii="Arial" w:eastAsia="Arial" w:hAnsi="Arial" w:cs="Arial"/>
        </w:rPr>
        <w:t xml:space="preserve">. The budget form within the application or the budget excel template will calculate this for you. You do not need to add this costing manually.   </w:t>
      </w:r>
    </w:p>
    <w:p w14:paraId="04FAEE44" w14:textId="0D1FD1DB" w:rsidR="007C4C34" w:rsidRDefault="3E684D8A" w:rsidP="5DBBD8A4">
      <w:pPr>
        <w:rPr>
          <w:rFonts w:ascii="Arial" w:eastAsia="Arial" w:hAnsi="Arial" w:cs="Arial"/>
        </w:rPr>
      </w:pPr>
      <w:r w:rsidRPr="5DBBD8A4">
        <w:rPr>
          <w:rFonts w:ascii="Arial" w:eastAsia="Arial" w:hAnsi="Arial" w:cs="Arial"/>
        </w:rPr>
        <w:t xml:space="preserve">For performing arts projects, you may use the </w:t>
      </w:r>
      <w:hyperlink r:id="rId22">
        <w:r w:rsidRPr="5DBBD8A4">
          <w:rPr>
            <w:rStyle w:val="Hyperlink"/>
            <w:rFonts w:ascii="Arial" w:eastAsia="Arial" w:hAnsi="Arial" w:cs="Arial"/>
            <w:color w:val="0000FF"/>
          </w:rPr>
          <w:t>Live Performance Award</w:t>
        </w:r>
      </w:hyperlink>
      <w:r w:rsidRPr="5DBBD8A4">
        <w:rPr>
          <w:rFonts w:ascii="Arial" w:eastAsia="Arial" w:hAnsi="Arial" w:cs="Arial"/>
        </w:rPr>
        <w:t xml:space="preserve"> as a guide. For visual arts projects, the </w:t>
      </w:r>
      <w:hyperlink r:id="rId23">
        <w:r w:rsidRPr="5DBBD8A4">
          <w:rPr>
            <w:rStyle w:val="Hyperlink"/>
            <w:rFonts w:ascii="Arial" w:eastAsia="Arial" w:hAnsi="Arial" w:cs="Arial"/>
            <w:color w:val="0000FF"/>
          </w:rPr>
          <w:t>National Association for the Visual Arts (NAVA)</w:t>
        </w:r>
      </w:hyperlink>
      <w:r w:rsidRPr="5DBBD8A4">
        <w:rPr>
          <w:rFonts w:ascii="Arial" w:eastAsia="Arial" w:hAnsi="Arial" w:cs="Arial"/>
        </w:rPr>
        <w:t xml:space="preserve"> has its own guide to fees and wages.</w:t>
      </w:r>
    </w:p>
    <w:p w14:paraId="2CF7847F" w14:textId="492CAC66" w:rsidR="007C4C34" w:rsidRDefault="3E684D8A" w:rsidP="5DBBD8A4">
      <w:pPr>
        <w:rPr>
          <w:rFonts w:ascii="Arial" w:eastAsia="Arial" w:hAnsi="Arial" w:cs="Arial"/>
        </w:rPr>
      </w:pPr>
      <w:r w:rsidRPr="5DBBD8A4">
        <w:rPr>
          <w:rFonts w:ascii="Arial" w:eastAsia="Arial" w:hAnsi="Arial" w:cs="Arial"/>
        </w:rPr>
        <w:t xml:space="preserve">Please note that you are </w:t>
      </w:r>
      <w:r w:rsidRPr="5DBBD8A4">
        <w:rPr>
          <w:rFonts w:ascii="Arial" w:eastAsia="Arial" w:hAnsi="Arial" w:cs="Arial"/>
          <w:b/>
          <w:bCs/>
        </w:rPr>
        <w:t>not</w:t>
      </w:r>
      <w:r w:rsidRPr="5DBBD8A4">
        <w:rPr>
          <w:rFonts w:ascii="Arial" w:eastAsia="Arial" w:hAnsi="Arial" w:cs="Arial"/>
        </w:rPr>
        <w:t xml:space="preserve"> required to include an auspice fee in your budget.</w:t>
      </w:r>
    </w:p>
    <w:p w14:paraId="5BA16288" w14:textId="4E9F93EC" w:rsidR="007C4C34" w:rsidRDefault="3E684D8A" w:rsidP="5DBBD8A4">
      <w:pPr>
        <w:rPr>
          <w:rFonts w:ascii="Arial" w:eastAsia="Arial" w:hAnsi="Arial" w:cs="Arial"/>
        </w:rPr>
      </w:pPr>
      <w:r w:rsidRPr="5DBBD8A4">
        <w:rPr>
          <w:rFonts w:ascii="Arial" w:eastAsia="Arial" w:hAnsi="Arial" w:cs="Arial"/>
        </w:rPr>
        <w:t xml:space="preserve"> </w:t>
      </w:r>
    </w:p>
    <w:p w14:paraId="0D0EF52C" w14:textId="105192FC"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Do I receive the box office for the project?</w:t>
      </w:r>
    </w:p>
    <w:p w14:paraId="47CC477A" w14:textId="0AE2383A" w:rsidR="007C4C34" w:rsidRDefault="3E684D8A" w:rsidP="5DBBD8A4">
      <w:pPr>
        <w:rPr>
          <w:rFonts w:ascii="Arial" w:eastAsia="Arial" w:hAnsi="Arial" w:cs="Arial"/>
        </w:rPr>
      </w:pPr>
      <w:r w:rsidRPr="5DBBD8A4">
        <w:rPr>
          <w:rFonts w:ascii="Arial" w:eastAsia="Arial" w:hAnsi="Arial" w:cs="Arial"/>
        </w:rPr>
        <w:t>No, ArtPlay will retain box office takings.</w:t>
      </w:r>
    </w:p>
    <w:p w14:paraId="2AC24B49" w14:textId="1DDE9219" w:rsidR="007C4C34" w:rsidRDefault="3E684D8A" w:rsidP="5DBBD8A4">
      <w:pPr>
        <w:rPr>
          <w:rFonts w:ascii="Arial" w:eastAsia="Arial" w:hAnsi="Arial" w:cs="Arial"/>
        </w:rPr>
      </w:pPr>
      <w:r w:rsidRPr="5DBBD8A4">
        <w:rPr>
          <w:rFonts w:ascii="Arial" w:eastAsia="Arial" w:hAnsi="Arial" w:cs="Arial"/>
          <w:b/>
          <w:bCs/>
        </w:rPr>
        <w:t xml:space="preserve"> </w:t>
      </w:r>
    </w:p>
    <w:p w14:paraId="63692695" w14:textId="2F9B3999"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lastRenderedPageBreak/>
        <w:t>Can I include travel, accommodation and living expenses in the budget?</w:t>
      </w:r>
    </w:p>
    <w:p w14:paraId="0B8D25C9" w14:textId="600BDB7F" w:rsidR="007C4C34" w:rsidRDefault="3E684D8A" w:rsidP="5DBBD8A4">
      <w:pPr>
        <w:rPr>
          <w:rFonts w:ascii="Arial" w:eastAsia="Arial" w:hAnsi="Arial" w:cs="Arial"/>
        </w:rPr>
      </w:pPr>
      <w:r w:rsidRPr="5DBBD8A4">
        <w:rPr>
          <w:rFonts w:ascii="Arial" w:eastAsia="Arial" w:hAnsi="Arial" w:cs="Arial"/>
        </w:rPr>
        <w:t>ArtPlay welcomes local, regional and interstate artists. You may include your travel, accommodation and living expenses as part of your budget if you are not a local artist.</w:t>
      </w:r>
    </w:p>
    <w:p w14:paraId="6DC9C6DD" w14:textId="499A2F6E" w:rsidR="007C4C34" w:rsidRDefault="00017996" w:rsidP="5DBBD8A4">
      <w:pPr>
        <w:rPr>
          <w:rFonts w:ascii="Arial" w:eastAsia="Arial" w:hAnsi="Arial" w:cs="Arial"/>
        </w:rPr>
      </w:pPr>
      <w:hyperlink r:id="rId24">
        <w:r w:rsidR="3E684D8A" w:rsidRPr="5DBBD8A4">
          <w:rPr>
            <w:rStyle w:val="Hyperlink"/>
            <w:rFonts w:ascii="Arial" w:eastAsia="Arial" w:hAnsi="Arial" w:cs="Arial"/>
            <w:color w:val="0000FF"/>
          </w:rPr>
          <w:t>The Live Performance Award</w:t>
        </w:r>
      </w:hyperlink>
      <w:r w:rsidR="3E684D8A" w:rsidRPr="5DBBD8A4">
        <w:rPr>
          <w:rFonts w:ascii="Arial" w:eastAsia="Arial" w:hAnsi="Arial" w:cs="Arial"/>
          <w:color w:val="027FD9"/>
        </w:rPr>
        <w:t xml:space="preserve"> </w:t>
      </w:r>
      <w:r w:rsidR="3E684D8A" w:rsidRPr="5DBBD8A4">
        <w:rPr>
          <w:rFonts w:ascii="Arial" w:eastAsia="Arial" w:hAnsi="Arial" w:cs="Arial"/>
        </w:rPr>
        <w:t xml:space="preserve">and </w:t>
      </w:r>
      <w:hyperlink r:id="rId25">
        <w:r w:rsidR="3E684D8A" w:rsidRPr="5DBBD8A4">
          <w:rPr>
            <w:rStyle w:val="Hyperlink"/>
            <w:rFonts w:ascii="Arial" w:eastAsia="Arial" w:hAnsi="Arial" w:cs="Arial"/>
            <w:color w:val="0000FF"/>
          </w:rPr>
          <w:t>NAVA</w:t>
        </w:r>
      </w:hyperlink>
      <w:r w:rsidR="3E684D8A" w:rsidRPr="5DBBD8A4">
        <w:rPr>
          <w:rFonts w:ascii="Arial" w:eastAsia="Arial" w:hAnsi="Arial" w:cs="Arial"/>
        </w:rPr>
        <w:t xml:space="preserve"> also include rates for per diems and accommodation allowances.</w:t>
      </w:r>
    </w:p>
    <w:p w14:paraId="34CBE6A8" w14:textId="1468393E" w:rsidR="007C4C34" w:rsidRDefault="3E684D8A" w:rsidP="5DBBD8A4">
      <w:pPr>
        <w:rPr>
          <w:rFonts w:ascii="Arial" w:eastAsia="Arial" w:hAnsi="Arial" w:cs="Arial"/>
        </w:rPr>
      </w:pPr>
      <w:r w:rsidRPr="5DBBD8A4">
        <w:rPr>
          <w:rFonts w:ascii="Arial" w:eastAsia="Arial" w:hAnsi="Arial" w:cs="Arial"/>
        </w:rPr>
        <w:t xml:space="preserve"> </w:t>
      </w:r>
    </w:p>
    <w:p w14:paraId="5DB6048E" w14:textId="0FD90975" w:rsidR="007C4C34" w:rsidRDefault="3E684D8A" w:rsidP="52CC16B7">
      <w:pPr>
        <w:pStyle w:val="Heading3"/>
        <w:widowControl w:val="0"/>
        <w:spacing w:after="160"/>
        <w:ind w:hanging="270"/>
        <w:rPr>
          <w:rFonts w:ascii="Arial" w:eastAsia="Arial" w:hAnsi="Arial" w:cs="Arial"/>
          <w:color w:val="auto"/>
        </w:rPr>
      </w:pPr>
      <w:bookmarkStart w:id="31" w:name="_6._Proposal_Process_"/>
      <w:bookmarkStart w:id="32" w:name="_Toc833089381"/>
      <w:r w:rsidRPr="52CC16B7">
        <w:rPr>
          <w:rFonts w:ascii="Arial" w:eastAsia="Arial" w:hAnsi="Arial" w:cs="Arial"/>
          <w:b/>
          <w:bCs/>
          <w:color w:val="auto"/>
        </w:rPr>
        <w:t>6. Proposal Process</w:t>
      </w:r>
      <w:bookmarkEnd w:id="31"/>
      <w:bookmarkEnd w:id="32"/>
      <w:r w:rsidRPr="52CC16B7">
        <w:rPr>
          <w:rFonts w:ascii="Arial" w:eastAsia="Arial" w:hAnsi="Arial" w:cs="Arial"/>
          <w:b/>
          <w:bCs/>
          <w:color w:val="auto"/>
        </w:rPr>
        <w:t xml:space="preserve"> </w:t>
      </w:r>
    </w:p>
    <w:p w14:paraId="5DF855EC" w14:textId="1AB7ECA5"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What is the process?</w:t>
      </w:r>
    </w:p>
    <w:p w14:paraId="12D37067" w14:textId="1C919EE0" w:rsidR="007C4C34" w:rsidRDefault="3E684D8A" w:rsidP="5DBBD8A4">
      <w:pPr>
        <w:rPr>
          <w:rFonts w:ascii="Arial" w:eastAsia="Arial" w:hAnsi="Arial" w:cs="Arial"/>
        </w:rPr>
      </w:pPr>
      <w:r w:rsidRPr="5DBBD8A4">
        <w:rPr>
          <w:rFonts w:ascii="Arial" w:eastAsia="Arial" w:hAnsi="Arial" w:cs="Arial"/>
        </w:rPr>
        <w:t>You must submit your proposal online by 5pm Monday 17 March 2025.</w:t>
      </w:r>
    </w:p>
    <w:p w14:paraId="6D5B5F84" w14:textId="31C6A111" w:rsidR="007C4C34" w:rsidRDefault="3E684D8A" w:rsidP="5DBBD8A4">
      <w:pPr>
        <w:rPr>
          <w:rFonts w:ascii="Arial" w:eastAsia="Arial" w:hAnsi="Arial" w:cs="Arial"/>
        </w:rPr>
      </w:pPr>
      <w:r w:rsidRPr="5DBBD8A4">
        <w:rPr>
          <w:rFonts w:ascii="Arial" w:eastAsia="Arial" w:hAnsi="Arial" w:cs="Arial"/>
        </w:rPr>
        <w:t xml:space="preserve">All proposals will be reviewed by ArtPlay staff and assessed against the following Selection Criteria: </w:t>
      </w:r>
    </w:p>
    <w:p w14:paraId="60F13649" w14:textId="283930EA" w:rsidR="007C4C34" w:rsidRDefault="239E7BD4" w:rsidP="5DBBD8A4">
      <w:pPr>
        <w:pStyle w:val="ListParagraph"/>
        <w:numPr>
          <w:ilvl w:val="0"/>
          <w:numId w:val="11"/>
        </w:numPr>
        <w:tabs>
          <w:tab w:val="left" w:pos="720"/>
        </w:tabs>
        <w:rPr>
          <w:rFonts w:ascii="Arial" w:eastAsia="Arial" w:hAnsi="Arial" w:cs="Arial"/>
        </w:rPr>
      </w:pPr>
      <w:r w:rsidRPr="5DBBD8A4">
        <w:rPr>
          <w:rFonts w:ascii="Arial" w:eastAsia="Arial" w:hAnsi="Arial" w:cs="Arial"/>
        </w:rPr>
        <w:t>A</w:t>
      </w:r>
      <w:r w:rsidR="3E684D8A" w:rsidRPr="5DBBD8A4">
        <w:rPr>
          <w:rFonts w:ascii="Arial" w:eastAsia="Arial" w:hAnsi="Arial" w:cs="Arial"/>
        </w:rPr>
        <w:t xml:space="preserve"> new work actively engaging children and/or families as co-creators </w:t>
      </w:r>
    </w:p>
    <w:p w14:paraId="6821246B" w14:textId="627F69C7" w:rsidR="007C4C34" w:rsidRDefault="1A882C83" w:rsidP="5DBBD8A4">
      <w:pPr>
        <w:pStyle w:val="ListParagraph"/>
        <w:numPr>
          <w:ilvl w:val="0"/>
          <w:numId w:val="11"/>
        </w:numPr>
        <w:tabs>
          <w:tab w:val="left" w:pos="720"/>
        </w:tabs>
        <w:rPr>
          <w:rFonts w:ascii="Arial" w:eastAsia="Arial" w:hAnsi="Arial" w:cs="Arial"/>
        </w:rPr>
      </w:pPr>
      <w:r w:rsidRPr="5DBBD8A4">
        <w:rPr>
          <w:rFonts w:ascii="Arial" w:eastAsia="Arial" w:hAnsi="Arial" w:cs="Arial"/>
        </w:rPr>
        <w:t>W</w:t>
      </w:r>
      <w:r w:rsidR="3E684D8A" w:rsidRPr="5DBBD8A4">
        <w:rPr>
          <w:rFonts w:ascii="Arial" w:eastAsia="Arial" w:hAnsi="Arial" w:cs="Arial"/>
        </w:rPr>
        <w:t>ell-articulated concept (including envisaged outcomes)</w:t>
      </w:r>
    </w:p>
    <w:p w14:paraId="59201886" w14:textId="5A4C85D1" w:rsidR="007C4C34" w:rsidRDefault="62AE6C23" w:rsidP="5DBBD8A4">
      <w:pPr>
        <w:pStyle w:val="ListParagraph"/>
        <w:numPr>
          <w:ilvl w:val="0"/>
          <w:numId w:val="11"/>
        </w:numPr>
        <w:tabs>
          <w:tab w:val="left" w:pos="720"/>
        </w:tabs>
        <w:rPr>
          <w:rFonts w:ascii="Arial" w:eastAsia="Arial" w:hAnsi="Arial" w:cs="Arial"/>
        </w:rPr>
      </w:pPr>
      <w:r w:rsidRPr="5DBBD8A4">
        <w:rPr>
          <w:rFonts w:ascii="Arial" w:eastAsia="Arial" w:hAnsi="Arial" w:cs="Arial"/>
        </w:rPr>
        <w:t>A</w:t>
      </w:r>
      <w:r w:rsidR="3E684D8A" w:rsidRPr="5DBBD8A4">
        <w:rPr>
          <w:rFonts w:ascii="Arial" w:eastAsia="Arial" w:hAnsi="Arial" w:cs="Arial"/>
        </w:rPr>
        <w:t xml:space="preserve"> clear plan of how the project will move through the </w:t>
      </w:r>
      <w:hyperlink w:anchor="_New_Ideas_Lab">
        <w:r w:rsidR="3E684D8A" w:rsidRPr="5DBBD8A4">
          <w:rPr>
            <w:rStyle w:val="Hyperlink"/>
            <w:rFonts w:ascii="Arial" w:eastAsia="Arial" w:hAnsi="Arial" w:cs="Arial"/>
            <w:color w:val="0000FF"/>
          </w:rPr>
          <w:t xml:space="preserve">Dream, Make, </w:t>
        </w:r>
        <w:proofErr w:type="gramStart"/>
        <w:r w:rsidR="3E684D8A" w:rsidRPr="5DBBD8A4">
          <w:rPr>
            <w:rStyle w:val="Hyperlink"/>
            <w:rFonts w:ascii="Arial" w:eastAsia="Arial" w:hAnsi="Arial" w:cs="Arial"/>
            <w:color w:val="0000FF"/>
          </w:rPr>
          <w:t>Show</w:t>
        </w:r>
        <w:proofErr w:type="gramEnd"/>
        <w:r w:rsidR="3E684D8A" w:rsidRPr="5DBBD8A4">
          <w:rPr>
            <w:rStyle w:val="Hyperlink"/>
            <w:rFonts w:ascii="Arial" w:eastAsia="Arial" w:hAnsi="Arial" w:cs="Arial"/>
            <w:color w:val="0000FF"/>
          </w:rPr>
          <w:t xml:space="preserve"> development process</w:t>
        </w:r>
      </w:hyperlink>
      <w:r w:rsidR="3E684D8A" w:rsidRPr="5DBBD8A4">
        <w:rPr>
          <w:rFonts w:ascii="Arial" w:eastAsia="Arial" w:hAnsi="Arial" w:cs="Arial"/>
        </w:rPr>
        <w:t xml:space="preserve">, including self-reflection and evaluation time. </w:t>
      </w:r>
    </w:p>
    <w:p w14:paraId="103CB921" w14:textId="5A81614D" w:rsidR="007C4C34" w:rsidRDefault="0100B713" w:rsidP="5DBBD8A4">
      <w:pPr>
        <w:pStyle w:val="ListParagraph"/>
        <w:numPr>
          <w:ilvl w:val="0"/>
          <w:numId w:val="11"/>
        </w:numPr>
        <w:tabs>
          <w:tab w:val="left" w:pos="720"/>
        </w:tabs>
        <w:rPr>
          <w:rFonts w:ascii="Arial" w:eastAsia="Arial" w:hAnsi="Arial" w:cs="Arial"/>
        </w:rPr>
      </w:pPr>
      <w:r w:rsidRPr="5DBBD8A4">
        <w:rPr>
          <w:rFonts w:ascii="Arial" w:eastAsia="Arial" w:hAnsi="Arial" w:cs="Arial"/>
        </w:rPr>
        <w:t>O</w:t>
      </w:r>
      <w:r w:rsidR="3E684D8A" w:rsidRPr="5DBBD8A4">
        <w:rPr>
          <w:rFonts w:ascii="Arial" w:eastAsia="Arial" w:hAnsi="Arial" w:cs="Arial"/>
        </w:rPr>
        <w:t>riginal and high quality with potential for future presentation</w:t>
      </w:r>
    </w:p>
    <w:p w14:paraId="0F54DBD6" w14:textId="0DEA44B9" w:rsidR="007C4C34" w:rsidRDefault="6C75A225" w:rsidP="5DBBD8A4">
      <w:pPr>
        <w:pStyle w:val="ListParagraph"/>
        <w:numPr>
          <w:ilvl w:val="0"/>
          <w:numId w:val="11"/>
        </w:numPr>
        <w:tabs>
          <w:tab w:val="left" w:pos="720"/>
        </w:tabs>
        <w:rPr>
          <w:rFonts w:ascii="Arial" w:eastAsia="Arial" w:hAnsi="Arial" w:cs="Arial"/>
        </w:rPr>
      </w:pPr>
      <w:r w:rsidRPr="5DBBD8A4">
        <w:rPr>
          <w:rFonts w:ascii="Arial" w:eastAsia="Arial" w:hAnsi="Arial" w:cs="Arial"/>
        </w:rPr>
        <w:t>A</w:t>
      </w:r>
      <w:r w:rsidR="3E684D8A" w:rsidRPr="5DBBD8A4">
        <w:rPr>
          <w:rFonts w:ascii="Arial" w:eastAsia="Arial" w:hAnsi="Arial" w:cs="Arial"/>
        </w:rPr>
        <w:t xml:space="preserve"> feasible budget (please consider from the start if your work needs a stage manager/producer/lighting designer/ etc.)</w:t>
      </w:r>
    </w:p>
    <w:p w14:paraId="66118EE3" w14:textId="42F4FEF9" w:rsidR="007C4C34" w:rsidRDefault="007C4C34" w:rsidP="5DBBD8A4">
      <w:pPr>
        <w:rPr>
          <w:rFonts w:ascii="Arial" w:eastAsia="Arial" w:hAnsi="Arial" w:cs="Arial"/>
        </w:rPr>
      </w:pPr>
    </w:p>
    <w:p w14:paraId="4BE9A7C5" w14:textId="4050B332"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 xml:space="preserve">What is the proposal timeline? </w:t>
      </w:r>
    </w:p>
    <w:p w14:paraId="34B07AC9" w14:textId="0EFEEEF4" w:rsidR="007C4C34" w:rsidRDefault="3E684D8A" w:rsidP="5DBBD8A4">
      <w:pPr>
        <w:rPr>
          <w:rFonts w:ascii="Arial" w:eastAsia="Arial" w:hAnsi="Arial" w:cs="Arial"/>
        </w:rPr>
      </w:pPr>
      <w:r w:rsidRPr="5DBBD8A4">
        <w:rPr>
          <w:rFonts w:ascii="Arial" w:eastAsia="Arial" w:hAnsi="Arial" w:cs="Arial"/>
        </w:rPr>
        <w:t>Key program dates are:</w:t>
      </w:r>
    </w:p>
    <w:p w14:paraId="70B6D909" w14:textId="2BBF8C38" w:rsidR="007C4C34" w:rsidRDefault="169DDE9E" w:rsidP="5DBBD8A4">
      <w:pPr>
        <w:pStyle w:val="ListParagraph"/>
        <w:numPr>
          <w:ilvl w:val="0"/>
          <w:numId w:val="1"/>
        </w:numPr>
        <w:rPr>
          <w:rFonts w:ascii="Arial" w:eastAsia="Arial" w:hAnsi="Arial" w:cs="Arial"/>
          <w:color w:val="191C1F"/>
        </w:rPr>
      </w:pPr>
      <w:r w:rsidRPr="5DBBD8A4">
        <w:rPr>
          <w:rFonts w:ascii="Arial" w:eastAsia="Arial" w:hAnsi="Arial" w:cs="Arial"/>
          <w:color w:val="191C1F"/>
        </w:rPr>
        <w:t xml:space="preserve">Expressions of Interest open: Monday 10 February 2025, 10am </w:t>
      </w:r>
    </w:p>
    <w:p w14:paraId="3694ADFE" w14:textId="39B0BA81" w:rsidR="007C4C34" w:rsidRDefault="169DDE9E" w:rsidP="5DBBD8A4">
      <w:pPr>
        <w:pStyle w:val="ListParagraph"/>
        <w:numPr>
          <w:ilvl w:val="0"/>
          <w:numId w:val="1"/>
        </w:numPr>
        <w:rPr>
          <w:rFonts w:ascii="Arial" w:eastAsia="Arial" w:hAnsi="Arial" w:cs="Arial"/>
          <w:color w:val="191C1F"/>
        </w:rPr>
      </w:pPr>
      <w:r w:rsidRPr="5DBBD8A4">
        <w:rPr>
          <w:rFonts w:ascii="Arial" w:eastAsia="Arial" w:hAnsi="Arial" w:cs="Arial"/>
          <w:color w:val="000000" w:themeColor="text1"/>
        </w:rPr>
        <w:t>Information session (online and in-person):</w:t>
      </w:r>
      <w:r w:rsidRPr="5DBBD8A4">
        <w:rPr>
          <w:rFonts w:ascii="Arial" w:eastAsia="Arial" w:hAnsi="Arial" w:cs="Arial"/>
          <w:color w:val="191C1F"/>
        </w:rPr>
        <w:t xml:space="preserve"> Tuesday 25 February 2025, 5.30pm to 6.30pm </w:t>
      </w:r>
    </w:p>
    <w:p w14:paraId="4EC50F91" w14:textId="638F48EB" w:rsidR="007C4C34" w:rsidRDefault="169DDE9E" w:rsidP="5DBBD8A4">
      <w:pPr>
        <w:pStyle w:val="ListParagraph"/>
        <w:numPr>
          <w:ilvl w:val="0"/>
          <w:numId w:val="1"/>
        </w:numPr>
        <w:rPr>
          <w:rFonts w:ascii="Arial" w:eastAsia="Arial" w:hAnsi="Arial" w:cs="Arial"/>
          <w:color w:val="191C1F"/>
        </w:rPr>
      </w:pPr>
      <w:r w:rsidRPr="5DBBD8A4">
        <w:rPr>
          <w:rFonts w:ascii="Arial" w:eastAsia="Arial" w:hAnsi="Arial" w:cs="Arial"/>
          <w:color w:val="191C1F"/>
        </w:rPr>
        <w:t xml:space="preserve">Expressions of interest close: Monday 17 March 2025, 5pm </w:t>
      </w:r>
    </w:p>
    <w:p w14:paraId="60C3E2A5" w14:textId="33E23429" w:rsidR="007C4C34" w:rsidRDefault="169DDE9E" w:rsidP="5DBBD8A4">
      <w:pPr>
        <w:pStyle w:val="ListParagraph"/>
        <w:numPr>
          <w:ilvl w:val="0"/>
          <w:numId w:val="1"/>
        </w:numPr>
        <w:rPr>
          <w:rFonts w:ascii="Arial" w:eastAsia="Arial" w:hAnsi="Arial" w:cs="Arial"/>
          <w:color w:val="191C1F"/>
        </w:rPr>
      </w:pPr>
      <w:r w:rsidRPr="5DBBD8A4">
        <w:rPr>
          <w:rFonts w:ascii="Arial" w:eastAsia="Arial" w:hAnsi="Arial" w:cs="Arial"/>
          <w:color w:val="191C1F"/>
        </w:rPr>
        <w:t>Notification of unsuccessful applicants and selected projects for pitch day: Early April</w:t>
      </w:r>
    </w:p>
    <w:p w14:paraId="0BF829A0" w14:textId="76275E2C" w:rsidR="007C4C34" w:rsidRDefault="169DDE9E" w:rsidP="5DBBD8A4">
      <w:pPr>
        <w:pStyle w:val="ListParagraph"/>
        <w:numPr>
          <w:ilvl w:val="0"/>
          <w:numId w:val="1"/>
        </w:numPr>
        <w:rPr>
          <w:rFonts w:ascii="Arial" w:eastAsia="Arial" w:hAnsi="Arial" w:cs="Arial"/>
          <w:color w:val="191C1F"/>
        </w:rPr>
      </w:pPr>
      <w:r w:rsidRPr="5DBBD8A4">
        <w:rPr>
          <w:rFonts w:ascii="Arial" w:eastAsia="Arial" w:hAnsi="Arial" w:cs="Arial"/>
          <w:color w:val="191C1F"/>
        </w:rPr>
        <w:t xml:space="preserve">Shortlisted projects pitch to panel: Wednesday 23 April 2025, 10am to 4pm </w:t>
      </w:r>
    </w:p>
    <w:p w14:paraId="7EFA5D20" w14:textId="14ED9A96" w:rsidR="007C4C34" w:rsidRDefault="169DDE9E" w:rsidP="5DBBD8A4">
      <w:pPr>
        <w:pStyle w:val="ListParagraph"/>
        <w:numPr>
          <w:ilvl w:val="0"/>
          <w:numId w:val="1"/>
        </w:numPr>
        <w:rPr>
          <w:rFonts w:ascii="Arial" w:eastAsia="Arial" w:hAnsi="Arial" w:cs="Arial"/>
          <w:color w:val="191C1F"/>
        </w:rPr>
      </w:pPr>
      <w:r w:rsidRPr="5DBBD8A4">
        <w:rPr>
          <w:rFonts w:ascii="Arial" w:eastAsia="Arial" w:hAnsi="Arial" w:cs="Arial"/>
          <w:color w:val="191C1F"/>
        </w:rPr>
        <w:t>Notification of successful projects for New Ideas Lab program: May 2025</w:t>
      </w:r>
    </w:p>
    <w:p w14:paraId="17CF5A28" w14:textId="7DCD6BF1" w:rsidR="007C4C34" w:rsidRDefault="169DDE9E" w:rsidP="5DBBD8A4">
      <w:pPr>
        <w:pStyle w:val="ListParagraph"/>
        <w:numPr>
          <w:ilvl w:val="0"/>
          <w:numId w:val="1"/>
        </w:numPr>
        <w:rPr>
          <w:rFonts w:ascii="Arial" w:eastAsia="Arial" w:hAnsi="Arial" w:cs="Arial"/>
          <w:color w:val="191C1F"/>
        </w:rPr>
      </w:pPr>
      <w:r w:rsidRPr="5DBBD8A4">
        <w:rPr>
          <w:rFonts w:ascii="Arial" w:eastAsia="Arial" w:hAnsi="Arial" w:cs="Arial"/>
          <w:color w:val="191C1F"/>
        </w:rPr>
        <w:t xml:space="preserve">Successful Projects two-day induction at ArtPlay: Tuesday 10 and Wednesday 11 June 2025, 9.30am to 5pm. </w:t>
      </w:r>
    </w:p>
    <w:p w14:paraId="4094A28B" w14:textId="3302C3B5" w:rsidR="007C4C34" w:rsidRDefault="169DDE9E" w:rsidP="5DBBD8A4">
      <w:pPr>
        <w:pStyle w:val="ListParagraph"/>
        <w:numPr>
          <w:ilvl w:val="1"/>
          <w:numId w:val="1"/>
        </w:numPr>
        <w:rPr>
          <w:rFonts w:ascii="Arial" w:eastAsia="Arial" w:hAnsi="Arial" w:cs="Arial"/>
          <w:color w:val="191C1F"/>
        </w:rPr>
      </w:pPr>
      <w:r w:rsidRPr="5DBBD8A4">
        <w:rPr>
          <w:rFonts w:ascii="Arial" w:eastAsia="Arial" w:hAnsi="Arial" w:cs="Arial"/>
          <w:color w:val="191C1F"/>
        </w:rPr>
        <w:t>Day 1: Induction at ArtPlay including Co-Creating with Children workshop with Dr. Sarah Austin</w:t>
      </w:r>
    </w:p>
    <w:p w14:paraId="67CEDFD4" w14:textId="62AB31F9" w:rsidR="007C4C34" w:rsidRDefault="169DDE9E" w:rsidP="5DBBD8A4">
      <w:pPr>
        <w:pStyle w:val="ListParagraph"/>
        <w:numPr>
          <w:ilvl w:val="1"/>
          <w:numId w:val="1"/>
        </w:numPr>
        <w:rPr>
          <w:rFonts w:ascii="Arial" w:eastAsia="Arial" w:hAnsi="Arial" w:cs="Arial"/>
          <w:color w:val="191C1F"/>
        </w:rPr>
      </w:pPr>
      <w:r w:rsidRPr="5DBBD8A4">
        <w:rPr>
          <w:rFonts w:ascii="Arial" w:eastAsia="Arial" w:hAnsi="Arial" w:cs="Arial"/>
          <w:color w:val="191C1F"/>
        </w:rPr>
        <w:lastRenderedPageBreak/>
        <w:t>Day 2: Photoshoot for New Ideas Lab hero images</w:t>
      </w:r>
    </w:p>
    <w:p w14:paraId="608AEA06" w14:textId="0F1A8DC0" w:rsidR="007C4C34" w:rsidRDefault="007C4C34" w:rsidP="5DBBD8A4">
      <w:pPr>
        <w:rPr>
          <w:rFonts w:ascii="Arial" w:eastAsia="Arial" w:hAnsi="Arial" w:cs="Arial"/>
        </w:rPr>
      </w:pPr>
    </w:p>
    <w:p w14:paraId="4891E213" w14:textId="7B3FB67B"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Who makes up the pitch panel?</w:t>
      </w:r>
    </w:p>
    <w:p w14:paraId="61C6530F" w14:textId="1943E0D5" w:rsidR="007C4C34" w:rsidRDefault="3E684D8A" w:rsidP="5DBBD8A4">
      <w:pPr>
        <w:rPr>
          <w:rFonts w:ascii="Arial" w:eastAsia="Arial" w:hAnsi="Arial" w:cs="Arial"/>
        </w:rPr>
      </w:pPr>
      <w:r w:rsidRPr="5DBBD8A4">
        <w:rPr>
          <w:rFonts w:ascii="Arial" w:eastAsia="Arial" w:hAnsi="Arial" w:cs="Arial"/>
        </w:rPr>
        <w:t>The panel will include children along with ArtPlay staff and artists with experience in working with children in the arts. There will be approximately 8 people on the panel including approximately four children aged 8 to 13 years.</w:t>
      </w:r>
    </w:p>
    <w:p w14:paraId="51B215AC" w14:textId="111F4FD7" w:rsidR="007C4C34" w:rsidRDefault="007C4C34" w:rsidP="5DBBD8A4">
      <w:pPr>
        <w:rPr>
          <w:rFonts w:ascii="Arial" w:eastAsia="Arial" w:hAnsi="Arial" w:cs="Arial"/>
        </w:rPr>
      </w:pPr>
    </w:p>
    <w:p w14:paraId="4FB441D3" w14:textId="6FAC7883"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Can I send a representative to do the pitch on my behalf?</w:t>
      </w:r>
    </w:p>
    <w:p w14:paraId="49525FF0" w14:textId="4A4A124F" w:rsidR="007C4C34" w:rsidRDefault="3E684D8A" w:rsidP="5DBBD8A4">
      <w:pPr>
        <w:spacing w:line="259" w:lineRule="auto"/>
        <w:rPr>
          <w:rFonts w:ascii="Arial" w:eastAsia="Arial" w:hAnsi="Arial" w:cs="Arial"/>
        </w:rPr>
      </w:pPr>
      <w:r w:rsidRPr="5DBBD8A4">
        <w:rPr>
          <w:rFonts w:ascii="Arial" w:eastAsia="Arial" w:hAnsi="Arial" w:cs="Arial"/>
        </w:rPr>
        <w:t>You can send a representative if they are a member of your creative team.</w:t>
      </w:r>
    </w:p>
    <w:p w14:paraId="38884F4E" w14:textId="51D949BC" w:rsidR="007C4C34" w:rsidRDefault="3E684D8A" w:rsidP="5DBBD8A4">
      <w:pPr>
        <w:rPr>
          <w:rFonts w:ascii="Arial" w:eastAsia="Arial" w:hAnsi="Arial" w:cs="Arial"/>
        </w:rPr>
      </w:pPr>
      <w:r w:rsidRPr="5DBBD8A4">
        <w:rPr>
          <w:rFonts w:ascii="Arial" w:eastAsia="Arial" w:hAnsi="Arial" w:cs="Arial"/>
        </w:rPr>
        <w:t xml:space="preserve"> </w:t>
      </w:r>
    </w:p>
    <w:p w14:paraId="18EB2BA5" w14:textId="6B9F6389" w:rsidR="007C4C34" w:rsidRDefault="3E684D8A" w:rsidP="52CC16B7">
      <w:pPr>
        <w:pStyle w:val="Heading3"/>
        <w:widowControl w:val="0"/>
        <w:spacing w:after="160"/>
        <w:ind w:hanging="270"/>
        <w:rPr>
          <w:rFonts w:ascii="Arial" w:eastAsia="Arial" w:hAnsi="Arial" w:cs="Arial"/>
          <w:color w:val="auto"/>
        </w:rPr>
      </w:pPr>
      <w:bookmarkStart w:id="33" w:name="_7._If_I"/>
      <w:bookmarkStart w:id="34" w:name="_Toc844825190"/>
      <w:r w:rsidRPr="52CC16B7">
        <w:rPr>
          <w:rFonts w:ascii="Arial" w:eastAsia="Arial" w:hAnsi="Arial" w:cs="Arial"/>
          <w:b/>
          <w:bCs/>
          <w:color w:val="auto"/>
        </w:rPr>
        <w:t>7. If I am successful</w:t>
      </w:r>
      <w:bookmarkEnd w:id="33"/>
      <w:bookmarkEnd w:id="34"/>
    </w:p>
    <w:p w14:paraId="593A9546" w14:textId="3C1450BA"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 xml:space="preserve">When will I be paid?  </w:t>
      </w:r>
    </w:p>
    <w:p w14:paraId="74BF6CEA" w14:textId="4638D74D" w:rsidR="007C4C34" w:rsidRDefault="3E684D8A" w:rsidP="5DBBD8A4">
      <w:pPr>
        <w:rPr>
          <w:rFonts w:ascii="Arial" w:eastAsia="Arial" w:hAnsi="Arial" w:cs="Arial"/>
        </w:rPr>
      </w:pPr>
      <w:r w:rsidRPr="5DBBD8A4">
        <w:rPr>
          <w:rFonts w:ascii="Arial" w:eastAsia="Arial" w:hAnsi="Arial" w:cs="Arial"/>
        </w:rPr>
        <w:t>As this is not a grant, you will not receive total payment for your project upfront.</w:t>
      </w:r>
    </w:p>
    <w:p w14:paraId="14C3BA22" w14:textId="5A686B7B" w:rsidR="007C4C34" w:rsidRDefault="3E684D8A" w:rsidP="5DBBD8A4">
      <w:pPr>
        <w:rPr>
          <w:rFonts w:ascii="Arial" w:eastAsia="Arial" w:hAnsi="Arial" w:cs="Arial"/>
        </w:rPr>
      </w:pPr>
      <w:r w:rsidRPr="5DBBD8A4">
        <w:rPr>
          <w:rFonts w:ascii="Arial" w:eastAsia="Arial" w:hAnsi="Arial" w:cs="Arial"/>
        </w:rPr>
        <w:t>If successful, a payment plan will be negotiated based on your project’s needs and implementation requirements.</w:t>
      </w:r>
    </w:p>
    <w:p w14:paraId="378A31D9" w14:textId="0D381DED" w:rsidR="007C4C34" w:rsidRDefault="3E684D8A" w:rsidP="5DBBD8A4">
      <w:pPr>
        <w:rPr>
          <w:rFonts w:ascii="Arial" w:eastAsia="Arial" w:hAnsi="Arial" w:cs="Arial"/>
        </w:rPr>
      </w:pPr>
      <w:r w:rsidRPr="5DBBD8A4">
        <w:rPr>
          <w:rFonts w:ascii="Arial" w:eastAsia="Arial" w:hAnsi="Arial" w:cs="Arial"/>
        </w:rPr>
        <w:t>This may include being paid in instalments (e.g. material costs before implementation and final artist fees after implementation).</w:t>
      </w:r>
    </w:p>
    <w:p w14:paraId="6C5EF43E" w14:textId="506B6208" w:rsidR="007C4C34" w:rsidRDefault="3E684D8A" w:rsidP="5DBBD8A4">
      <w:pPr>
        <w:rPr>
          <w:rFonts w:ascii="Arial" w:eastAsia="Arial" w:hAnsi="Arial" w:cs="Arial"/>
        </w:rPr>
      </w:pPr>
      <w:r w:rsidRPr="5DBBD8A4">
        <w:rPr>
          <w:rFonts w:ascii="Arial" w:eastAsia="Arial" w:hAnsi="Arial" w:cs="Arial"/>
        </w:rPr>
        <w:t xml:space="preserve">Please note: if you are an organisation, you will be paid by the City of Melbourne which operates on a 30 day from date of invoice payment policy; and if you are an individual, you will be contracted and paid via Auspicious Arts (you are </w:t>
      </w:r>
      <w:r w:rsidRPr="5DBBD8A4">
        <w:rPr>
          <w:rFonts w:ascii="Arial" w:eastAsia="Arial" w:hAnsi="Arial" w:cs="Arial"/>
          <w:u w:val="single"/>
        </w:rPr>
        <w:t xml:space="preserve">not </w:t>
      </w:r>
      <w:r w:rsidRPr="5DBBD8A4">
        <w:rPr>
          <w:rFonts w:ascii="Arial" w:eastAsia="Arial" w:hAnsi="Arial" w:cs="Arial"/>
        </w:rPr>
        <w:t>required to include an auspice fee in your budget).</w:t>
      </w:r>
    </w:p>
    <w:p w14:paraId="5F01EF9D" w14:textId="68A66AA5" w:rsidR="007C4C34" w:rsidRDefault="3E684D8A" w:rsidP="5DBBD8A4">
      <w:pPr>
        <w:rPr>
          <w:rFonts w:ascii="Arial" w:eastAsia="Arial" w:hAnsi="Arial" w:cs="Arial"/>
        </w:rPr>
      </w:pPr>
      <w:r w:rsidRPr="5DBBD8A4">
        <w:rPr>
          <w:rFonts w:ascii="Arial" w:eastAsia="Arial" w:hAnsi="Arial" w:cs="Arial"/>
        </w:rPr>
        <w:t xml:space="preserve"> </w:t>
      </w:r>
    </w:p>
    <w:p w14:paraId="79B31BC7" w14:textId="40512274"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Do I need an ABN?</w:t>
      </w:r>
    </w:p>
    <w:p w14:paraId="7E1868D2" w14:textId="7698188B" w:rsidR="007C4C34" w:rsidRDefault="3E684D8A" w:rsidP="5DBBD8A4">
      <w:pPr>
        <w:rPr>
          <w:rFonts w:ascii="Arial" w:eastAsia="Arial" w:hAnsi="Arial" w:cs="Arial"/>
        </w:rPr>
      </w:pPr>
      <w:r w:rsidRPr="5DBBD8A4">
        <w:rPr>
          <w:rFonts w:ascii="Arial" w:eastAsia="Arial" w:hAnsi="Arial" w:cs="Arial"/>
        </w:rPr>
        <w:t>If you are successful, and you are an Australian citizen, you will need an ABN. If you are not an Australian citizen and you have a valid working visa, please contact us to discuss.</w:t>
      </w:r>
    </w:p>
    <w:p w14:paraId="60721A06" w14:textId="7522790B" w:rsidR="007C4C34" w:rsidRDefault="007C4C34" w:rsidP="5DBBD8A4">
      <w:pPr>
        <w:rPr>
          <w:rFonts w:ascii="Arial" w:eastAsia="Arial" w:hAnsi="Arial" w:cs="Arial"/>
        </w:rPr>
      </w:pPr>
    </w:p>
    <w:p w14:paraId="2BAF828C" w14:textId="35845EDE"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Do I need to be GST registered?</w:t>
      </w:r>
    </w:p>
    <w:p w14:paraId="52D7DD5E" w14:textId="30A99FBB" w:rsidR="007C4C34" w:rsidRDefault="3E684D8A" w:rsidP="5DBBD8A4">
      <w:pPr>
        <w:rPr>
          <w:rFonts w:ascii="Arial" w:eastAsia="Arial" w:hAnsi="Arial" w:cs="Arial"/>
        </w:rPr>
      </w:pPr>
      <w:r w:rsidRPr="5DBBD8A4">
        <w:rPr>
          <w:rFonts w:ascii="Arial" w:eastAsia="Arial" w:hAnsi="Arial" w:cs="Arial"/>
        </w:rPr>
        <w:t>No, you do not need to be GST registered to apply.</w:t>
      </w:r>
    </w:p>
    <w:p w14:paraId="7220A3EA" w14:textId="220D5C89" w:rsidR="007C4C34" w:rsidRDefault="3E684D8A" w:rsidP="5DBBD8A4">
      <w:pPr>
        <w:rPr>
          <w:rFonts w:ascii="Arial" w:eastAsia="Arial" w:hAnsi="Arial" w:cs="Arial"/>
        </w:rPr>
      </w:pPr>
      <w:r w:rsidRPr="5DBBD8A4">
        <w:rPr>
          <w:rFonts w:ascii="Arial" w:eastAsia="Arial" w:hAnsi="Arial" w:cs="Arial"/>
        </w:rPr>
        <w:t>Please refer to the Australian Taxation website regarding GST registration.</w:t>
      </w:r>
    </w:p>
    <w:p w14:paraId="6DC9EE56" w14:textId="4D813D19" w:rsidR="007C4C34" w:rsidRDefault="007C4C34" w:rsidP="5DBBD8A4">
      <w:pPr>
        <w:rPr>
          <w:rFonts w:ascii="Arial" w:eastAsia="Arial" w:hAnsi="Arial" w:cs="Arial"/>
        </w:rPr>
      </w:pPr>
    </w:p>
    <w:p w14:paraId="4E2AE63F" w14:textId="781306F1"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 xml:space="preserve">Do I need a Working </w:t>
      </w:r>
      <w:proofErr w:type="gramStart"/>
      <w:r w:rsidRPr="5DBBD8A4">
        <w:rPr>
          <w:rFonts w:ascii="Arial" w:eastAsia="Arial" w:hAnsi="Arial" w:cs="Arial"/>
          <w:color w:val="auto"/>
        </w:rPr>
        <w:t>With</w:t>
      </w:r>
      <w:proofErr w:type="gramEnd"/>
      <w:r w:rsidRPr="5DBBD8A4">
        <w:rPr>
          <w:rFonts w:ascii="Arial" w:eastAsia="Arial" w:hAnsi="Arial" w:cs="Arial"/>
          <w:color w:val="auto"/>
        </w:rPr>
        <w:t xml:space="preserve"> Children Check (WWCC)? </w:t>
      </w:r>
    </w:p>
    <w:p w14:paraId="399073B7" w14:textId="1A20564F" w:rsidR="007C4C34" w:rsidRDefault="3E684D8A" w:rsidP="5DBBD8A4">
      <w:pPr>
        <w:rPr>
          <w:rFonts w:ascii="Arial" w:eastAsia="Arial" w:hAnsi="Arial" w:cs="Arial"/>
        </w:rPr>
      </w:pPr>
      <w:r w:rsidRPr="5DBBD8A4">
        <w:rPr>
          <w:rFonts w:ascii="Arial" w:eastAsia="Arial" w:hAnsi="Arial" w:cs="Arial"/>
        </w:rPr>
        <w:t>If you are invited to work with ArtPlay after the pitch session, all your team members will be required to hold a valid WWCC and provide a copy of their card to ArtPlay.</w:t>
      </w:r>
    </w:p>
    <w:p w14:paraId="3C3C0B19" w14:textId="460A85A4" w:rsidR="007C4C34" w:rsidRDefault="3E684D8A" w:rsidP="5DBBD8A4">
      <w:pPr>
        <w:rPr>
          <w:rFonts w:ascii="Arial" w:eastAsia="Arial" w:hAnsi="Arial" w:cs="Arial"/>
        </w:rPr>
      </w:pPr>
      <w:r w:rsidRPr="5DBBD8A4">
        <w:rPr>
          <w:rFonts w:ascii="Arial" w:eastAsia="Arial" w:hAnsi="Arial" w:cs="Arial"/>
        </w:rPr>
        <w:t>You do not need a WWCC to apply for an Expression of Interest.</w:t>
      </w:r>
    </w:p>
    <w:p w14:paraId="016C6EF7" w14:textId="5B3D777B" w:rsidR="007C4C34" w:rsidRDefault="3E684D8A" w:rsidP="5DBBD8A4">
      <w:pPr>
        <w:rPr>
          <w:rFonts w:ascii="Arial" w:eastAsia="Arial" w:hAnsi="Arial" w:cs="Arial"/>
        </w:rPr>
      </w:pPr>
      <w:r w:rsidRPr="5DBBD8A4">
        <w:rPr>
          <w:rFonts w:ascii="Arial" w:eastAsia="Arial" w:hAnsi="Arial" w:cs="Arial"/>
        </w:rPr>
        <w:t xml:space="preserve"> </w:t>
      </w:r>
    </w:p>
    <w:p w14:paraId="4FEDAEA6" w14:textId="5307A3BB"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Do I need my own public liability insurance?</w:t>
      </w:r>
    </w:p>
    <w:p w14:paraId="7B7D73A6" w14:textId="19BA1B2E" w:rsidR="007C4C34" w:rsidRDefault="3E684D8A" w:rsidP="5DBBD8A4">
      <w:pPr>
        <w:rPr>
          <w:rFonts w:ascii="Arial" w:eastAsia="Arial" w:hAnsi="Arial" w:cs="Arial"/>
        </w:rPr>
      </w:pPr>
      <w:r w:rsidRPr="5DBBD8A4">
        <w:rPr>
          <w:rFonts w:ascii="Arial" w:eastAsia="Arial" w:hAnsi="Arial" w:cs="Arial"/>
        </w:rPr>
        <w:t>If you are an organisation, you are required to hold public liability insurance of 20 million dollars. If you are an individual, your public liability insurance will be covered through Auspicious Arts.</w:t>
      </w:r>
    </w:p>
    <w:p w14:paraId="2D7D0351" w14:textId="089C052B" w:rsidR="007C4C34" w:rsidRDefault="007C4C34" w:rsidP="5DBBD8A4">
      <w:pPr>
        <w:rPr>
          <w:rFonts w:ascii="Arial" w:eastAsia="Arial" w:hAnsi="Arial" w:cs="Arial"/>
        </w:rPr>
      </w:pPr>
    </w:p>
    <w:p w14:paraId="38134A07" w14:textId="2A015D5B" w:rsidR="007C4C34" w:rsidRDefault="3E684D8A" w:rsidP="52CC16B7">
      <w:pPr>
        <w:pStyle w:val="Heading3"/>
        <w:widowControl w:val="0"/>
        <w:spacing w:after="160"/>
        <w:ind w:hanging="360"/>
        <w:rPr>
          <w:rFonts w:ascii="Arial" w:eastAsia="Arial" w:hAnsi="Arial" w:cs="Arial"/>
          <w:color w:val="auto"/>
          <w:sz w:val="32"/>
          <w:szCs w:val="32"/>
        </w:rPr>
      </w:pPr>
      <w:bookmarkStart w:id="35" w:name="_8._If_my"/>
      <w:bookmarkStart w:id="36" w:name="_Toc287933340"/>
      <w:r w:rsidRPr="52CC16B7">
        <w:rPr>
          <w:rFonts w:ascii="Arial" w:eastAsia="Arial" w:hAnsi="Arial" w:cs="Arial"/>
          <w:b/>
          <w:bCs/>
          <w:color w:val="auto"/>
          <w:sz w:val="32"/>
          <w:szCs w:val="32"/>
        </w:rPr>
        <w:t>8. If my application is unsuccessful</w:t>
      </w:r>
      <w:bookmarkEnd w:id="35"/>
      <w:bookmarkEnd w:id="36"/>
    </w:p>
    <w:p w14:paraId="1648BC87" w14:textId="3F8F7F14"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If my application is unsuccessful, when will I be notified?</w:t>
      </w:r>
    </w:p>
    <w:p w14:paraId="24C6EF8D" w14:textId="51870734" w:rsidR="007C4C34" w:rsidRDefault="3E684D8A" w:rsidP="5DBBD8A4">
      <w:pPr>
        <w:rPr>
          <w:rFonts w:ascii="Arial" w:eastAsia="Arial" w:hAnsi="Arial" w:cs="Arial"/>
        </w:rPr>
      </w:pPr>
      <w:r w:rsidRPr="5DBBD8A4">
        <w:rPr>
          <w:rFonts w:ascii="Arial" w:eastAsia="Arial" w:hAnsi="Arial" w:cs="Arial"/>
        </w:rPr>
        <w:t>Notification of unsuccessful applicants will take place in early April 2025.</w:t>
      </w:r>
    </w:p>
    <w:p w14:paraId="4771989B" w14:textId="1D614077" w:rsidR="007C4C34" w:rsidRDefault="007C4C34" w:rsidP="5DBBD8A4">
      <w:pPr>
        <w:ind w:firstLine="720"/>
        <w:rPr>
          <w:rFonts w:ascii="Arial" w:eastAsia="Arial" w:hAnsi="Arial" w:cs="Arial"/>
        </w:rPr>
      </w:pPr>
    </w:p>
    <w:p w14:paraId="2219918C" w14:textId="5FC4602D" w:rsidR="007C4C34" w:rsidRDefault="3E684D8A" w:rsidP="5DBBD8A4">
      <w:pPr>
        <w:pStyle w:val="Heading4"/>
        <w:spacing w:after="160"/>
        <w:rPr>
          <w:rFonts w:ascii="Arial" w:eastAsia="Arial" w:hAnsi="Arial" w:cs="Arial"/>
          <w:color w:val="auto"/>
        </w:rPr>
      </w:pPr>
      <w:r w:rsidRPr="5DBBD8A4">
        <w:rPr>
          <w:rFonts w:ascii="Arial" w:eastAsia="Arial" w:hAnsi="Arial" w:cs="Arial"/>
          <w:color w:val="auto"/>
        </w:rPr>
        <w:t>If my application is unsuccessful, can I request feedback on my application?</w:t>
      </w:r>
    </w:p>
    <w:p w14:paraId="15D36674" w14:textId="77266984" w:rsidR="007C4C34" w:rsidRDefault="3E684D8A" w:rsidP="5DBBD8A4">
      <w:pPr>
        <w:rPr>
          <w:rFonts w:ascii="Arial" w:eastAsia="Arial" w:hAnsi="Arial" w:cs="Arial"/>
        </w:rPr>
      </w:pPr>
      <w:r w:rsidRPr="5DBBD8A4">
        <w:rPr>
          <w:rFonts w:ascii="Arial" w:eastAsia="Arial" w:hAnsi="Arial" w:cs="Arial"/>
        </w:rPr>
        <w:t xml:space="preserve">No. We are unable to share feedback on specific applications, however we </w:t>
      </w:r>
      <w:proofErr w:type="gramStart"/>
      <w:r w:rsidRPr="5DBBD8A4">
        <w:rPr>
          <w:rFonts w:ascii="Arial" w:eastAsia="Arial" w:hAnsi="Arial" w:cs="Arial"/>
        </w:rPr>
        <w:t>are able to</w:t>
      </w:r>
      <w:proofErr w:type="gramEnd"/>
      <w:r w:rsidRPr="5DBBD8A4">
        <w:rPr>
          <w:rFonts w:ascii="Arial" w:eastAsia="Arial" w:hAnsi="Arial" w:cs="Arial"/>
        </w:rPr>
        <w:t xml:space="preserve"> share general round feedback. </w:t>
      </w:r>
    </w:p>
    <w:p w14:paraId="45D5CF01" w14:textId="6F0CA07A" w:rsidR="007C4C34" w:rsidRDefault="007C4C34" w:rsidP="5DBBD8A4">
      <w:pPr>
        <w:rPr>
          <w:rFonts w:ascii="Arial" w:eastAsia="Arial" w:hAnsi="Arial" w:cs="Arial"/>
        </w:rPr>
      </w:pPr>
    </w:p>
    <w:p w14:paraId="472FECFF" w14:textId="2C66B805" w:rsidR="007C4C34" w:rsidRDefault="3E684D8A" w:rsidP="52CC16B7">
      <w:pPr>
        <w:pStyle w:val="Heading3"/>
        <w:widowControl w:val="0"/>
        <w:spacing w:after="160"/>
        <w:ind w:hanging="360"/>
        <w:rPr>
          <w:rFonts w:ascii="Arial" w:eastAsia="Arial" w:hAnsi="Arial" w:cs="Arial"/>
          <w:color w:val="auto"/>
        </w:rPr>
      </w:pPr>
      <w:bookmarkStart w:id="37" w:name="_9._Artist_Resources"/>
      <w:bookmarkStart w:id="38" w:name="_Toc572695825"/>
      <w:r w:rsidRPr="52CC16B7">
        <w:rPr>
          <w:rFonts w:ascii="Arial" w:eastAsia="Arial" w:hAnsi="Arial" w:cs="Arial"/>
          <w:b/>
          <w:bCs/>
          <w:color w:val="auto"/>
        </w:rPr>
        <w:t>9. Artist Resources</w:t>
      </w:r>
      <w:bookmarkEnd w:id="37"/>
      <w:bookmarkEnd w:id="38"/>
    </w:p>
    <w:p w14:paraId="3801D753" w14:textId="30903664" w:rsidR="007C4C34" w:rsidRDefault="3E684D8A" w:rsidP="5DBBD8A4">
      <w:pPr>
        <w:rPr>
          <w:rFonts w:ascii="Arial" w:eastAsia="Arial" w:hAnsi="Arial" w:cs="Arial"/>
        </w:rPr>
      </w:pPr>
      <w:r w:rsidRPr="5DBBD8A4">
        <w:rPr>
          <w:rFonts w:ascii="Arial" w:eastAsia="Arial" w:hAnsi="Arial" w:cs="Arial"/>
        </w:rPr>
        <w:t xml:space="preserve">ArtPlay has developed a range of </w:t>
      </w:r>
      <w:hyperlink r:id="rId26">
        <w:r w:rsidRPr="5DBBD8A4">
          <w:rPr>
            <w:rStyle w:val="Hyperlink"/>
            <w:rFonts w:ascii="Arial" w:eastAsia="Arial" w:hAnsi="Arial" w:cs="Arial"/>
            <w:color w:val="0000FF"/>
          </w:rPr>
          <w:t>Artist Resources</w:t>
        </w:r>
      </w:hyperlink>
      <w:r w:rsidRPr="5DBBD8A4">
        <w:rPr>
          <w:rFonts w:ascii="Arial" w:eastAsia="Arial" w:hAnsi="Arial" w:cs="Arial"/>
        </w:rPr>
        <w:t xml:space="preserve"> for co-creating with children you may find useful when considering your ArtPlay New Ideas Lab application.  </w:t>
      </w:r>
    </w:p>
    <w:p w14:paraId="4DCCED6D" w14:textId="403B1417" w:rsidR="007C4C34" w:rsidRDefault="3E684D8A" w:rsidP="5DBBD8A4">
      <w:pPr>
        <w:rPr>
          <w:rFonts w:ascii="Arial" w:eastAsia="Arial" w:hAnsi="Arial" w:cs="Arial"/>
        </w:rPr>
      </w:pPr>
      <w:r w:rsidRPr="5DBBD8A4">
        <w:rPr>
          <w:rFonts w:ascii="Arial" w:eastAsia="Arial" w:hAnsi="Arial" w:cs="Arial"/>
        </w:rPr>
        <w:t xml:space="preserve">These are available to read and download on </w:t>
      </w:r>
      <w:hyperlink r:id="rId27">
        <w:r w:rsidRPr="5DBBD8A4">
          <w:rPr>
            <w:rStyle w:val="Hyperlink"/>
            <w:rFonts w:ascii="Arial" w:eastAsia="Arial" w:hAnsi="Arial" w:cs="Arial"/>
            <w:color w:val="0000FF"/>
          </w:rPr>
          <w:t>our website</w:t>
        </w:r>
      </w:hyperlink>
      <w:r w:rsidRPr="5DBBD8A4">
        <w:rPr>
          <w:rFonts w:ascii="Arial" w:eastAsia="Arial" w:hAnsi="Arial" w:cs="Arial"/>
        </w:rPr>
        <w:t xml:space="preserve">. </w:t>
      </w:r>
    </w:p>
    <w:p w14:paraId="11C1B8BB" w14:textId="0166CDCC" w:rsidR="007C4C34" w:rsidRDefault="007C4C34" w:rsidP="5DBBD8A4">
      <w:pPr>
        <w:rPr>
          <w:rFonts w:ascii="Arial" w:eastAsia="Arial" w:hAnsi="Arial" w:cs="Arial"/>
        </w:rPr>
      </w:pPr>
    </w:p>
    <w:p w14:paraId="3A53B2BA" w14:textId="36DA8380" w:rsidR="007C4C34" w:rsidRDefault="3E684D8A" w:rsidP="52CC16B7">
      <w:pPr>
        <w:pStyle w:val="Heading3"/>
        <w:widowControl w:val="0"/>
        <w:spacing w:after="160"/>
        <w:ind w:hanging="540"/>
        <w:rPr>
          <w:rFonts w:ascii="Arial" w:eastAsia="Arial" w:hAnsi="Arial" w:cs="Arial"/>
          <w:color w:val="auto"/>
        </w:rPr>
      </w:pPr>
      <w:bookmarkStart w:id="39" w:name="_10._Contact_ArtPlay"/>
      <w:bookmarkStart w:id="40" w:name="_Toc2109950757"/>
      <w:r w:rsidRPr="52CC16B7">
        <w:rPr>
          <w:rFonts w:ascii="Arial" w:eastAsia="Arial" w:hAnsi="Arial" w:cs="Arial"/>
          <w:b/>
          <w:bCs/>
          <w:color w:val="auto"/>
        </w:rPr>
        <w:t>10. Contact ArtPlay</w:t>
      </w:r>
      <w:bookmarkEnd w:id="39"/>
      <w:bookmarkEnd w:id="40"/>
    </w:p>
    <w:p w14:paraId="65B01959" w14:textId="45500439" w:rsidR="007C4C34" w:rsidRDefault="3E684D8A" w:rsidP="52CC16B7">
      <w:pPr>
        <w:spacing w:before="210" w:after="210"/>
        <w:rPr>
          <w:rFonts w:ascii="Arial" w:eastAsia="Arial" w:hAnsi="Arial" w:cs="Arial"/>
        </w:rPr>
      </w:pPr>
      <w:r w:rsidRPr="1D58C045">
        <w:rPr>
          <w:rFonts w:ascii="Arial" w:eastAsia="Arial" w:hAnsi="Arial" w:cs="Arial"/>
        </w:rPr>
        <w:t>If you have read our guidelines and FAQ’s and/or attended the Info Session but still have questions you can email us at</w:t>
      </w:r>
      <w:r w:rsidRPr="1D58C045">
        <w:rPr>
          <w:rFonts w:ascii="Arial" w:eastAsia="Arial" w:hAnsi="Arial" w:cs="Arial"/>
          <w:color w:val="0000FF"/>
        </w:rPr>
        <w:t xml:space="preserve"> </w:t>
      </w:r>
      <w:hyperlink r:id="rId28">
        <w:r w:rsidRPr="1D58C045">
          <w:rPr>
            <w:rStyle w:val="Hyperlink"/>
            <w:rFonts w:ascii="Arial" w:eastAsia="Arial" w:hAnsi="Arial" w:cs="Arial"/>
            <w:color w:val="0000FF"/>
          </w:rPr>
          <w:t>artplayideas</w:t>
        </w:r>
        <w:r w:rsidR="738C3BE4" w:rsidRPr="1D58C045">
          <w:rPr>
            <w:rStyle w:val="Hyperlink"/>
            <w:rFonts w:ascii="Arial" w:eastAsia="Arial" w:hAnsi="Arial" w:cs="Arial"/>
            <w:color w:val="0000FF"/>
          </w:rPr>
          <w:t>lab</w:t>
        </w:r>
        <w:r w:rsidRPr="1D58C045">
          <w:rPr>
            <w:rStyle w:val="Hyperlink"/>
            <w:rFonts w:ascii="Arial" w:eastAsia="Arial" w:hAnsi="Arial" w:cs="Arial"/>
            <w:color w:val="0000FF"/>
          </w:rPr>
          <w:t>@melbourne.vic.gov.au</w:t>
        </w:r>
      </w:hyperlink>
      <w:r w:rsidRPr="1D58C045">
        <w:rPr>
          <w:rFonts w:ascii="Arial" w:eastAsia="Arial" w:hAnsi="Arial" w:cs="Arial"/>
        </w:rPr>
        <w:t xml:space="preserve"> or call ArtPlay on (03) 9658 7880, Wednesday to Friday 10am – 4pm</w:t>
      </w:r>
      <w:r w:rsidRPr="1D58C045">
        <w:rPr>
          <w:rFonts w:ascii="Arial" w:eastAsia="Arial" w:hAnsi="Arial" w:cs="Arial"/>
          <w:b/>
          <w:bCs/>
        </w:rPr>
        <w:t>.</w:t>
      </w:r>
    </w:p>
    <w:p w14:paraId="2C078E63" w14:textId="58C19C5B" w:rsidR="007C4C34" w:rsidRDefault="007C4C34" w:rsidP="5DBBD8A4">
      <w:pPr>
        <w:rPr>
          <w:rFonts w:ascii="Arial" w:eastAsia="Arial" w:hAnsi="Arial" w:cs="Arial"/>
        </w:rPr>
      </w:pPr>
    </w:p>
    <w:sectPr w:rsidR="007C4C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EAE92" w14:textId="77777777" w:rsidR="006C4173" w:rsidRDefault="006C4173">
      <w:pPr>
        <w:spacing w:after="0" w:line="240" w:lineRule="auto"/>
      </w:pPr>
      <w:r>
        <w:separator/>
      </w:r>
    </w:p>
  </w:endnote>
  <w:endnote w:type="continuationSeparator" w:id="0">
    <w:p w14:paraId="564C068A" w14:textId="77777777" w:rsidR="006C4173" w:rsidRDefault="006C4173">
      <w:pPr>
        <w:spacing w:after="0" w:line="240" w:lineRule="auto"/>
      </w:pPr>
      <w:r>
        <w:continuationSeparator/>
      </w:r>
    </w:p>
  </w:endnote>
  <w:endnote w:type="continuationNotice" w:id="1">
    <w:p w14:paraId="06CCEF4E" w14:textId="77777777" w:rsidR="00A00ADE" w:rsidRDefault="00A00A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7C43" w14:textId="77777777" w:rsidR="006C4173" w:rsidRDefault="006C4173">
      <w:pPr>
        <w:spacing w:after="0" w:line="240" w:lineRule="auto"/>
      </w:pPr>
      <w:r>
        <w:separator/>
      </w:r>
    </w:p>
  </w:footnote>
  <w:footnote w:type="continuationSeparator" w:id="0">
    <w:p w14:paraId="38FCC816" w14:textId="77777777" w:rsidR="006C4173" w:rsidRDefault="006C4173">
      <w:pPr>
        <w:spacing w:after="0" w:line="240" w:lineRule="auto"/>
      </w:pPr>
      <w:r>
        <w:continuationSeparator/>
      </w:r>
    </w:p>
  </w:footnote>
  <w:footnote w:type="continuationNotice" w:id="1">
    <w:p w14:paraId="12B46421" w14:textId="77777777" w:rsidR="00A00ADE" w:rsidRDefault="00A00A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599F"/>
    <w:multiLevelType w:val="hybridMultilevel"/>
    <w:tmpl w:val="66E01684"/>
    <w:lvl w:ilvl="0" w:tplc="364695F8">
      <w:start w:val="1"/>
      <w:numFmt w:val="bullet"/>
      <w:lvlText w:val=""/>
      <w:lvlJc w:val="left"/>
      <w:pPr>
        <w:ind w:left="720" w:hanging="360"/>
      </w:pPr>
      <w:rPr>
        <w:rFonts w:ascii="Symbol" w:hAnsi="Symbol" w:hint="default"/>
      </w:rPr>
    </w:lvl>
    <w:lvl w:ilvl="1" w:tplc="D422B480">
      <w:start w:val="1"/>
      <w:numFmt w:val="bullet"/>
      <w:lvlText w:val="o"/>
      <w:lvlJc w:val="left"/>
      <w:pPr>
        <w:ind w:left="1440" w:hanging="360"/>
      </w:pPr>
      <w:rPr>
        <w:rFonts w:ascii="Courier New" w:hAnsi="Courier New" w:hint="default"/>
      </w:rPr>
    </w:lvl>
    <w:lvl w:ilvl="2" w:tplc="1E3655EA">
      <w:start w:val="1"/>
      <w:numFmt w:val="bullet"/>
      <w:lvlText w:val=""/>
      <w:lvlJc w:val="left"/>
      <w:pPr>
        <w:ind w:left="2160" w:hanging="360"/>
      </w:pPr>
      <w:rPr>
        <w:rFonts w:ascii="Wingdings" w:hAnsi="Wingdings" w:hint="default"/>
      </w:rPr>
    </w:lvl>
    <w:lvl w:ilvl="3" w:tplc="75BC2B22">
      <w:start w:val="1"/>
      <w:numFmt w:val="bullet"/>
      <w:lvlText w:val=""/>
      <w:lvlJc w:val="left"/>
      <w:pPr>
        <w:ind w:left="2880" w:hanging="360"/>
      </w:pPr>
      <w:rPr>
        <w:rFonts w:ascii="Symbol" w:hAnsi="Symbol" w:hint="default"/>
      </w:rPr>
    </w:lvl>
    <w:lvl w:ilvl="4" w:tplc="31527306">
      <w:start w:val="1"/>
      <w:numFmt w:val="bullet"/>
      <w:lvlText w:val="o"/>
      <w:lvlJc w:val="left"/>
      <w:pPr>
        <w:ind w:left="3600" w:hanging="360"/>
      </w:pPr>
      <w:rPr>
        <w:rFonts w:ascii="Courier New" w:hAnsi="Courier New" w:hint="default"/>
      </w:rPr>
    </w:lvl>
    <w:lvl w:ilvl="5" w:tplc="3C2CAF90">
      <w:start w:val="1"/>
      <w:numFmt w:val="bullet"/>
      <w:lvlText w:val=""/>
      <w:lvlJc w:val="left"/>
      <w:pPr>
        <w:ind w:left="4320" w:hanging="360"/>
      </w:pPr>
      <w:rPr>
        <w:rFonts w:ascii="Wingdings" w:hAnsi="Wingdings" w:hint="default"/>
      </w:rPr>
    </w:lvl>
    <w:lvl w:ilvl="6" w:tplc="DA7419F0">
      <w:start w:val="1"/>
      <w:numFmt w:val="bullet"/>
      <w:lvlText w:val=""/>
      <w:lvlJc w:val="left"/>
      <w:pPr>
        <w:ind w:left="5040" w:hanging="360"/>
      </w:pPr>
      <w:rPr>
        <w:rFonts w:ascii="Symbol" w:hAnsi="Symbol" w:hint="default"/>
      </w:rPr>
    </w:lvl>
    <w:lvl w:ilvl="7" w:tplc="8690C136">
      <w:start w:val="1"/>
      <w:numFmt w:val="bullet"/>
      <w:lvlText w:val="o"/>
      <w:lvlJc w:val="left"/>
      <w:pPr>
        <w:ind w:left="5760" w:hanging="360"/>
      </w:pPr>
      <w:rPr>
        <w:rFonts w:ascii="Courier New" w:hAnsi="Courier New" w:hint="default"/>
      </w:rPr>
    </w:lvl>
    <w:lvl w:ilvl="8" w:tplc="F1200C88">
      <w:start w:val="1"/>
      <w:numFmt w:val="bullet"/>
      <w:lvlText w:val=""/>
      <w:lvlJc w:val="left"/>
      <w:pPr>
        <w:ind w:left="6480" w:hanging="360"/>
      </w:pPr>
      <w:rPr>
        <w:rFonts w:ascii="Wingdings" w:hAnsi="Wingdings" w:hint="default"/>
      </w:rPr>
    </w:lvl>
  </w:abstractNum>
  <w:abstractNum w:abstractNumId="1" w15:restartNumberingAfterBreak="0">
    <w:nsid w:val="05D99854"/>
    <w:multiLevelType w:val="hybridMultilevel"/>
    <w:tmpl w:val="B9FED558"/>
    <w:lvl w:ilvl="0" w:tplc="38127142">
      <w:start w:val="1"/>
      <w:numFmt w:val="bullet"/>
      <w:lvlText w:val=""/>
      <w:lvlJc w:val="left"/>
      <w:pPr>
        <w:ind w:left="720" w:hanging="360"/>
      </w:pPr>
      <w:rPr>
        <w:rFonts w:ascii="Symbol" w:hAnsi="Symbol" w:hint="default"/>
      </w:rPr>
    </w:lvl>
    <w:lvl w:ilvl="1" w:tplc="71B6D154">
      <w:start w:val="1"/>
      <w:numFmt w:val="bullet"/>
      <w:lvlText w:val="o"/>
      <w:lvlJc w:val="left"/>
      <w:pPr>
        <w:ind w:left="1440" w:hanging="360"/>
      </w:pPr>
      <w:rPr>
        <w:rFonts w:ascii="Courier New" w:hAnsi="Courier New" w:hint="default"/>
      </w:rPr>
    </w:lvl>
    <w:lvl w:ilvl="2" w:tplc="3118CADE">
      <w:start w:val="1"/>
      <w:numFmt w:val="bullet"/>
      <w:lvlText w:val=""/>
      <w:lvlJc w:val="left"/>
      <w:pPr>
        <w:ind w:left="2160" w:hanging="360"/>
      </w:pPr>
      <w:rPr>
        <w:rFonts w:ascii="Wingdings" w:hAnsi="Wingdings" w:hint="default"/>
      </w:rPr>
    </w:lvl>
    <w:lvl w:ilvl="3" w:tplc="5BF2E3BE">
      <w:start w:val="1"/>
      <w:numFmt w:val="bullet"/>
      <w:lvlText w:val=""/>
      <w:lvlJc w:val="left"/>
      <w:pPr>
        <w:ind w:left="2880" w:hanging="360"/>
      </w:pPr>
      <w:rPr>
        <w:rFonts w:ascii="Symbol" w:hAnsi="Symbol" w:hint="default"/>
      </w:rPr>
    </w:lvl>
    <w:lvl w:ilvl="4" w:tplc="7DBE5436">
      <w:start w:val="1"/>
      <w:numFmt w:val="bullet"/>
      <w:lvlText w:val="o"/>
      <w:lvlJc w:val="left"/>
      <w:pPr>
        <w:ind w:left="3600" w:hanging="360"/>
      </w:pPr>
      <w:rPr>
        <w:rFonts w:ascii="Courier New" w:hAnsi="Courier New" w:hint="default"/>
      </w:rPr>
    </w:lvl>
    <w:lvl w:ilvl="5" w:tplc="F612D98C">
      <w:start w:val="1"/>
      <w:numFmt w:val="bullet"/>
      <w:lvlText w:val=""/>
      <w:lvlJc w:val="left"/>
      <w:pPr>
        <w:ind w:left="4320" w:hanging="360"/>
      </w:pPr>
      <w:rPr>
        <w:rFonts w:ascii="Wingdings" w:hAnsi="Wingdings" w:hint="default"/>
      </w:rPr>
    </w:lvl>
    <w:lvl w:ilvl="6" w:tplc="82C40436">
      <w:start w:val="1"/>
      <w:numFmt w:val="bullet"/>
      <w:lvlText w:val=""/>
      <w:lvlJc w:val="left"/>
      <w:pPr>
        <w:ind w:left="5040" w:hanging="360"/>
      </w:pPr>
      <w:rPr>
        <w:rFonts w:ascii="Symbol" w:hAnsi="Symbol" w:hint="default"/>
      </w:rPr>
    </w:lvl>
    <w:lvl w:ilvl="7" w:tplc="F3688A28">
      <w:start w:val="1"/>
      <w:numFmt w:val="bullet"/>
      <w:lvlText w:val="o"/>
      <w:lvlJc w:val="left"/>
      <w:pPr>
        <w:ind w:left="5760" w:hanging="360"/>
      </w:pPr>
      <w:rPr>
        <w:rFonts w:ascii="Courier New" w:hAnsi="Courier New" w:hint="default"/>
      </w:rPr>
    </w:lvl>
    <w:lvl w:ilvl="8" w:tplc="8E362B36">
      <w:start w:val="1"/>
      <w:numFmt w:val="bullet"/>
      <w:lvlText w:val=""/>
      <w:lvlJc w:val="left"/>
      <w:pPr>
        <w:ind w:left="6480" w:hanging="360"/>
      </w:pPr>
      <w:rPr>
        <w:rFonts w:ascii="Wingdings" w:hAnsi="Wingdings" w:hint="default"/>
      </w:rPr>
    </w:lvl>
  </w:abstractNum>
  <w:abstractNum w:abstractNumId="2" w15:restartNumberingAfterBreak="0">
    <w:nsid w:val="0B1065ED"/>
    <w:multiLevelType w:val="hybridMultilevel"/>
    <w:tmpl w:val="8054A2DA"/>
    <w:lvl w:ilvl="0" w:tplc="320C4B8C">
      <w:start w:val="1"/>
      <w:numFmt w:val="bullet"/>
      <w:lvlText w:val=""/>
      <w:lvlJc w:val="left"/>
      <w:pPr>
        <w:ind w:left="720" w:hanging="360"/>
      </w:pPr>
      <w:rPr>
        <w:rFonts w:ascii="Symbol" w:hAnsi="Symbol" w:hint="default"/>
      </w:rPr>
    </w:lvl>
    <w:lvl w:ilvl="1" w:tplc="8F646C0A">
      <w:start w:val="1"/>
      <w:numFmt w:val="bullet"/>
      <w:lvlText w:val="o"/>
      <w:lvlJc w:val="left"/>
      <w:pPr>
        <w:ind w:left="1440" w:hanging="360"/>
      </w:pPr>
      <w:rPr>
        <w:rFonts w:ascii="Courier New" w:hAnsi="Courier New" w:hint="default"/>
      </w:rPr>
    </w:lvl>
    <w:lvl w:ilvl="2" w:tplc="28FEE73C">
      <w:start w:val="1"/>
      <w:numFmt w:val="bullet"/>
      <w:lvlText w:val=""/>
      <w:lvlJc w:val="left"/>
      <w:pPr>
        <w:ind w:left="2160" w:hanging="360"/>
      </w:pPr>
      <w:rPr>
        <w:rFonts w:ascii="Wingdings" w:hAnsi="Wingdings" w:hint="default"/>
      </w:rPr>
    </w:lvl>
    <w:lvl w:ilvl="3" w:tplc="7C02C0C8">
      <w:start w:val="1"/>
      <w:numFmt w:val="bullet"/>
      <w:lvlText w:val=""/>
      <w:lvlJc w:val="left"/>
      <w:pPr>
        <w:ind w:left="2880" w:hanging="360"/>
      </w:pPr>
      <w:rPr>
        <w:rFonts w:ascii="Symbol" w:hAnsi="Symbol" w:hint="default"/>
      </w:rPr>
    </w:lvl>
    <w:lvl w:ilvl="4" w:tplc="37C8731A">
      <w:start w:val="1"/>
      <w:numFmt w:val="bullet"/>
      <w:lvlText w:val="o"/>
      <w:lvlJc w:val="left"/>
      <w:pPr>
        <w:ind w:left="3600" w:hanging="360"/>
      </w:pPr>
      <w:rPr>
        <w:rFonts w:ascii="Courier New" w:hAnsi="Courier New" w:hint="default"/>
      </w:rPr>
    </w:lvl>
    <w:lvl w:ilvl="5" w:tplc="18FE2446">
      <w:start w:val="1"/>
      <w:numFmt w:val="bullet"/>
      <w:lvlText w:val=""/>
      <w:lvlJc w:val="left"/>
      <w:pPr>
        <w:ind w:left="4320" w:hanging="360"/>
      </w:pPr>
      <w:rPr>
        <w:rFonts w:ascii="Wingdings" w:hAnsi="Wingdings" w:hint="default"/>
      </w:rPr>
    </w:lvl>
    <w:lvl w:ilvl="6" w:tplc="FB3A6E22">
      <w:start w:val="1"/>
      <w:numFmt w:val="bullet"/>
      <w:lvlText w:val=""/>
      <w:lvlJc w:val="left"/>
      <w:pPr>
        <w:ind w:left="5040" w:hanging="360"/>
      </w:pPr>
      <w:rPr>
        <w:rFonts w:ascii="Symbol" w:hAnsi="Symbol" w:hint="default"/>
      </w:rPr>
    </w:lvl>
    <w:lvl w:ilvl="7" w:tplc="85826F24">
      <w:start w:val="1"/>
      <w:numFmt w:val="bullet"/>
      <w:lvlText w:val="o"/>
      <w:lvlJc w:val="left"/>
      <w:pPr>
        <w:ind w:left="5760" w:hanging="360"/>
      </w:pPr>
      <w:rPr>
        <w:rFonts w:ascii="Courier New" w:hAnsi="Courier New" w:hint="default"/>
      </w:rPr>
    </w:lvl>
    <w:lvl w:ilvl="8" w:tplc="18886C12">
      <w:start w:val="1"/>
      <w:numFmt w:val="bullet"/>
      <w:lvlText w:val=""/>
      <w:lvlJc w:val="left"/>
      <w:pPr>
        <w:ind w:left="6480" w:hanging="360"/>
      </w:pPr>
      <w:rPr>
        <w:rFonts w:ascii="Wingdings" w:hAnsi="Wingdings" w:hint="default"/>
      </w:rPr>
    </w:lvl>
  </w:abstractNum>
  <w:abstractNum w:abstractNumId="3" w15:restartNumberingAfterBreak="0">
    <w:nsid w:val="0DE50195"/>
    <w:multiLevelType w:val="hybridMultilevel"/>
    <w:tmpl w:val="DFEE41F2"/>
    <w:lvl w:ilvl="0" w:tplc="6220D900">
      <w:start w:val="1"/>
      <w:numFmt w:val="bullet"/>
      <w:lvlText w:val=""/>
      <w:lvlJc w:val="left"/>
      <w:pPr>
        <w:ind w:left="720" w:hanging="360"/>
      </w:pPr>
      <w:rPr>
        <w:rFonts w:ascii="Symbol" w:hAnsi="Symbol" w:hint="default"/>
      </w:rPr>
    </w:lvl>
    <w:lvl w:ilvl="1" w:tplc="6C2E95EC">
      <w:start w:val="1"/>
      <w:numFmt w:val="bullet"/>
      <w:lvlText w:val="o"/>
      <w:lvlJc w:val="left"/>
      <w:pPr>
        <w:ind w:left="1440" w:hanging="360"/>
      </w:pPr>
      <w:rPr>
        <w:rFonts w:ascii="Symbol" w:hAnsi="Symbol" w:hint="default"/>
      </w:rPr>
    </w:lvl>
    <w:lvl w:ilvl="2" w:tplc="260AA842">
      <w:start w:val="1"/>
      <w:numFmt w:val="bullet"/>
      <w:lvlText w:val=""/>
      <w:lvlJc w:val="left"/>
      <w:pPr>
        <w:ind w:left="2160" w:hanging="360"/>
      </w:pPr>
      <w:rPr>
        <w:rFonts w:ascii="Wingdings" w:hAnsi="Wingdings" w:hint="default"/>
      </w:rPr>
    </w:lvl>
    <w:lvl w:ilvl="3" w:tplc="5B28943C">
      <w:start w:val="1"/>
      <w:numFmt w:val="bullet"/>
      <w:lvlText w:val=""/>
      <w:lvlJc w:val="left"/>
      <w:pPr>
        <w:ind w:left="2880" w:hanging="360"/>
      </w:pPr>
      <w:rPr>
        <w:rFonts w:ascii="Symbol" w:hAnsi="Symbol" w:hint="default"/>
      </w:rPr>
    </w:lvl>
    <w:lvl w:ilvl="4" w:tplc="48AA3418">
      <w:start w:val="1"/>
      <w:numFmt w:val="bullet"/>
      <w:lvlText w:val="o"/>
      <w:lvlJc w:val="left"/>
      <w:pPr>
        <w:ind w:left="3600" w:hanging="360"/>
      </w:pPr>
      <w:rPr>
        <w:rFonts w:ascii="Courier New" w:hAnsi="Courier New" w:hint="default"/>
      </w:rPr>
    </w:lvl>
    <w:lvl w:ilvl="5" w:tplc="CBA04B9A">
      <w:start w:val="1"/>
      <w:numFmt w:val="bullet"/>
      <w:lvlText w:val=""/>
      <w:lvlJc w:val="left"/>
      <w:pPr>
        <w:ind w:left="4320" w:hanging="360"/>
      </w:pPr>
      <w:rPr>
        <w:rFonts w:ascii="Wingdings" w:hAnsi="Wingdings" w:hint="default"/>
      </w:rPr>
    </w:lvl>
    <w:lvl w:ilvl="6" w:tplc="A5CAA9AC">
      <w:start w:val="1"/>
      <w:numFmt w:val="bullet"/>
      <w:lvlText w:val=""/>
      <w:lvlJc w:val="left"/>
      <w:pPr>
        <w:ind w:left="5040" w:hanging="360"/>
      </w:pPr>
      <w:rPr>
        <w:rFonts w:ascii="Symbol" w:hAnsi="Symbol" w:hint="default"/>
      </w:rPr>
    </w:lvl>
    <w:lvl w:ilvl="7" w:tplc="A8844146">
      <w:start w:val="1"/>
      <w:numFmt w:val="bullet"/>
      <w:lvlText w:val="o"/>
      <w:lvlJc w:val="left"/>
      <w:pPr>
        <w:ind w:left="5760" w:hanging="360"/>
      </w:pPr>
      <w:rPr>
        <w:rFonts w:ascii="Courier New" w:hAnsi="Courier New" w:hint="default"/>
      </w:rPr>
    </w:lvl>
    <w:lvl w:ilvl="8" w:tplc="6AF0D3AC">
      <w:start w:val="1"/>
      <w:numFmt w:val="bullet"/>
      <w:lvlText w:val=""/>
      <w:lvlJc w:val="left"/>
      <w:pPr>
        <w:ind w:left="6480" w:hanging="360"/>
      </w:pPr>
      <w:rPr>
        <w:rFonts w:ascii="Wingdings" w:hAnsi="Wingdings" w:hint="default"/>
      </w:rPr>
    </w:lvl>
  </w:abstractNum>
  <w:abstractNum w:abstractNumId="4" w15:restartNumberingAfterBreak="0">
    <w:nsid w:val="16903FCF"/>
    <w:multiLevelType w:val="hybridMultilevel"/>
    <w:tmpl w:val="56BCF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BF337"/>
    <w:multiLevelType w:val="hybridMultilevel"/>
    <w:tmpl w:val="27B0F58A"/>
    <w:lvl w:ilvl="0" w:tplc="51FE07F8">
      <w:start w:val="1"/>
      <w:numFmt w:val="bullet"/>
      <w:lvlText w:val=""/>
      <w:lvlJc w:val="left"/>
      <w:pPr>
        <w:ind w:left="720" w:hanging="360"/>
      </w:pPr>
      <w:rPr>
        <w:rFonts w:ascii="Symbol" w:hAnsi="Symbol" w:hint="default"/>
      </w:rPr>
    </w:lvl>
    <w:lvl w:ilvl="1" w:tplc="2EA82DB0">
      <w:start w:val="1"/>
      <w:numFmt w:val="bullet"/>
      <w:lvlText w:val="o"/>
      <w:lvlJc w:val="left"/>
      <w:pPr>
        <w:ind w:left="1440" w:hanging="360"/>
      </w:pPr>
      <w:rPr>
        <w:rFonts w:ascii="Courier New" w:hAnsi="Courier New" w:hint="default"/>
      </w:rPr>
    </w:lvl>
    <w:lvl w:ilvl="2" w:tplc="400A2B34">
      <w:start w:val="1"/>
      <w:numFmt w:val="bullet"/>
      <w:lvlText w:val=""/>
      <w:lvlJc w:val="left"/>
      <w:pPr>
        <w:ind w:left="2160" w:hanging="360"/>
      </w:pPr>
      <w:rPr>
        <w:rFonts w:ascii="Wingdings" w:hAnsi="Wingdings" w:hint="default"/>
      </w:rPr>
    </w:lvl>
    <w:lvl w:ilvl="3" w:tplc="E63AC752">
      <w:start w:val="1"/>
      <w:numFmt w:val="bullet"/>
      <w:lvlText w:val=""/>
      <w:lvlJc w:val="left"/>
      <w:pPr>
        <w:ind w:left="2880" w:hanging="360"/>
      </w:pPr>
      <w:rPr>
        <w:rFonts w:ascii="Symbol" w:hAnsi="Symbol" w:hint="default"/>
      </w:rPr>
    </w:lvl>
    <w:lvl w:ilvl="4" w:tplc="3982A278">
      <w:start w:val="1"/>
      <w:numFmt w:val="bullet"/>
      <w:lvlText w:val="o"/>
      <w:lvlJc w:val="left"/>
      <w:pPr>
        <w:ind w:left="3600" w:hanging="360"/>
      </w:pPr>
      <w:rPr>
        <w:rFonts w:ascii="Courier New" w:hAnsi="Courier New" w:hint="default"/>
      </w:rPr>
    </w:lvl>
    <w:lvl w:ilvl="5" w:tplc="5024F6D4">
      <w:start w:val="1"/>
      <w:numFmt w:val="bullet"/>
      <w:lvlText w:val=""/>
      <w:lvlJc w:val="left"/>
      <w:pPr>
        <w:ind w:left="4320" w:hanging="360"/>
      </w:pPr>
      <w:rPr>
        <w:rFonts w:ascii="Wingdings" w:hAnsi="Wingdings" w:hint="default"/>
      </w:rPr>
    </w:lvl>
    <w:lvl w:ilvl="6" w:tplc="B6683C78">
      <w:start w:val="1"/>
      <w:numFmt w:val="bullet"/>
      <w:lvlText w:val=""/>
      <w:lvlJc w:val="left"/>
      <w:pPr>
        <w:ind w:left="5040" w:hanging="360"/>
      </w:pPr>
      <w:rPr>
        <w:rFonts w:ascii="Symbol" w:hAnsi="Symbol" w:hint="default"/>
      </w:rPr>
    </w:lvl>
    <w:lvl w:ilvl="7" w:tplc="558C696C">
      <w:start w:val="1"/>
      <w:numFmt w:val="bullet"/>
      <w:lvlText w:val="o"/>
      <w:lvlJc w:val="left"/>
      <w:pPr>
        <w:ind w:left="5760" w:hanging="360"/>
      </w:pPr>
      <w:rPr>
        <w:rFonts w:ascii="Courier New" w:hAnsi="Courier New" w:hint="default"/>
      </w:rPr>
    </w:lvl>
    <w:lvl w:ilvl="8" w:tplc="AD16ACAE">
      <w:start w:val="1"/>
      <w:numFmt w:val="bullet"/>
      <w:lvlText w:val=""/>
      <w:lvlJc w:val="left"/>
      <w:pPr>
        <w:ind w:left="6480" w:hanging="360"/>
      </w:pPr>
      <w:rPr>
        <w:rFonts w:ascii="Wingdings" w:hAnsi="Wingdings" w:hint="default"/>
      </w:rPr>
    </w:lvl>
  </w:abstractNum>
  <w:abstractNum w:abstractNumId="6" w15:restartNumberingAfterBreak="0">
    <w:nsid w:val="1B2BD179"/>
    <w:multiLevelType w:val="hybridMultilevel"/>
    <w:tmpl w:val="6F48B97E"/>
    <w:lvl w:ilvl="0" w:tplc="A1001A56">
      <w:start w:val="1"/>
      <w:numFmt w:val="bullet"/>
      <w:lvlText w:val=""/>
      <w:lvlJc w:val="left"/>
      <w:pPr>
        <w:ind w:left="720" w:hanging="360"/>
      </w:pPr>
      <w:rPr>
        <w:rFonts w:ascii="Symbol" w:hAnsi="Symbol" w:hint="default"/>
      </w:rPr>
    </w:lvl>
    <w:lvl w:ilvl="1" w:tplc="A9DE4928">
      <w:start w:val="1"/>
      <w:numFmt w:val="bullet"/>
      <w:lvlText w:val="o"/>
      <w:lvlJc w:val="left"/>
      <w:pPr>
        <w:ind w:left="1440" w:hanging="360"/>
      </w:pPr>
      <w:rPr>
        <w:rFonts w:ascii="Courier New" w:hAnsi="Courier New" w:hint="default"/>
      </w:rPr>
    </w:lvl>
    <w:lvl w:ilvl="2" w:tplc="12140BA6">
      <w:start w:val="1"/>
      <w:numFmt w:val="bullet"/>
      <w:lvlText w:val=""/>
      <w:lvlJc w:val="left"/>
      <w:pPr>
        <w:ind w:left="2160" w:hanging="360"/>
      </w:pPr>
      <w:rPr>
        <w:rFonts w:ascii="Wingdings" w:hAnsi="Wingdings" w:hint="default"/>
      </w:rPr>
    </w:lvl>
    <w:lvl w:ilvl="3" w:tplc="64569152">
      <w:start w:val="1"/>
      <w:numFmt w:val="bullet"/>
      <w:lvlText w:val=""/>
      <w:lvlJc w:val="left"/>
      <w:pPr>
        <w:ind w:left="2880" w:hanging="360"/>
      </w:pPr>
      <w:rPr>
        <w:rFonts w:ascii="Symbol" w:hAnsi="Symbol" w:hint="default"/>
      </w:rPr>
    </w:lvl>
    <w:lvl w:ilvl="4" w:tplc="759A0606">
      <w:start w:val="1"/>
      <w:numFmt w:val="bullet"/>
      <w:lvlText w:val="o"/>
      <w:lvlJc w:val="left"/>
      <w:pPr>
        <w:ind w:left="3600" w:hanging="360"/>
      </w:pPr>
      <w:rPr>
        <w:rFonts w:ascii="Courier New" w:hAnsi="Courier New" w:hint="default"/>
      </w:rPr>
    </w:lvl>
    <w:lvl w:ilvl="5" w:tplc="4FDC16A0">
      <w:start w:val="1"/>
      <w:numFmt w:val="bullet"/>
      <w:lvlText w:val=""/>
      <w:lvlJc w:val="left"/>
      <w:pPr>
        <w:ind w:left="4320" w:hanging="360"/>
      </w:pPr>
      <w:rPr>
        <w:rFonts w:ascii="Wingdings" w:hAnsi="Wingdings" w:hint="default"/>
      </w:rPr>
    </w:lvl>
    <w:lvl w:ilvl="6" w:tplc="4E8EF406">
      <w:start w:val="1"/>
      <w:numFmt w:val="bullet"/>
      <w:lvlText w:val=""/>
      <w:lvlJc w:val="left"/>
      <w:pPr>
        <w:ind w:left="5040" w:hanging="360"/>
      </w:pPr>
      <w:rPr>
        <w:rFonts w:ascii="Symbol" w:hAnsi="Symbol" w:hint="default"/>
      </w:rPr>
    </w:lvl>
    <w:lvl w:ilvl="7" w:tplc="30CEB00A">
      <w:start w:val="1"/>
      <w:numFmt w:val="bullet"/>
      <w:lvlText w:val="o"/>
      <w:lvlJc w:val="left"/>
      <w:pPr>
        <w:ind w:left="5760" w:hanging="360"/>
      </w:pPr>
      <w:rPr>
        <w:rFonts w:ascii="Courier New" w:hAnsi="Courier New" w:hint="default"/>
      </w:rPr>
    </w:lvl>
    <w:lvl w:ilvl="8" w:tplc="23025E8A">
      <w:start w:val="1"/>
      <w:numFmt w:val="bullet"/>
      <w:lvlText w:val=""/>
      <w:lvlJc w:val="left"/>
      <w:pPr>
        <w:ind w:left="6480" w:hanging="360"/>
      </w:pPr>
      <w:rPr>
        <w:rFonts w:ascii="Wingdings" w:hAnsi="Wingdings" w:hint="default"/>
      </w:rPr>
    </w:lvl>
  </w:abstractNum>
  <w:abstractNum w:abstractNumId="7" w15:restartNumberingAfterBreak="0">
    <w:nsid w:val="1B85463D"/>
    <w:multiLevelType w:val="hybridMultilevel"/>
    <w:tmpl w:val="044C2E58"/>
    <w:lvl w:ilvl="0" w:tplc="55AAE412">
      <w:start w:val="1"/>
      <w:numFmt w:val="bullet"/>
      <w:lvlText w:val=""/>
      <w:lvlJc w:val="left"/>
      <w:pPr>
        <w:ind w:left="720" w:hanging="360"/>
      </w:pPr>
      <w:rPr>
        <w:rFonts w:ascii="Symbol" w:hAnsi="Symbol" w:hint="default"/>
      </w:rPr>
    </w:lvl>
    <w:lvl w:ilvl="1" w:tplc="3CA03844">
      <w:start w:val="1"/>
      <w:numFmt w:val="bullet"/>
      <w:lvlText w:val="o"/>
      <w:lvlJc w:val="left"/>
      <w:pPr>
        <w:ind w:left="1440" w:hanging="360"/>
      </w:pPr>
      <w:rPr>
        <w:rFonts w:ascii="Courier New" w:hAnsi="Courier New" w:hint="default"/>
      </w:rPr>
    </w:lvl>
    <w:lvl w:ilvl="2" w:tplc="F8E4DB48">
      <w:start w:val="1"/>
      <w:numFmt w:val="bullet"/>
      <w:lvlText w:val=""/>
      <w:lvlJc w:val="left"/>
      <w:pPr>
        <w:ind w:left="2160" w:hanging="360"/>
      </w:pPr>
      <w:rPr>
        <w:rFonts w:ascii="Wingdings" w:hAnsi="Wingdings" w:hint="default"/>
      </w:rPr>
    </w:lvl>
    <w:lvl w:ilvl="3" w:tplc="02584410">
      <w:start w:val="1"/>
      <w:numFmt w:val="bullet"/>
      <w:lvlText w:val=""/>
      <w:lvlJc w:val="left"/>
      <w:pPr>
        <w:ind w:left="2880" w:hanging="360"/>
      </w:pPr>
      <w:rPr>
        <w:rFonts w:ascii="Symbol" w:hAnsi="Symbol" w:hint="default"/>
      </w:rPr>
    </w:lvl>
    <w:lvl w:ilvl="4" w:tplc="830A8A48">
      <w:start w:val="1"/>
      <w:numFmt w:val="bullet"/>
      <w:lvlText w:val="o"/>
      <w:lvlJc w:val="left"/>
      <w:pPr>
        <w:ind w:left="3600" w:hanging="360"/>
      </w:pPr>
      <w:rPr>
        <w:rFonts w:ascii="Courier New" w:hAnsi="Courier New" w:hint="default"/>
      </w:rPr>
    </w:lvl>
    <w:lvl w:ilvl="5" w:tplc="6DD02786">
      <w:start w:val="1"/>
      <w:numFmt w:val="bullet"/>
      <w:lvlText w:val=""/>
      <w:lvlJc w:val="left"/>
      <w:pPr>
        <w:ind w:left="4320" w:hanging="360"/>
      </w:pPr>
      <w:rPr>
        <w:rFonts w:ascii="Wingdings" w:hAnsi="Wingdings" w:hint="default"/>
      </w:rPr>
    </w:lvl>
    <w:lvl w:ilvl="6" w:tplc="92C64F6A">
      <w:start w:val="1"/>
      <w:numFmt w:val="bullet"/>
      <w:lvlText w:val=""/>
      <w:lvlJc w:val="left"/>
      <w:pPr>
        <w:ind w:left="5040" w:hanging="360"/>
      </w:pPr>
      <w:rPr>
        <w:rFonts w:ascii="Symbol" w:hAnsi="Symbol" w:hint="default"/>
      </w:rPr>
    </w:lvl>
    <w:lvl w:ilvl="7" w:tplc="0B8EA5F4">
      <w:start w:val="1"/>
      <w:numFmt w:val="bullet"/>
      <w:lvlText w:val="o"/>
      <w:lvlJc w:val="left"/>
      <w:pPr>
        <w:ind w:left="5760" w:hanging="360"/>
      </w:pPr>
      <w:rPr>
        <w:rFonts w:ascii="Courier New" w:hAnsi="Courier New" w:hint="default"/>
      </w:rPr>
    </w:lvl>
    <w:lvl w:ilvl="8" w:tplc="F42E0F0E">
      <w:start w:val="1"/>
      <w:numFmt w:val="bullet"/>
      <w:lvlText w:val=""/>
      <w:lvlJc w:val="left"/>
      <w:pPr>
        <w:ind w:left="6480" w:hanging="360"/>
      </w:pPr>
      <w:rPr>
        <w:rFonts w:ascii="Wingdings" w:hAnsi="Wingdings" w:hint="default"/>
      </w:rPr>
    </w:lvl>
  </w:abstractNum>
  <w:abstractNum w:abstractNumId="8" w15:restartNumberingAfterBreak="0">
    <w:nsid w:val="21EEDE70"/>
    <w:multiLevelType w:val="hybridMultilevel"/>
    <w:tmpl w:val="6DEED338"/>
    <w:lvl w:ilvl="0" w:tplc="A3CC7284">
      <w:start w:val="1"/>
      <w:numFmt w:val="bullet"/>
      <w:lvlText w:val=""/>
      <w:lvlJc w:val="left"/>
      <w:pPr>
        <w:ind w:left="720" w:hanging="360"/>
      </w:pPr>
      <w:rPr>
        <w:rFonts w:ascii="Symbol" w:hAnsi="Symbol" w:hint="default"/>
      </w:rPr>
    </w:lvl>
    <w:lvl w:ilvl="1" w:tplc="C52EF300">
      <w:start w:val="1"/>
      <w:numFmt w:val="bullet"/>
      <w:lvlText w:val="o"/>
      <w:lvlJc w:val="left"/>
      <w:pPr>
        <w:ind w:left="1440" w:hanging="360"/>
      </w:pPr>
      <w:rPr>
        <w:rFonts w:ascii="Courier New" w:hAnsi="Courier New" w:hint="default"/>
      </w:rPr>
    </w:lvl>
    <w:lvl w:ilvl="2" w:tplc="FB7690B4">
      <w:start w:val="1"/>
      <w:numFmt w:val="bullet"/>
      <w:lvlText w:val=""/>
      <w:lvlJc w:val="left"/>
      <w:pPr>
        <w:ind w:left="2160" w:hanging="360"/>
      </w:pPr>
      <w:rPr>
        <w:rFonts w:ascii="Wingdings" w:hAnsi="Wingdings" w:hint="default"/>
      </w:rPr>
    </w:lvl>
    <w:lvl w:ilvl="3" w:tplc="BD8A11A6">
      <w:start w:val="1"/>
      <w:numFmt w:val="bullet"/>
      <w:lvlText w:val=""/>
      <w:lvlJc w:val="left"/>
      <w:pPr>
        <w:ind w:left="2880" w:hanging="360"/>
      </w:pPr>
      <w:rPr>
        <w:rFonts w:ascii="Symbol" w:hAnsi="Symbol" w:hint="default"/>
      </w:rPr>
    </w:lvl>
    <w:lvl w:ilvl="4" w:tplc="925E94EA">
      <w:start w:val="1"/>
      <w:numFmt w:val="bullet"/>
      <w:lvlText w:val="o"/>
      <w:lvlJc w:val="left"/>
      <w:pPr>
        <w:ind w:left="3600" w:hanging="360"/>
      </w:pPr>
      <w:rPr>
        <w:rFonts w:ascii="Courier New" w:hAnsi="Courier New" w:hint="default"/>
      </w:rPr>
    </w:lvl>
    <w:lvl w:ilvl="5" w:tplc="836EAE88">
      <w:start w:val="1"/>
      <w:numFmt w:val="bullet"/>
      <w:lvlText w:val=""/>
      <w:lvlJc w:val="left"/>
      <w:pPr>
        <w:ind w:left="4320" w:hanging="360"/>
      </w:pPr>
      <w:rPr>
        <w:rFonts w:ascii="Wingdings" w:hAnsi="Wingdings" w:hint="default"/>
      </w:rPr>
    </w:lvl>
    <w:lvl w:ilvl="6" w:tplc="1C3EF886">
      <w:start w:val="1"/>
      <w:numFmt w:val="bullet"/>
      <w:lvlText w:val=""/>
      <w:lvlJc w:val="left"/>
      <w:pPr>
        <w:ind w:left="5040" w:hanging="360"/>
      </w:pPr>
      <w:rPr>
        <w:rFonts w:ascii="Symbol" w:hAnsi="Symbol" w:hint="default"/>
      </w:rPr>
    </w:lvl>
    <w:lvl w:ilvl="7" w:tplc="EEC0E858">
      <w:start w:val="1"/>
      <w:numFmt w:val="bullet"/>
      <w:lvlText w:val="o"/>
      <w:lvlJc w:val="left"/>
      <w:pPr>
        <w:ind w:left="5760" w:hanging="360"/>
      </w:pPr>
      <w:rPr>
        <w:rFonts w:ascii="Courier New" w:hAnsi="Courier New" w:hint="default"/>
      </w:rPr>
    </w:lvl>
    <w:lvl w:ilvl="8" w:tplc="0F26A842">
      <w:start w:val="1"/>
      <w:numFmt w:val="bullet"/>
      <w:lvlText w:val=""/>
      <w:lvlJc w:val="left"/>
      <w:pPr>
        <w:ind w:left="6480" w:hanging="360"/>
      </w:pPr>
      <w:rPr>
        <w:rFonts w:ascii="Wingdings" w:hAnsi="Wingdings" w:hint="default"/>
      </w:rPr>
    </w:lvl>
  </w:abstractNum>
  <w:abstractNum w:abstractNumId="9" w15:restartNumberingAfterBreak="0">
    <w:nsid w:val="244A202C"/>
    <w:multiLevelType w:val="hybridMultilevel"/>
    <w:tmpl w:val="B9D6C998"/>
    <w:lvl w:ilvl="0" w:tplc="833C1A4A">
      <w:start w:val="1"/>
      <w:numFmt w:val="bullet"/>
      <w:lvlText w:val=""/>
      <w:lvlJc w:val="left"/>
      <w:pPr>
        <w:ind w:left="720" w:hanging="360"/>
      </w:pPr>
      <w:rPr>
        <w:rFonts w:ascii="Symbol" w:hAnsi="Symbol" w:hint="default"/>
      </w:rPr>
    </w:lvl>
    <w:lvl w:ilvl="1" w:tplc="D63C7A18">
      <w:start w:val="1"/>
      <w:numFmt w:val="bullet"/>
      <w:lvlText w:val="o"/>
      <w:lvlJc w:val="left"/>
      <w:pPr>
        <w:ind w:left="1440" w:hanging="360"/>
      </w:pPr>
      <w:rPr>
        <w:rFonts w:ascii="Courier New" w:hAnsi="Courier New" w:hint="default"/>
      </w:rPr>
    </w:lvl>
    <w:lvl w:ilvl="2" w:tplc="62F2552A">
      <w:start w:val="1"/>
      <w:numFmt w:val="bullet"/>
      <w:lvlText w:val=""/>
      <w:lvlJc w:val="left"/>
      <w:pPr>
        <w:ind w:left="2160" w:hanging="360"/>
      </w:pPr>
      <w:rPr>
        <w:rFonts w:ascii="Wingdings" w:hAnsi="Wingdings" w:hint="default"/>
      </w:rPr>
    </w:lvl>
    <w:lvl w:ilvl="3" w:tplc="A17CA77E">
      <w:start w:val="1"/>
      <w:numFmt w:val="bullet"/>
      <w:lvlText w:val=""/>
      <w:lvlJc w:val="left"/>
      <w:pPr>
        <w:ind w:left="2880" w:hanging="360"/>
      </w:pPr>
      <w:rPr>
        <w:rFonts w:ascii="Symbol" w:hAnsi="Symbol" w:hint="default"/>
      </w:rPr>
    </w:lvl>
    <w:lvl w:ilvl="4" w:tplc="F6B888BC">
      <w:start w:val="1"/>
      <w:numFmt w:val="bullet"/>
      <w:lvlText w:val="o"/>
      <w:lvlJc w:val="left"/>
      <w:pPr>
        <w:ind w:left="3600" w:hanging="360"/>
      </w:pPr>
      <w:rPr>
        <w:rFonts w:ascii="Courier New" w:hAnsi="Courier New" w:hint="default"/>
      </w:rPr>
    </w:lvl>
    <w:lvl w:ilvl="5" w:tplc="00B8012E">
      <w:start w:val="1"/>
      <w:numFmt w:val="bullet"/>
      <w:lvlText w:val=""/>
      <w:lvlJc w:val="left"/>
      <w:pPr>
        <w:ind w:left="4320" w:hanging="360"/>
      </w:pPr>
      <w:rPr>
        <w:rFonts w:ascii="Wingdings" w:hAnsi="Wingdings" w:hint="default"/>
      </w:rPr>
    </w:lvl>
    <w:lvl w:ilvl="6" w:tplc="C4B4C6BE">
      <w:start w:val="1"/>
      <w:numFmt w:val="bullet"/>
      <w:lvlText w:val=""/>
      <w:lvlJc w:val="left"/>
      <w:pPr>
        <w:ind w:left="5040" w:hanging="360"/>
      </w:pPr>
      <w:rPr>
        <w:rFonts w:ascii="Symbol" w:hAnsi="Symbol" w:hint="default"/>
      </w:rPr>
    </w:lvl>
    <w:lvl w:ilvl="7" w:tplc="0BA052C8">
      <w:start w:val="1"/>
      <w:numFmt w:val="bullet"/>
      <w:lvlText w:val="o"/>
      <w:lvlJc w:val="left"/>
      <w:pPr>
        <w:ind w:left="5760" w:hanging="360"/>
      </w:pPr>
      <w:rPr>
        <w:rFonts w:ascii="Courier New" w:hAnsi="Courier New" w:hint="default"/>
      </w:rPr>
    </w:lvl>
    <w:lvl w:ilvl="8" w:tplc="127A3AA4">
      <w:start w:val="1"/>
      <w:numFmt w:val="bullet"/>
      <w:lvlText w:val=""/>
      <w:lvlJc w:val="left"/>
      <w:pPr>
        <w:ind w:left="6480" w:hanging="360"/>
      </w:pPr>
      <w:rPr>
        <w:rFonts w:ascii="Wingdings" w:hAnsi="Wingdings" w:hint="default"/>
      </w:rPr>
    </w:lvl>
  </w:abstractNum>
  <w:abstractNum w:abstractNumId="10" w15:restartNumberingAfterBreak="0">
    <w:nsid w:val="2A1DA027"/>
    <w:multiLevelType w:val="hybridMultilevel"/>
    <w:tmpl w:val="214CE2F4"/>
    <w:lvl w:ilvl="0" w:tplc="48A437AA">
      <w:start w:val="1"/>
      <w:numFmt w:val="bullet"/>
      <w:lvlText w:val="·"/>
      <w:lvlJc w:val="left"/>
      <w:pPr>
        <w:ind w:left="720" w:hanging="360"/>
      </w:pPr>
      <w:rPr>
        <w:rFonts w:ascii="Symbol" w:hAnsi="Symbol" w:hint="default"/>
      </w:rPr>
    </w:lvl>
    <w:lvl w:ilvl="1" w:tplc="E67810B2">
      <w:start w:val="1"/>
      <w:numFmt w:val="bullet"/>
      <w:lvlText w:val="o"/>
      <w:lvlJc w:val="left"/>
      <w:pPr>
        <w:ind w:left="1440" w:hanging="360"/>
      </w:pPr>
      <w:rPr>
        <w:rFonts w:ascii="Courier New" w:hAnsi="Courier New" w:hint="default"/>
      </w:rPr>
    </w:lvl>
    <w:lvl w:ilvl="2" w:tplc="CB6C6C5E">
      <w:start w:val="1"/>
      <w:numFmt w:val="bullet"/>
      <w:lvlText w:val=""/>
      <w:lvlJc w:val="left"/>
      <w:pPr>
        <w:ind w:left="2160" w:hanging="360"/>
      </w:pPr>
      <w:rPr>
        <w:rFonts w:ascii="Wingdings" w:hAnsi="Wingdings" w:hint="default"/>
      </w:rPr>
    </w:lvl>
    <w:lvl w:ilvl="3" w:tplc="E83AC112">
      <w:start w:val="1"/>
      <w:numFmt w:val="bullet"/>
      <w:lvlText w:val=""/>
      <w:lvlJc w:val="left"/>
      <w:pPr>
        <w:ind w:left="2880" w:hanging="360"/>
      </w:pPr>
      <w:rPr>
        <w:rFonts w:ascii="Symbol" w:hAnsi="Symbol" w:hint="default"/>
      </w:rPr>
    </w:lvl>
    <w:lvl w:ilvl="4" w:tplc="8A3A32CE">
      <w:start w:val="1"/>
      <w:numFmt w:val="bullet"/>
      <w:lvlText w:val="o"/>
      <w:lvlJc w:val="left"/>
      <w:pPr>
        <w:ind w:left="3600" w:hanging="360"/>
      </w:pPr>
      <w:rPr>
        <w:rFonts w:ascii="Courier New" w:hAnsi="Courier New" w:hint="default"/>
      </w:rPr>
    </w:lvl>
    <w:lvl w:ilvl="5" w:tplc="7D0E05C8">
      <w:start w:val="1"/>
      <w:numFmt w:val="bullet"/>
      <w:lvlText w:val=""/>
      <w:lvlJc w:val="left"/>
      <w:pPr>
        <w:ind w:left="4320" w:hanging="360"/>
      </w:pPr>
      <w:rPr>
        <w:rFonts w:ascii="Wingdings" w:hAnsi="Wingdings" w:hint="default"/>
      </w:rPr>
    </w:lvl>
    <w:lvl w:ilvl="6" w:tplc="114AC74E">
      <w:start w:val="1"/>
      <w:numFmt w:val="bullet"/>
      <w:lvlText w:val=""/>
      <w:lvlJc w:val="left"/>
      <w:pPr>
        <w:ind w:left="5040" w:hanging="360"/>
      </w:pPr>
      <w:rPr>
        <w:rFonts w:ascii="Symbol" w:hAnsi="Symbol" w:hint="default"/>
      </w:rPr>
    </w:lvl>
    <w:lvl w:ilvl="7" w:tplc="908E41B4">
      <w:start w:val="1"/>
      <w:numFmt w:val="bullet"/>
      <w:lvlText w:val="o"/>
      <w:lvlJc w:val="left"/>
      <w:pPr>
        <w:ind w:left="5760" w:hanging="360"/>
      </w:pPr>
      <w:rPr>
        <w:rFonts w:ascii="Courier New" w:hAnsi="Courier New" w:hint="default"/>
      </w:rPr>
    </w:lvl>
    <w:lvl w:ilvl="8" w:tplc="F4CE131E">
      <w:start w:val="1"/>
      <w:numFmt w:val="bullet"/>
      <w:lvlText w:val=""/>
      <w:lvlJc w:val="left"/>
      <w:pPr>
        <w:ind w:left="6480" w:hanging="360"/>
      </w:pPr>
      <w:rPr>
        <w:rFonts w:ascii="Wingdings" w:hAnsi="Wingdings" w:hint="default"/>
      </w:rPr>
    </w:lvl>
  </w:abstractNum>
  <w:abstractNum w:abstractNumId="11" w15:restartNumberingAfterBreak="0">
    <w:nsid w:val="2A7A7800"/>
    <w:multiLevelType w:val="hybridMultilevel"/>
    <w:tmpl w:val="96B2D53E"/>
    <w:lvl w:ilvl="0" w:tplc="690ED9FE">
      <w:start w:val="1"/>
      <w:numFmt w:val="decimal"/>
      <w:lvlText w:val="%1."/>
      <w:lvlJc w:val="left"/>
      <w:pPr>
        <w:ind w:left="720" w:hanging="360"/>
      </w:pPr>
    </w:lvl>
    <w:lvl w:ilvl="1" w:tplc="63C86BE0">
      <w:start w:val="1"/>
      <w:numFmt w:val="lowerLetter"/>
      <w:lvlText w:val="%2."/>
      <w:lvlJc w:val="left"/>
      <w:pPr>
        <w:ind w:left="1440" w:hanging="360"/>
      </w:pPr>
    </w:lvl>
    <w:lvl w:ilvl="2" w:tplc="F40CF7C4">
      <w:start w:val="1"/>
      <w:numFmt w:val="lowerRoman"/>
      <w:lvlText w:val="%3."/>
      <w:lvlJc w:val="right"/>
      <w:pPr>
        <w:ind w:left="2160" w:hanging="180"/>
      </w:pPr>
    </w:lvl>
    <w:lvl w:ilvl="3" w:tplc="9D1E1A34">
      <w:start w:val="1"/>
      <w:numFmt w:val="decimal"/>
      <w:lvlText w:val="%4."/>
      <w:lvlJc w:val="left"/>
      <w:pPr>
        <w:ind w:left="2880" w:hanging="360"/>
      </w:pPr>
    </w:lvl>
    <w:lvl w:ilvl="4" w:tplc="B0982930">
      <w:start w:val="1"/>
      <w:numFmt w:val="lowerLetter"/>
      <w:lvlText w:val="%5."/>
      <w:lvlJc w:val="left"/>
      <w:pPr>
        <w:ind w:left="3600" w:hanging="360"/>
      </w:pPr>
    </w:lvl>
    <w:lvl w:ilvl="5" w:tplc="596E2F02">
      <w:start w:val="1"/>
      <w:numFmt w:val="lowerRoman"/>
      <w:lvlText w:val="%6."/>
      <w:lvlJc w:val="right"/>
      <w:pPr>
        <w:ind w:left="4320" w:hanging="180"/>
      </w:pPr>
    </w:lvl>
    <w:lvl w:ilvl="6" w:tplc="DE7834E0">
      <w:start w:val="1"/>
      <w:numFmt w:val="decimal"/>
      <w:lvlText w:val="%7."/>
      <w:lvlJc w:val="left"/>
      <w:pPr>
        <w:ind w:left="5040" w:hanging="360"/>
      </w:pPr>
    </w:lvl>
    <w:lvl w:ilvl="7" w:tplc="FEE096DC">
      <w:start w:val="1"/>
      <w:numFmt w:val="lowerLetter"/>
      <w:lvlText w:val="%8."/>
      <w:lvlJc w:val="left"/>
      <w:pPr>
        <w:ind w:left="5760" w:hanging="360"/>
      </w:pPr>
    </w:lvl>
    <w:lvl w:ilvl="8" w:tplc="FA7284C6">
      <w:start w:val="1"/>
      <w:numFmt w:val="lowerRoman"/>
      <w:lvlText w:val="%9."/>
      <w:lvlJc w:val="right"/>
      <w:pPr>
        <w:ind w:left="6480" w:hanging="180"/>
      </w:pPr>
    </w:lvl>
  </w:abstractNum>
  <w:abstractNum w:abstractNumId="12" w15:restartNumberingAfterBreak="0">
    <w:nsid w:val="2CB3CD69"/>
    <w:multiLevelType w:val="hybridMultilevel"/>
    <w:tmpl w:val="B8C622C6"/>
    <w:lvl w:ilvl="0" w:tplc="8AB6D1E6">
      <w:start w:val="1"/>
      <w:numFmt w:val="bullet"/>
      <w:lvlText w:val=""/>
      <w:lvlJc w:val="left"/>
      <w:pPr>
        <w:ind w:left="720" w:hanging="360"/>
      </w:pPr>
      <w:rPr>
        <w:rFonts w:ascii="Symbol" w:hAnsi="Symbol" w:hint="default"/>
      </w:rPr>
    </w:lvl>
    <w:lvl w:ilvl="1" w:tplc="DA0CB900">
      <w:start w:val="1"/>
      <w:numFmt w:val="bullet"/>
      <w:lvlText w:val="o"/>
      <w:lvlJc w:val="left"/>
      <w:pPr>
        <w:ind w:left="1440" w:hanging="360"/>
      </w:pPr>
      <w:rPr>
        <w:rFonts w:ascii="Courier New" w:hAnsi="Courier New" w:hint="default"/>
      </w:rPr>
    </w:lvl>
    <w:lvl w:ilvl="2" w:tplc="E07ED4D6">
      <w:start w:val="1"/>
      <w:numFmt w:val="bullet"/>
      <w:lvlText w:val=""/>
      <w:lvlJc w:val="left"/>
      <w:pPr>
        <w:ind w:left="2160" w:hanging="360"/>
      </w:pPr>
      <w:rPr>
        <w:rFonts w:ascii="Wingdings" w:hAnsi="Wingdings" w:hint="default"/>
      </w:rPr>
    </w:lvl>
    <w:lvl w:ilvl="3" w:tplc="95F2F744">
      <w:start w:val="1"/>
      <w:numFmt w:val="bullet"/>
      <w:lvlText w:val=""/>
      <w:lvlJc w:val="left"/>
      <w:pPr>
        <w:ind w:left="2880" w:hanging="360"/>
      </w:pPr>
      <w:rPr>
        <w:rFonts w:ascii="Symbol" w:hAnsi="Symbol" w:hint="default"/>
      </w:rPr>
    </w:lvl>
    <w:lvl w:ilvl="4" w:tplc="92BA7780">
      <w:start w:val="1"/>
      <w:numFmt w:val="bullet"/>
      <w:lvlText w:val="o"/>
      <w:lvlJc w:val="left"/>
      <w:pPr>
        <w:ind w:left="3600" w:hanging="360"/>
      </w:pPr>
      <w:rPr>
        <w:rFonts w:ascii="Courier New" w:hAnsi="Courier New" w:hint="default"/>
      </w:rPr>
    </w:lvl>
    <w:lvl w:ilvl="5" w:tplc="E0E2FAD4">
      <w:start w:val="1"/>
      <w:numFmt w:val="bullet"/>
      <w:lvlText w:val=""/>
      <w:lvlJc w:val="left"/>
      <w:pPr>
        <w:ind w:left="4320" w:hanging="360"/>
      </w:pPr>
      <w:rPr>
        <w:rFonts w:ascii="Wingdings" w:hAnsi="Wingdings" w:hint="default"/>
      </w:rPr>
    </w:lvl>
    <w:lvl w:ilvl="6" w:tplc="1D187B50">
      <w:start w:val="1"/>
      <w:numFmt w:val="bullet"/>
      <w:lvlText w:val=""/>
      <w:lvlJc w:val="left"/>
      <w:pPr>
        <w:ind w:left="5040" w:hanging="360"/>
      </w:pPr>
      <w:rPr>
        <w:rFonts w:ascii="Symbol" w:hAnsi="Symbol" w:hint="default"/>
      </w:rPr>
    </w:lvl>
    <w:lvl w:ilvl="7" w:tplc="45F0982A">
      <w:start w:val="1"/>
      <w:numFmt w:val="bullet"/>
      <w:lvlText w:val="o"/>
      <w:lvlJc w:val="left"/>
      <w:pPr>
        <w:ind w:left="5760" w:hanging="360"/>
      </w:pPr>
      <w:rPr>
        <w:rFonts w:ascii="Courier New" w:hAnsi="Courier New" w:hint="default"/>
      </w:rPr>
    </w:lvl>
    <w:lvl w:ilvl="8" w:tplc="2EB8C1E2">
      <w:start w:val="1"/>
      <w:numFmt w:val="bullet"/>
      <w:lvlText w:val=""/>
      <w:lvlJc w:val="left"/>
      <w:pPr>
        <w:ind w:left="6480" w:hanging="360"/>
      </w:pPr>
      <w:rPr>
        <w:rFonts w:ascii="Wingdings" w:hAnsi="Wingdings" w:hint="default"/>
      </w:rPr>
    </w:lvl>
  </w:abstractNum>
  <w:abstractNum w:abstractNumId="13" w15:restartNumberingAfterBreak="0">
    <w:nsid w:val="4518AF8C"/>
    <w:multiLevelType w:val="hybridMultilevel"/>
    <w:tmpl w:val="B49E9818"/>
    <w:lvl w:ilvl="0" w:tplc="72A4728E">
      <w:start w:val="1"/>
      <w:numFmt w:val="bullet"/>
      <w:lvlText w:val=""/>
      <w:lvlJc w:val="left"/>
      <w:pPr>
        <w:ind w:left="720" w:hanging="360"/>
      </w:pPr>
      <w:rPr>
        <w:rFonts w:ascii="Symbol" w:hAnsi="Symbol" w:hint="default"/>
      </w:rPr>
    </w:lvl>
    <w:lvl w:ilvl="1" w:tplc="502C3A4E">
      <w:start w:val="1"/>
      <w:numFmt w:val="bullet"/>
      <w:lvlText w:val="o"/>
      <w:lvlJc w:val="left"/>
      <w:pPr>
        <w:ind w:left="1440" w:hanging="360"/>
      </w:pPr>
      <w:rPr>
        <w:rFonts w:ascii="Courier New" w:hAnsi="Courier New" w:hint="default"/>
      </w:rPr>
    </w:lvl>
    <w:lvl w:ilvl="2" w:tplc="1B1C6BC2">
      <w:start w:val="1"/>
      <w:numFmt w:val="bullet"/>
      <w:lvlText w:val=""/>
      <w:lvlJc w:val="left"/>
      <w:pPr>
        <w:ind w:left="2160" w:hanging="360"/>
      </w:pPr>
      <w:rPr>
        <w:rFonts w:ascii="Wingdings" w:hAnsi="Wingdings" w:hint="default"/>
      </w:rPr>
    </w:lvl>
    <w:lvl w:ilvl="3" w:tplc="54D6FA7E">
      <w:start w:val="1"/>
      <w:numFmt w:val="bullet"/>
      <w:lvlText w:val=""/>
      <w:lvlJc w:val="left"/>
      <w:pPr>
        <w:ind w:left="2880" w:hanging="360"/>
      </w:pPr>
      <w:rPr>
        <w:rFonts w:ascii="Symbol" w:hAnsi="Symbol" w:hint="default"/>
      </w:rPr>
    </w:lvl>
    <w:lvl w:ilvl="4" w:tplc="6FF0B460">
      <w:start w:val="1"/>
      <w:numFmt w:val="bullet"/>
      <w:lvlText w:val="o"/>
      <w:lvlJc w:val="left"/>
      <w:pPr>
        <w:ind w:left="3600" w:hanging="360"/>
      </w:pPr>
      <w:rPr>
        <w:rFonts w:ascii="Courier New" w:hAnsi="Courier New" w:hint="default"/>
      </w:rPr>
    </w:lvl>
    <w:lvl w:ilvl="5" w:tplc="48B266B8">
      <w:start w:val="1"/>
      <w:numFmt w:val="bullet"/>
      <w:lvlText w:val=""/>
      <w:lvlJc w:val="left"/>
      <w:pPr>
        <w:ind w:left="4320" w:hanging="360"/>
      </w:pPr>
      <w:rPr>
        <w:rFonts w:ascii="Wingdings" w:hAnsi="Wingdings" w:hint="default"/>
      </w:rPr>
    </w:lvl>
    <w:lvl w:ilvl="6" w:tplc="3C6A13D2">
      <w:start w:val="1"/>
      <w:numFmt w:val="bullet"/>
      <w:lvlText w:val=""/>
      <w:lvlJc w:val="left"/>
      <w:pPr>
        <w:ind w:left="5040" w:hanging="360"/>
      </w:pPr>
      <w:rPr>
        <w:rFonts w:ascii="Symbol" w:hAnsi="Symbol" w:hint="default"/>
      </w:rPr>
    </w:lvl>
    <w:lvl w:ilvl="7" w:tplc="A4A0171C">
      <w:start w:val="1"/>
      <w:numFmt w:val="bullet"/>
      <w:lvlText w:val="o"/>
      <w:lvlJc w:val="left"/>
      <w:pPr>
        <w:ind w:left="5760" w:hanging="360"/>
      </w:pPr>
      <w:rPr>
        <w:rFonts w:ascii="Courier New" w:hAnsi="Courier New" w:hint="default"/>
      </w:rPr>
    </w:lvl>
    <w:lvl w:ilvl="8" w:tplc="F7A03FAC">
      <w:start w:val="1"/>
      <w:numFmt w:val="bullet"/>
      <w:lvlText w:val=""/>
      <w:lvlJc w:val="left"/>
      <w:pPr>
        <w:ind w:left="6480" w:hanging="360"/>
      </w:pPr>
      <w:rPr>
        <w:rFonts w:ascii="Wingdings" w:hAnsi="Wingdings" w:hint="default"/>
      </w:rPr>
    </w:lvl>
  </w:abstractNum>
  <w:abstractNum w:abstractNumId="14" w15:restartNumberingAfterBreak="0">
    <w:nsid w:val="4526C143"/>
    <w:multiLevelType w:val="hybridMultilevel"/>
    <w:tmpl w:val="A66AA4B4"/>
    <w:lvl w:ilvl="0" w:tplc="12ACBFCC">
      <w:start w:val="1"/>
      <w:numFmt w:val="decimal"/>
      <w:lvlText w:val="%1."/>
      <w:lvlJc w:val="left"/>
      <w:pPr>
        <w:ind w:left="720" w:hanging="360"/>
      </w:pPr>
      <w:rPr>
        <w:rFonts w:ascii="Arial" w:hAnsi="Arial" w:hint="default"/>
      </w:rPr>
    </w:lvl>
    <w:lvl w:ilvl="1" w:tplc="A6F80D54">
      <w:start w:val="1"/>
      <w:numFmt w:val="lowerLetter"/>
      <w:lvlText w:val="%2."/>
      <w:lvlJc w:val="left"/>
      <w:pPr>
        <w:ind w:left="1440" w:hanging="360"/>
      </w:pPr>
    </w:lvl>
    <w:lvl w:ilvl="2" w:tplc="D0DE5F24">
      <w:start w:val="1"/>
      <w:numFmt w:val="lowerRoman"/>
      <w:lvlText w:val="%3."/>
      <w:lvlJc w:val="right"/>
      <w:pPr>
        <w:ind w:left="2160" w:hanging="180"/>
      </w:pPr>
    </w:lvl>
    <w:lvl w:ilvl="3" w:tplc="52282DFA">
      <w:start w:val="1"/>
      <w:numFmt w:val="decimal"/>
      <w:lvlText w:val="%4."/>
      <w:lvlJc w:val="left"/>
      <w:pPr>
        <w:ind w:left="2880" w:hanging="360"/>
      </w:pPr>
    </w:lvl>
    <w:lvl w:ilvl="4" w:tplc="52B66AF2">
      <w:start w:val="1"/>
      <w:numFmt w:val="lowerLetter"/>
      <w:lvlText w:val="%5."/>
      <w:lvlJc w:val="left"/>
      <w:pPr>
        <w:ind w:left="3600" w:hanging="360"/>
      </w:pPr>
    </w:lvl>
    <w:lvl w:ilvl="5" w:tplc="5A468916">
      <w:start w:val="1"/>
      <w:numFmt w:val="lowerRoman"/>
      <w:lvlText w:val="%6."/>
      <w:lvlJc w:val="right"/>
      <w:pPr>
        <w:ind w:left="4320" w:hanging="180"/>
      </w:pPr>
    </w:lvl>
    <w:lvl w:ilvl="6" w:tplc="7B389ACE">
      <w:start w:val="1"/>
      <w:numFmt w:val="decimal"/>
      <w:lvlText w:val="%7."/>
      <w:lvlJc w:val="left"/>
      <w:pPr>
        <w:ind w:left="5040" w:hanging="360"/>
      </w:pPr>
    </w:lvl>
    <w:lvl w:ilvl="7" w:tplc="3C04B0EC">
      <w:start w:val="1"/>
      <w:numFmt w:val="lowerLetter"/>
      <w:lvlText w:val="%8."/>
      <w:lvlJc w:val="left"/>
      <w:pPr>
        <w:ind w:left="5760" w:hanging="360"/>
      </w:pPr>
    </w:lvl>
    <w:lvl w:ilvl="8" w:tplc="E16C71C2">
      <w:start w:val="1"/>
      <w:numFmt w:val="lowerRoman"/>
      <w:lvlText w:val="%9."/>
      <w:lvlJc w:val="right"/>
      <w:pPr>
        <w:ind w:left="6480" w:hanging="180"/>
      </w:pPr>
    </w:lvl>
  </w:abstractNum>
  <w:abstractNum w:abstractNumId="15" w15:restartNumberingAfterBreak="0">
    <w:nsid w:val="4ED11D1B"/>
    <w:multiLevelType w:val="hybridMultilevel"/>
    <w:tmpl w:val="934EC4B0"/>
    <w:lvl w:ilvl="0" w:tplc="FFFFFFFF">
      <w:start w:val="1"/>
      <w:numFmt w:val="decimal"/>
      <w:lvlText w:val="%1."/>
      <w:lvlJc w:val="left"/>
      <w:pPr>
        <w:ind w:left="720" w:hanging="360"/>
      </w:pPr>
    </w:lvl>
    <w:lvl w:ilvl="1" w:tplc="DD2C9D5A">
      <w:start w:val="1"/>
      <w:numFmt w:val="bullet"/>
      <w:lvlText w:val="o"/>
      <w:lvlJc w:val="left"/>
      <w:pPr>
        <w:ind w:left="1440" w:hanging="360"/>
      </w:pPr>
      <w:rPr>
        <w:rFonts w:ascii="Courier New" w:hAnsi="Courier New" w:hint="default"/>
      </w:rPr>
    </w:lvl>
    <w:lvl w:ilvl="2" w:tplc="24264D3C">
      <w:start w:val="1"/>
      <w:numFmt w:val="bullet"/>
      <w:lvlText w:val=""/>
      <w:lvlJc w:val="left"/>
      <w:pPr>
        <w:ind w:left="2160" w:hanging="360"/>
      </w:pPr>
      <w:rPr>
        <w:rFonts w:ascii="Wingdings" w:hAnsi="Wingdings" w:hint="default"/>
      </w:rPr>
    </w:lvl>
    <w:lvl w:ilvl="3" w:tplc="730060CC">
      <w:start w:val="1"/>
      <w:numFmt w:val="bullet"/>
      <w:lvlText w:val=""/>
      <w:lvlJc w:val="left"/>
      <w:pPr>
        <w:ind w:left="2880" w:hanging="360"/>
      </w:pPr>
      <w:rPr>
        <w:rFonts w:ascii="Symbol" w:hAnsi="Symbol" w:hint="default"/>
      </w:rPr>
    </w:lvl>
    <w:lvl w:ilvl="4" w:tplc="F6023242">
      <w:start w:val="1"/>
      <w:numFmt w:val="bullet"/>
      <w:lvlText w:val="o"/>
      <w:lvlJc w:val="left"/>
      <w:pPr>
        <w:ind w:left="3600" w:hanging="360"/>
      </w:pPr>
      <w:rPr>
        <w:rFonts w:ascii="Courier New" w:hAnsi="Courier New" w:hint="default"/>
      </w:rPr>
    </w:lvl>
    <w:lvl w:ilvl="5" w:tplc="96222048">
      <w:start w:val="1"/>
      <w:numFmt w:val="bullet"/>
      <w:lvlText w:val=""/>
      <w:lvlJc w:val="left"/>
      <w:pPr>
        <w:ind w:left="4320" w:hanging="360"/>
      </w:pPr>
      <w:rPr>
        <w:rFonts w:ascii="Wingdings" w:hAnsi="Wingdings" w:hint="default"/>
      </w:rPr>
    </w:lvl>
    <w:lvl w:ilvl="6" w:tplc="F4809B5A">
      <w:start w:val="1"/>
      <w:numFmt w:val="bullet"/>
      <w:lvlText w:val=""/>
      <w:lvlJc w:val="left"/>
      <w:pPr>
        <w:ind w:left="5040" w:hanging="360"/>
      </w:pPr>
      <w:rPr>
        <w:rFonts w:ascii="Symbol" w:hAnsi="Symbol" w:hint="default"/>
      </w:rPr>
    </w:lvl>
    <w:lvl w:ilvl="7" w:tplc="5A56EA08">
      <w:start w:val="1"/>
      <w:numFmt w:val="bullet"/>
      <w:lvlText w:val="o"/>
      <w:lvlJc w:val="left"/>
      <w:pPr>
        <w:ind w:left="5760" w:hanging="360"/>
      </w:pPr>
      <w:rPr>
        <w:rFonts w:ascii="Courier New" w:hAnsi="Courier New" w:hint="default"/>
      </w:rPr>
    </w:lvl>
    <w:lvl w:ilvl="8" w:tplc="C868E15C">
      <w:start w:val="1"/>
      <w:numFmt w:val="bullet"/>
      <w:lvlText w:val=""/>
      <w:lvlJc w:val="left"/>
      <w:pPr>
        <w:ind w:left="6480" w:hanging="360"/>
      </w:pPr>
      <w:rPr>
        <w:rFonts w:ascii="Wingdings" w:hAnsi="Wingdings" w:hint="default"/>
      </w:rPr>
    </w:lvl>
  </w:abstractNum>
  <w:abstractNum w:abstractNumId="16" w15:restartNumberingAfterBreak="0">
    <w:nsid w:val="4F762B98"/>
    <w:multiLevelType w:val="hybridMultilevel"/>
    <w:tmpl w:val="9E8AA278"/>
    <w:lvl w:ilvl="0" w:tplc="777E7CD2">
      <w:start w:val="1"/>
      <w:numFmt w:val="bullet"/>
      <w:lvlText w:val=""/>
      <w:lvlJc w:val="left"/>
      <w:pPr>
        <w:ind w:left="720" w:hanging="360"/>
      </w:pPr>
      <w:rPr>
        <w:rFonts w:ascii="Symbol" w:hAnsi="Symbol" w:hint="default"/>
      </w:rPr>
    </w:lvl>
    <w:lvl w:ilvl="1" w:tplc="F4C03400">
      <w:start w:val="1"/>
      <w:numFmt w:val="bullet"/>
      <w:lvlText w:val="o"/>
      <w:lvlJc w:val="left"/>
      <w:pPr>
        <w:ind w:left="1440" w:hanging="360"/>
      </w:pPr>
      <w:rPr>
        <w:rFonts w:ascii="Courier New" w:hAnsi="Courier New" w:hint="default"/>
      </w:rPr>
    </w:lvl>
    <w:lvl w:ilvl="2" w:tplc="2AFEA9AA">
      <w:start w:val="1"/>
      <w:numFmt w:val="bullet"/>
      <w:lvlText w:val=""/>
      <w:lvlJc w:val="left"/>
      <w:pPr>
        <w:ind w:left="2160" w:hanging="360"/>
      </w:pPr>
      <w:rPr>
        <w:rFonts w:ascii="Wingdings" w:hAnsi="Wingdings" w:hint="default"/>
      </w:rPr>
    </w:lvl>
    <w:lvl w:ilvl="3" w:tplc="62803A12">
      <w:start w:val="1"/>
      <w:numFmt w:val="bullet"/>
      <w:lvlText w:val=""/>
      <w:lvlJc w:val="left"/>
      <w:pPr>
        <w:ind w:left="2880" w:hanging="360"/>
      </w:pPr>
      <w:rPr>
        <w:rFonts w:ascii="Symbol" w:hAnsi="Symbol" w:hint="default"/>
      </w:rPr>
    </w:lvl>
    <w:lvl w:ilvl="4" w:tplc="3A961112">
      <w:start w:val="1"/>
      <w:numFmt w:val="bullet"/>
      <w:lvlText w:val="o"/>
      <w:lvlJc w:val="left"/>
      <w:pPr>
        <w:ind w:left="3600" w:hanging="360"/>
      </w:pPr>
      <w:rPr>
        <w:rFonts w:ascii="Courier New" w:hAnsi="Courier New" w:hint="default"/>
      </w:rPr>
    </w:lvl>
    <w:lvl w:ilvl="5" w:tplc="54FEEC1A">
      <w:start w:val="1"/>
      <w:numFmt w:val="bullet"/>
      <w:lvlText w:val=""/>
      <w:lvlJc w:val="left"/>
      <w:pPr>
        <w:ind w:left="4320" w:hanging="360"/>
      </w:pPr>
      <w:rPr>
        <w:rFonts w:ascii="Wingdings" w:hAnsi="Wingdings" w:hint="default"/>
      </w:rPr>
    </w:lvl>
    <w:lvl w:ilvl="6" w:tplc="5E6A91A0">
      <w:start w:val="1"/>
      <w:numFmt w:val="bullet"/>
      <w:lvlText w:val=""/>
      <w:lvlJc w:val="left"/>
      <w:pPr>
        <w:ind w:left="5040" w:hanging="360"/>
      </w:pPr>
      <w:rPr>
        <w:rFonts w:ascii="Symbol" w:hAnsi="Symbol" w:hint="default"/>
      </w:rPr>
    </w:lvl>
    <w:lvl w:ilvl="7" w:tplc="0E367D64">
      <w:start w:val="1"/>
      <w:numFmt w:val="bullet"/>
      <w:lvlText w:val="o"/>
      <w:lvlJc w:val="left"/>
      <w:pPr>
        <w:ind w:left="5760" w:hanging="360"/>
      </w:pPr>
      <w:rPr>
        <w:rFonts w:ascii="Courier New" w:hAnsi="Courier New" w:hint="default"/>
      </w:rPr>
    </w:lvl>
    <w:lvl w:ilvl="8" w:tplc="E1FAD5B8">
      <w:start w:val="1"/>
      <w:numFmt w:val="bullet"/>
      <w:lvlText w:val=""/>
      <w:lvlJc w:val="left"/>
      <w:pPr>
        <w:ind w:left="6480" w:hanging="360"/>
      </w:pPr>
      <w:rPr>
        <w:rFonts w:ascii="Wingdings" w:hAnsi="Wingdings" w:hint="default"/>
      </w:rPr>
    </w:lvl>
  </w:abstractNum>
  <w:abstractNum w:abstractNumId="17" w15:restartNumberingAfterBreak="0">
    <w:nsid w:val="52E04DD6"/>
    <w:multiLevelType w:val="hybridMultilevel"/>
    <w:tmpl w:val="8424B7A6"/>
    <w:lvl w:ilvl="0" w:tplc="D71A845A">
      <w:start w:val="3"/>
      <w:numFmt w:val="decimal"/>
      <w:lvlText w:val="%1."/>
      <w:lvlJc w:val="left"/>
      <w:pPr>
        <w:ind w:left="720" w:hanging="360"/>
      </w:pPr>
      <w:rPr>
        <w:rFonts w:ascii="Arial" w:hAnsi="Arial" w:hint="default"/>
      </w:rPr>
    </w:lvl>
    <w:lvl w:ilvl="1" w:tplc="F426DD40">
      <w:start w:val="1"/>
      <w:numFmt w:val="lowerLetter"/>
      <w:lvlText w:val="%2."/>
      <w:lvlJc w:val="left"/>
      <w:pPr>
        <w:ind w:left="1440" w:hanging="360"/>
      </w:pPr>
    </w:lvl>
    <w:lvl w:ilvl="2" w:tplc="72AA47BC">
      <w:start w:val="1"/>
      <w:numFmt w:val="lowerRoman"/>
      <w:lvlText w:val="%3."/>
      <w:lvlJc w:val="right"/>
      <w:pPr>
        <w:ind w:left="2160" w:hanging="180"/>
      </w:pPr>
    </w:lvl>
    <w:lvl w:ilvl="3" w:tplc="517EABB8">
      <w:start w:val="1"/>
      <w:numFmt w:val="decimal"/>
      <w:lvlText w:val="%4."/>
      <w:lvlJc w:val="left"/>
      <w:pPr>
        <w:ind w:left="2880" w:hanging="360"/>
      </w:pPr>
    </w:lvl>
    <w:lvl w:ilvl="4" w:tplc="35DCA598">
      <w:start w:val="1"/>
      <w:numFmt w:val="lowerLetter"/>
      <w:lvlText w:val="%5."/>
      <w:lvlJc w:val="left"/>
      <w:pPr>
        <w:ind w:left="3600" w:hanging="360"/>
      </w:pPr>
    </w:lvl>
    <w:lvl w:ilvl="5" w:tplc="473AEE6E">
      <w:start w:val="1"/>
      <w:numFmt w:val="lowerRoman"/>
      <w:lvlText w:val="%6."/>
      <w:lvlJc w:val="right"/>
      <w:pPr>
        <w:ind w:left="4320" w:hanging="180"/>
      </w:pPr>
    </w:lvl>
    <w:lvl w:ilvl="6" w:tplc="8C38B094">
      <w:start w:val="1"/>
      <w:numFmt w:val="decimal"/>
      <w:lvlText w:val="%7."/>
      <w:lvlJc w:val="left"/>
      <w:pPr>
        <w:ind w:left="5040" w:hanging="360"/>
      </w:pPr>
    </w:lvl>
    <w:lvl w:ilvl="7" w:tplc="D3FC0830">
      <w:start w:val="1"/>
      <w:numFmt w:val="lowerLetter"/>
      <w:lvlText w:val="%8."/>
      <w:lvlJc w:val="left"/>
      <w:pPr>
        <w:ind w:left="5760" w:hanging="360"/>
      </w:pPr>
    </w:lvl>
    <w:lvl w:ilvl="8" w:tplc="5442BC0C">
      <w:start w:val="1"/>
      <w:numFmt w:val="lowerRoman"/>
      <w:lvlText w:val="%9."/>
      <w:lvlJc w:val="right"/>
      <w:pPr>
        <w:ind w:left="6480" w:hanging="180"/>
      </w:pPr>
    </w:lvl>
  </w:abstractNum>
  <w:abstractNum w:abstractNumId="18" w15:restartNumberingAfterBreak="0">
    <w:nsid w:val="58E76CED"/>
    <w:multiLevelType w:val="hybridMultilevel"/>
    <w:tmpl w:val="8EE215E6"/>
    <w:lvl w:ilvl="0" w:tplc="6CF6AC56">
      <w:start w:val="1"/>
      <w:numFmt w:val="bullet"/>
      <w:lvlText w:val=""/>
      <w:lvlJc w:val="left"/>
      <w:pPr>
        <w:ind w:left="720" w:hanging="360"/>
      </w:pPr>
      <w:rPr>
        <w:rFonts w:ascii="Symbol" w:hAnsi="Symbol" w:hint="default"/>
      </w:rPr>
    </w:lvl>
    <w:lvl w:ilvl="1" w:tplc="12FE0A4C">
      <w:start w:val="1"/>
      <w:numFmt w:val="bullet"/>
      <w:lvlText w:val="o"/>
      <w:lvlJc w:val="left"/>
      <w:pPr>
        <w:ind w:left="1440" w:hanging="360"/>
      </w:pPr>
      <w:rPr>
        <w:rFonts w:ascii="Courier New" w:hAnsi="Courier New" w:hint="default"/>
      </w:rPr>
    </w:lvl>
    <w:lvl w:ilvl="2" w:tplc="45786836">
      <w:start w:val="1"/>
      <w:numFmt w:val="bullet"/>
      <w:lvlText w:val=""/>
      <w:lvlJc w:val="left"/>
      <w:pPr>
        <w:ind w:left="2160" w:hanging="360"/>
      </w:pPr>
      <w:rPr>
        <w:rFonts w:ascii="Wingdings" w:hAnsi="Wingdings" w:hint="default"/>
      </w:rPr>
    </w:lvl>
    <w:lvl w:ilvl="3" w:tplc="4F5009AA">
      <w:start w:val="1"/>
      <w:numFmt w:val="bullet"/>
      <w:lvlText w:val=""/>
      <w:lvlJc w:val="left"/>
      <w:pPr>
        <w:ind w:left="2880" w:hanging="360"/>
      </w:pPr>
      <w:rPr>
        <w:rFonts w:ascii="Symbol" w:hAnsi="Symbol" w:hint="default"/>
      </w:rPr>
    </w:lvl>
    <w:lvl w:ilvl="4" w:tplc="0A188AB4">
      <w:start w:val="1"/>
      <w:numFmt w:val="bullet"/>
      <w:lvlText w:val="o"/>
      <w:lvlJc w:val="left"/>
      <w:pPr>
        <w:ind w:left="3600" w:hanging="360"/>
      </w:pPr>
      <w:rPr>
        <w:rFonts w:ascii="Courier New" w:hAnsi="Courier New" w:hint="default"/>
      </w:rPr>
    </w:lvl>
    <w:lvl w:ilvl="5" w:tplc="A0242DF4">
      <w:start w:val="1"/>
      <w:numFmt w:val="bullet"/>
      <w:lvlText w:val=""/>
      <w:lvlJc w:val="left"/>
      <w:pPr>
        <w:ind w:left="4320" w:hanging="360"/>
      </w:pPr>
      <w:rPr>
        <w:rFonts w:ascii="Wingdings" w:hAnsi="Wingdings" w:hint="default"/>
      </w:rPr>
    </w:lvl>
    <w:lvl w:ilvl="6" w:tplc="41329564">
      <w:start w:val="1"/>
      <w:numFmt w:val="bullet"/>
      <w:lvlText w:val=""/>
      <w:lvlJc w:val="left"/>
      <w:pPr>
        <w:ind w:left="5040" w:hanging="360"/>
      </w:pPr>
      <w:rPr>
        <w:rFonts w:ascii="Symbol" w:hAnsi="Symbol" w:hint="default"/>
      </w:rPr>
    </w:lvl>
    <w:lvl w:ilvl="7" w:tplc="A9386938">
      <w:start w:val="1"/>
      <w:numFmt w:val="bullet"/>
      <w:lvlText w:val="o"/>
      <w:lvlJc w:val="left"/>
      <w:pPr>
        <w:ind w:left="5760" w:hanging="360"/>
      </w:pPr>
      <w:rPr>
        <w:rFonts w:ascii="Courier New" w:hAnsi="Courier New" w:hint="default"/>
      </w:rPr>
    </w:lvl>
    <w:lvl w:ilvl="8" w:tplc="EBD865C2">
      <w:start w:val="1"/>
      <w:numFmt w:val="bullet"/>
      <w:lvlText w:val=""/>
      <w:lvlJc w:val="left"/>
      <w:pPr>
        <w:ind w:left="6480" w:hanging="360"/>
      </w:pPr>
      <w:rPr>
        <w:rFonts w:ascii="Wingdings" w:hAnsi="Wingdings" w:hint="default"/>
      </w:rPr>
    </w:lvl>
  </w:abstractNum>
  <w:abstractNum w:abstractNumId="19" w15:restartNumberingAfterBreak="0">
    <w:nsid w:val="5D9ED25B"/>
    <w:multiLevelType w:val="hybridMultilevel"/>
    <w:tmpl w:val="F72AA9CC"/>
    <w:lvl w:ilvl="0" w:tplc="958A4A2A">
      <w:start w:val="1"/>
      <w:numFmt w:val="bullet"/>
      <w:lvlText w:val=""/>
      <w:lvlJc w:val="left"/>
      <w:pPr>
        <w:ind w:left="720" w:hanging="360"/>
      </w:pPr>
      <w:rPr>
        <w:rFonts w:ascii="Symbol" w:hAnsi="Symbol" w:hint="default"/>
      </w:rPr>
    </w:lvl>
    <w:lvl w:ilvl="1" w:tplc="92FA13BE">
      <w:start w:val="1"/>
      <w:numFmt w:val="bullet"/>
      <w:lvlText w:val="o"/>
      <w:lvlJc w:val="left"/>
      <w:pPr>
        <w:ind w:left="1440" w:hanging="360"/>
      </w:pPr>
      <w:rPr>
        <w:rFonts w:ascii="Courier New" w:hAnsi="Courier New" w:hint="default"/>
      </w:rPr>
    </w:lvl>
    <w:lvl w:ilvl="2" w:tplc="D60C337E">
      <w:start w:val="1"/>
      <w:numFmt w:val="bullet"/>
      <w:lvlText w:val=""/>
      <w:lvlJc w:val="left"/>
      <w:pPr>
        <w:ind w:left="2160" w:hanging="360"/>
      </w:pPr>
      <w:rPr>
        <w:rFonts w:ascii="Wingdings" w:hAnsi="Wingdings" w:hint="default"/>
      </w:rPr>
    </w:lvl>
    <w:lvl w:ilvl="3" w:tplc="E654AD1C">
      <w:start w:val="1"/>
      <w:numFmt w:val="bullet"/>
      <w:lvlText w:val=""/>
      <w:lvlJc w:val="left"/>
      <w:pPr>
        <w:ind w:left="2880" w:hanging="360"/>
      </w:pPr>
      <w:rPr>
        <w:rFonts w:ascii="Symbol" w:hAnsi="Symbol" w:hint="default"/>
      </w:rPr>
    </w:lvl>
    <w:lvl w:ilvl="4" w:tplc="B87ACB28">
      <w:start w:val="1"/>
      <w:numFmt w:val="bullet"/>
      <w:lvlText w:val="o"/>
      <w:lvlJc w:val="left"/>
      <w:pPr>
        <w:ind w:left="3600" w:hanging="360"/>
      </w:pPr>
      <w:rPr>
        <w:rFonts w:ascii="Courier New" w:hAnsi="Courier New" w:hint="default"/>
      </w:rPr>
    </w:lvl>
    <w:lvl w:ilvl="5" w:tplc="538C921E">
      <w:start w:val="1"/>
      <w:numFmt w:val="bullet"/>
      <w:lvlText w:val=""/>
      <w:lvlJc w:val="left"/>
      <w:pPr>
        <w:ind w:left="4320" w:hanging="360"/>
      </w:pPr>
      <w:rPr>
        <w:rFonts w:ascii="Wingdings" w:hAnsi="Wingdings" w:hint="default"/>
      </w:rPr>
    </w:lvl>
    <w:lvl w:ilvl="6" w:tplc="32D8EA80">
      <w:start w:val="1"/>
      <w:numFmt w:val="bullet"/>
      <w:lvlText w:val=""/>
      <w:lvlJc w:val="left"/>
      <w:pPr>
        <w:ind w:left="5040" w:hanging="360"/>
      </w:pPr>
      <w:rPr>
        <w:rFonts w:ascii="Symbol" w:hAnsi="Symbol" w:hint="default"/>
      </w:rPr>
    </w:lvl>
    <w:lvl w:ilvl="7" w:tplc="DEBC6958">
      <w:start w:val="1"/>
      <w:numFmt w:val="bullet"/>
      <w:lvlText w:val="o"/>
      <w:lvlJc w:val="left"/>
      <w:pPr>
        <w:ind w:left="5760" w:hanging="360"/>
      </w:pPr>
      <w:rPr>
        <w:rFonts w:ascii="Courier New" w:hAnsi="Courier New" w:hint="default"/>
      </w:rPr>
    </w:lvl>
    <w:lvl w:ilvl="8" w:tplc="B5700F20">
      <w:start w:val="1"/>
      <w:numFmt w:val="bullet"/>
      <w:lvlText w:val=""/>
      <w:lvlJc w:val="left"/>
      <w:pPr>
        <w:ind w:left="6480" w:hanging="360"/>
      </w:pPr>
      <w:rPr>
        <w:rFonts w:ascii="Wingdings" w:hAnsi="Wingdings" w:hint="default"/>
      </w:rPr>
    </w:lvl>
  </w:abstractNum>
  <w:abstractNum w:abstractNumId="20" w15:restartNumberingAfterBreak="0">
    <w:nsid w:val="5EFBFF9C"/>
    <w:multiLevelType w:val="hybridMultilevel"/>
    <w:tmpl w:val="53EC0EAA"/>
    <w:lvl w:ilvl="0" w:tplc="DBF84A28">
      <w:start w:val="1"/>
      <w:numFmt w:val="decimal"/>
      <w:lvlText w:val="%1."/>
      <w:lvlJc w:val="left"/>
      <w:pPr>
        <w:ind w:left="720" w:hanging="360"/>
      </w:pPr>
    </w:lvl>
    <w:lvl w:ilvl="1" w:tplc="4692AD20">
      <w:start w:val="1"/>
      <w:numFmt w:val="lowerLetter"/>
      <w:lvlText w:val="%2."/>
      <w:lvlJc w:val="left"/>
      <w:pPr>
        <w:ind w:left="1440" w:hanging="360"/>
      </w:pPr>
    </w:lvl>
    <w:lvl w:ilvl="2" w:tplc="3B1624F6">
      <w:start w:val="1"/>
      <w:numFmt w:val="lowerRoman"/>
      <w:lvlText w:val="%3."/>
      <w:lvlJc w:val="right"/>
      <w:pPr>
        <w:ind w:left="2160" w:hanging="180"/>
      </w:pPr>
    </w:lvl>
    <w:lvl w:ilvl="3" w:tplc="75B4DE22">
      <w:start w:val="1"/>
      <w:numFmt w:val="decimal"/>
      <w:lvlText w:val="%4."/>
      <w:lvlJc w:val="left"/>
      <w:pPr>
        <w:ind w:left="2880" w:hanging="360"/>
      </w:pPr>
    </w:lvl>
    <w:lvl w:ilvl="4" w:tplc="51F8FCB6">
      <w:start w:val="1"/>
      <w:numFmt w:val="lowerLetter"/>
      <w:lvlText w:val="%5."/>
      <w:lvlJc w:val="left"/>
      <w:pPr>
        <w:ind w:left="3600" w:hanging="360"/>
      </w:pPr>
    </w:lvl>
    <w:lvl w:ilvl="5" w:tplc="98765F4A">
      <w:start w:val="1"/>
      <w:numFmt w:val="lowerRoman"/>
      <w:lvlText w:val="%6."/>
      <w:lvlJc w:val="right"/>
      <w:pPr>
        <w:ind w:left="4320" w:hanging="180"/>
      </w:pPr>
    </w:lvl>
    <w:lvl w:ilvl="6" w:tplc="0542F9AA">
      <w:start w:val="1"/>
      <w:numFmt w:val="decimal"/>
      <w:lvlText w:val="%7."/>
      <w:lvlJc w:val="left"/>
      <w:pPr>
        <w:ind w:left="5040" w:hanging="360"/>
      </w:pPr>
    </w:lvl>
    <w:lvl w:ilvl="7" w:tplc="7910CD28">
      <w:start w:val="1"/>
      <w:numFmt w:val="lowerLetter"/>
      <w:lvlText w:val="%8."/>
      <w:lvlJc w:val="left"/>
      <w:pPr>
        <w:ind w:left="5760" w:hanging="360"/>
      </w:pPr>
    </w:lvl>
    <w:lvl w:ilvl="8" w:tplc="2FA405FA">
      <w:start w:val="1"/>
      <w:numFmt w:val="lowerRoman"/>
      <w:lvlText w:val="%9."/>
      <w:lvlJc w:val="right"/>
      <w:pPr>
        <w:ind w:left="6480" w:hanging="180"/>
      </w:pPr>
    </w:lvl>
  </w:abstractNum>
  <w:abstractNum w:abstractNumId="21" w15:restartNumberingAfterBreak="0">
    <w:nsid w:val="66BCCB3A"/>
    <w:multiLevelType w:val="hybridMultilevel"/>
    <w:tmpl w:val="F5FA0FA8"/>
    <w:lvl w:ilvl="0" w:tplc="DC040A86">
      <w:start w:val="1"/>
      <w:numFmt w:val="bullet"/>
      <w:lvlText w:val=""/>
      <w:lvlJc w:val="left"/>
      <w:pPr>
        <w:ind w:left="720" w:hanging="360"/>
      </w:pPr>
      <w:rPr>
        <w:rFonts w:ascii="Symbol" w:hAnsi="Symbol" w:hint="default"/>
      </w:rPr>
    </w:lvl>
    <w:lvl w:ilvl="1" w:tplc="0C6261A2">
      <w:start w:val="1"/>
      <w:numFmt w:val="bullet"/>
      <w:lvlText w:val="o"/>
      <w:lvlJc w:val="left"/>
      <w:pPr>
        <w:ind w:left="1440" w:hanging="360"/>
      </w:pPr>
      <w:rPr>
        <w:rFonts w:ascii="Courier New" w:hAnsi="Courier New" w:hint="default"/>
      </w:rPr>
    </w:lvl>
    <w:lvl w:ilvl="2" w:tplc="1958C3E0">
      <w:start w:val="1"/>
      <w:numFmt w:val="bullet"/>
      <w:lvlText w:val=""/>
      <w:lvlJc w:val="left"/>
      <w:pPr>
        <w:ind w:left="2160" w:hanging="360"/>
      </w:pPr>
      <w:rPr>
        <w:rFonts w:ascii="Wingdings" w:hAnsi="Wingdings" w:hint="default"/>
      </w:rPr>
    </w:lvl>
    <w:lvl w:ilvl="3" w:tplc="03EA6A0C">
      <w:start w:val="1"/>
      <w:numFmt w:val="bullet"/>
      <w:lvlText w:val=""/>
      <w:lvlJc w:val="left"/>
      <w:pPr>
        <w:ind w:left="2880" w:hanging="360"/>
      </w:pPr>
      <w:rPr>
        <w:rFonts w:ascii="Symbol" w:hAnsi="Symbol" w:hint="default"/>
      </w:rPr>
    </w:lvl>
    <w:lvl w:ilvl="4" w:tplc="AC6EA280">
      <w:start w:val="1"/>
      <w:numFmt w:val="bullet"/>
      <w:lvlText w:val="o"/>
      <w:lvlJc w:val="left"/>
      <w:pPr>
        <w:ind w:left="3600" w:hanging="360"/>
      </w:pPr>
      <w:rPr>
        <w:rFonts w:ascii="Courier New" w:hAnsi="Courier New" w:hint="default"/>
      </w:rPr>
    </w:lvl>
    <w:lvl w:ilvl="5" w:tplc="9628F85C">
      <w:start w:val="1"/>
      <w:numFmt w:val="bullet"/>
      <w:lvlText w:val=""/>
      <w:lvlJc w:val="left"/>
      <w:pPr>
        <w:ind w:left="4320" w:hanging="360"/>
      </w:pPr>
      <w:rPr>
        <w:rFonts w:ascii="Wingdings" w:hAnsi="Wingdings" w:hint="default"/>
      </w:rPr>
    </w:lvl>
    <w:lvl w:ilvl="6" w:tplc="AC5495E2">
      <w:start w:val="1"/>
      <w:numFmt w:val="bullet"/>
      <w:lvlText w:val=""/>
      <w:lvlJc w:val="left"/>
      <w:pPr>
        <w:ind w:left="5040" w:hanging="360"/>
      </w:pPr>
      <w:rPr>
        <w:rFonts w:ascii="Symbol" w:hAnsi="Symbol" w:hint="default"/>
      </w:rPr>
    </w:lvl>
    <w:lvl w:ilvl="7" w:tplc="6C32529E">
      <w:start w:val="1"/>
      <w:numFmt w:val="bullet"/>
      <w:lvlText w:val="o"/>
      <w:lvlJc w:val="left"/>
      <w:pPr>
        <w:ind w:left="5760" w:hanging="360"/>
      </w:pPr>
      <w:rPr>
        <w:rFonts w:ascii="Courier New" w:hAnsi="Courier New" w:hint="default"/>
      </w:rPr>
    </w:lvl>
    <w:lvl w:ilvl="8" w:tplc="E6980030">
      <w:start w:val="1"/>
      <w:numFmt w:val="bullet"/>
      <w:lvlText w:val=""/>
      <w:lvlJc w:val="left"/>
      <w:pPr>
        <w:ind w:left="6480" w:hanging="360"/>
      </w:pPr>
      <w:rPr>
        <w:rFonts w:ascii="Wingdings" w:hAnsi="Wingdings" w:hint="default"/>
      </w:rPr>
    </w:lvl>
  </w:abstractNum>
  <w:abstractNum w:abstractNumId="22" w15:restartNumberingAfterBreak="0">
    <w:nsid w:val="6B24CC6D"/>
    <w:multiLevelType w:val="hybridMultilevel"/>
    <w:tmpl w:val="7E4216F2"/>
    <w:lvl w:ilvl="0" w:tplc="836C6AE4">
      <w:start w:val="1"/>
      <w:numFmt w:val="bullet"/>
      <w:lvlText w:val=""/>
      <w:lvlJc w:val="left"/>
      <w:pPr>
        <w:ind w:left="720" w:hanging="360"/>
      </w:pPr>
      <w:rPr>
        <w:rFonts w:ascii="Symbol" w:hAnsi="Symbol" w:hint="default"/>
      </w:rPr>
    </w:lvl>
    <w:lvl w:ilvl="1" w:tplc="0CF204A8">
      <w:start w:val="1"/>
      <w:numFmt w:val="bullet"/>
      <w:lvlText w:val="o"/>
      <w:lvlJc w:val="left"/>
      <w:pPr>
        <w:ind w:left="1440" w:hanging="360"/>
      </w:pPr>
      <w:rPr>
        <w:rFonts w:ascii="Courier New" w:hAnsi="Courier New" w:hint="default"/>
      </w:rPr>
    </w:lvl>
    <w:lvl w:ilvl="2" w:tplc="ED0EC286">
      <w:start w:val="1"/>
      <w:numFmt w:val="bullet"/>
      <w:lvlText w:val=""/>
      <w:lvlJc w:val="left"/>
      <w:pPr>
        <w:ind w:left="2160" w:hanging="360"/>
      </w:pPr>
      <w:rPr>
        <w:rFonts w:ascii="Wingdings" w:hAnsi="Wingdings" w:hint="default"/>
      </w:rPr>
    </w:lvl>
    <w:lvl w:ilvl="3" w:tplc="297E36AA">
      <w:start w:val="1"/>
      <w:numFmt w:val="bullet"/>
      <w:lvlText w:val=""/>
      <w:lvlJc w:val="left"/>
      <w:pPr>
        <w:ind w:left="2880" w:hanging="360"/>
      </w:pPr>
      <w:rPr>
        <w:rFonts w:ascii="Symbol" w:hAnsi="Symbol" w:hint="default"/>
      </w:rPr>
    </w:lvl>
    <w:lvl w:ilvl="4" w:tplc="87F2D140">
      <w:start w:val="1"/>
      <w:numFmt w:val="bullet"/>
      <w:lvlText w:val="o"/>
      <w:lvlJc w:val="left"/>
      <w:pPr>
        <w:ind w:left="3600" w:hanging="360"/>
      </w:pPr>
      <w:rPr>
        <w:rFonts w:ascii="Courier New" w:hAnsi="Courier New" w:hint="default"/>
      </w:rPr>
    </w:lvl>
    <w:lvl w:ilvl="5" w:tplc="107A9E0E">
      <w:start w:val="1"/>
      <w:numFmt w:val="bullet"/>
      <w:lvlText w:val=""/>
      <w:lvlJc w:val="left"/>
      <w:pPr>
        <w:ind w:left="4320" w:hanging="360"/>
      </w:pPr>
      <w:rPr>
        <w:rFonts w:ascii="Wingdings" w:hAnsi="Wingdings" w:hint="default"/>
      </w:rPr>
    </w:lvl>
    <w:lvl w:ilvl="6" w:tplc="112C3C2A">
      <w:start w:val="1"/>
      <w:numFmt w:val="bullet"/>
      <w:lvlText w:val=""/>
      <w:lvlJc w:val="left"/>
      <w:pPr>
        <w:ind w:left="5040" w:hanging="360"/>
      </w:pPr>
      <w:rPr>
        <w:rFonts w:ascii="Symbol" w:hAnsi="Symbol" w:hint="default"/>
      </w:rPr>
    </w:lvl>
    <w:lvl w:ilvl="7" w:tplc="8932BA88">
      <w:start w:val="1"/>
      <w:numFmt w:val="bullet"/>
      <w:lvlText w:val="o"/>
      <w:lvlJc w:val="left"/>
      <w:pPr>
        <w:ind w:left="5760" w:hanging="360"/>
      </w:pPr>
      <w:rPr>
        <w:rFonts w:ascii="Courier New" w:hAnsi="Courier New" w:hint="default"/>
      </w:rPr>
    </w:lvl>
    <w:lvl w:ilvl="8" w:tplc="75F4855C">
      <w:start w:val="1"/>
      <w:numFmt w:val="bullet"/>
      <w:lvlText w:val=""/>
      <w:lvlJc w:val="left"/>
      <w:pPr>
        <w:ind w:left="6480" w:hanging="360"/>
      </w:pPr>
      <w:rPr>
        <w:rFonts w:ascii="Wingdings" w:hAnsi="Wingdings" w:hint="default"/>
      </w:rPr>
    </w:lvl>
  </w:abstractNum>
  <w:abstractNum w:abstractNumId="23" w15:restartNumberingAfterBreak="0">
    <w:nsid w:val="711AFD9E"/>
    <w:multiLevelType w:val="hybridMultilevel"/>
    <w:tmpl w:val="E4EA673A"/>
    <w:lvl w:ilvl="0" w:tplc="88BE8198">
      <w:start w:val="1"/>
      <w:numFmt w:val="bullet"/>
      <w:lvlText w:val=""/>
      <w:lvlJc w:val="left"/>
      <w:pPr>
        <w:ind w:left="720" w:hanging="360"/>
      </w:pPr>
      <w:rPr>
        <w:rFonts w:ascii="Symbol" w:hAnsi="Symbol" w:hint="default"/>
      </w:rPr>
    </w:lvl>
    <w:lvl w:ilvl="1" w:tplc="0B74D22E">
      <w:start w:val="1"/>
      <w:numFmt w:val="bullet"/>
      <w:lvlText w:val="o"/>
      <w:lvlJc w:val="left"/>
      <w:pPr>
        <w:ind w:left="1440" w:hanging="360"/>
      </w:pPr>
      <w:rPr>
        <w:rFonts w:ascii="Courier New" w:hAnsi="Courier New" w:hint="default"/>
      </w:rPr>
    </w:lvl>
    <w:lvl w:ilvl="2" w:tplc="EB3E56EC">
      <w:start w:val="1"/>
      <w:numFmt w:val="bullet"/>
      <w:lvlText w:val=""/>
      <w:lvlJc w:val="left"/>
      <w:pPr>
        <w:ind w:left="2160" w:hanging="360"/>
      </w:pPr>
      <w:rPr>
        <w:rFonts w:ascii="Wingdings" w:hAnsi="Wingdings" w:hint="default"/>
      </w:rPr>
    </w:lvl>
    <w:lvl w:ilvl="3" w:tplc="09AA4424">
      <w:start w:val="1"/>
      <w:numFmt w:val="bullet"/>
      <w:lvlText w:val=""/>
      <w:lvlJc w:val="left"/>
      <w:pPr>
        <w:ind w:left="2880" w:hanging="360"/>
      </w:pPr>
      <w:rPr>
        <w:rFonts w:ascii="Symbol" w:hAnsi="Symbol" w:hint="default"/>
      </w:rPr>
    </w:lvl>
    <w:lvl w:ilvl="4" w:tplc="7E8052B6">
      <w:start w:val="1"/>
      <w:numFmt w:val="bullet"/>
      <w:lvlText w:val="o"/>
      <w:lvlJc w:val="left"/>
      <w:pPr>
        <w:ind w:left="3600" w:hanging="360"/>
      </w:pPr>
      <w:rPr>
        <w:rFonts w:ascii="Courier New" w:hAnsi="Courier New" w:hint="default"/>
      </w:rPr>
    </w:lvl>
    <w:lvl w:ilvl="5" w:tplc="87F41E64">
      <w:start w:val="1"/>
      <w:numFmt w:val="bullet"/>
      <w:lvlText w:val=""/>
      <w:lvlJc w:val="left"/>
      <w:pPr>
        <w:ind w:left="4320" w:hanging="360"/>
      </w:pPr>
      <w:rPr>
        <w:rFonts w:ascii="Wingdings" w:hAnsi="Wingdings" w:hint="default"/>
      </w:rPr>
    </w:lvl>
    <w:lvl w:ilvl="6" w:tplc="4788974C">
      <w:start w:val="1"/>
      <w:numFmt w:val="bullet"/>
      <w:lvlText w:val=""/>
      <w:lvlJc w:val="left"/>
      <w:pPr>
        <w:ind w:left="5040" w:hanging="360"/>
      </w:pPr>
      <w:rPr>
        <w:rFonts w:ascii="Symbol" w:hAnsi="Symbol" w:hint="default"/>
      </w:rPr>
    </w:lvl>
    <w:lvl w:ilvl="7" w:tplc="E012AA3E">
      <w:start w:val="1"/>
      <w:numFmt w:val="bullet"/>
      <w:lvlText w:val="o"/>
      <w:lvlJc w:val="left"/>
      <w:pPr>
        <w:ind w:left="5760" w:hanging="360"/>
      </w:pPr>
      <w:rPr>
        <w:rFonts w:ascii="Courier New" w:hAnsi="Courier New" w:hint="default"/>
      </w:rPr>
    </w:lvl>
    <w:lvl w:ilvl="8" w:tplc="B8BA5E90">
      <w:start w:val="1"/>
      <w:numFmt w:val="bullet"/>
      <w:lvlText w:val=""/>
      <w:lvlJc w:val="left"/>
      <w:pPr>
        <w:ind w:left="6480" w:hanging="360"/>
      </w:pPr>
      <w:rPr>
        <w:rFonts w:ascii="Wingdings" w:hAnsi="Wingdings" w:hint="default"/>
      </w:rPr>
    </w:lvl>
  </w:abstractNum>
  <w:abstractNum w:abstractNumId="24" w15:restartNumberingAfterBreak="0">
    <w:nsid w:val="72EE82FA"/>
    <w:multiLevelType w:val="hybridMultilevel"/>
    <w:tmpl w:val="DAA44ED2"/>
    <w:lvl w:ilvl="0" w:tplc="674E7588">
      <w:start w:val="1"/>
      <w:numFmt w:val="decimal"/>
      <w:lvlText w:val="%1."/>
      <w:lvlJc w:val="left"/>
      <w:pPr>
        <w:ind w:left="720" w:hanging="360"/>
      </w:pPr>
    </w:lvl>
    <w:lvl w:ilvl="1" w:tplc="766A5892">
      <w:start w:val="1"/>
      <w:numFmt w:val="lowerLetter"/>
      <w:lvlText w:val="%2."/>
      <w:lvlJc w:val="left"/>
      <w:pPr>
        <w:ind w:left="1440" w:hanging="360"/>
      </w:pPr>
    </w:lvl>
    <w:lvl w:ilvl="2" w:tplc="57ACB280">
      <w:start w:val="1"/>
      <w:numFmt w:val="lowerRoman"/>
      <w:lvlText w:val="%3."/>
      <w:lvlJc w:val="right"/>
      <w:pPr>
        <w:ind w:left="2160" w:hanging="180"/>
      </w:pPr>
    </w:lvl>
    <w:lvl w:ilvl="3" w:tplc="8AA2F6B2">
      <w:start w:val="1"/>
      <w:numFmt w:val="decimal"/>
      <w:lvlText w:val="%4."/>
      <w:lvlJc w:val="left"/>
      <w:pPr>
        <w:ind w:left="2880" w:hanging="360"/>
      </w:pPr>
    </w:lvl>
    <w:lvl w:ilvl="4" w:tplc="9FB0A1D8">
      <w:start w:val="1"/>
      <w:numFmt w:val="lowerLetter"/>
      <w:lvlText w:val="%5."/>
      <w:lvlJc w:val="left"/>
      <w:pPr>
        <w:ind w:left="3600" w:hanging="360"/>
      </w:pPr>
    </w:lvl>
    <w:lvl w:ilvl="5" w:tplc="7B9A6688">
      <w:start w:val="1"/>
      <w:numFmt w:val="lowerRoman"/>
      <w:lvlText w:val="%6."/>
      <w:lvlJc w:val="right"/>
      <w:pPr>
        <w:ind w:left="4320" w:hanging="180"/>
      </w:pPr>
    </w:lvl>
    <w:lvl w:ilvl="6" w:tplc="0A803F92">
      <w:start w:val="1"/>
      <w:numFmt w:val="decimal"/>
      <w:lvlText w:val="%7."/>
      <w:lvlJc w:val="left"/>
      <w:pPr>
        <w:ind w:left="5040" w:hanging="360"/>
      </w:pPr>
    </w:lvl>
    <w:lvl w:ilvl="7" w:tplc="21A2C7F0">
      <w:start w:val="1"/>
      <w:numFmt w:val="lowerLetter"/>
      <w:lvlText w:val="%8."/>
      <w:lvlJc w:val="left"/>
      <w:pPr>
        <w:ind w:left="5760" w:hanging="360"/>
      </w:pPr>
    </w:lvl>
    <w:lvl w:ilvl="8" w:tplc="B7BE8DDC">
      <w:start w:val="1"/>
      <w:numFmt w:val="lowerRoman"/>
      <w:lvlText w:val="%9."/>
      <w:lvlJc w:val="right"/>
      <w:pPr>
        <w:ind w:left="6480" w:hanging="180"/>
      </w:pPr>
    </w:lvl>
  </w:abstractNum>
  <w:abstractNum w:abstractNumId="25" w15:restartNumberingAfterBreak="0">
    <w:nsid w:val="79AF5F37"/>
    <w:multiLevelType w:val="hybridMultilevel"/>
    <w:tmpl w:val="DEB45362"/>
    <w:lvl w:ilvl="0" w:tplc="612C5010">
      <w:start w:val="1"/>
      <w:numFmt w:val="bullet"/>
      <w:lvlText w:val=""/>
      <w:lvlJc w:val="left"/>
      <w:pPr>
        <w:ind w:left="720" w:hanging="360"/>
      </w:pPr>
      <w:rPr>
        <w:rFonts w:ascii="Symbol" w:hAnsi="Symbol" w:hint="default"/>
      </w:rPr>
    </w:lvl>
    <w:lvl w:ilvl="1" w:tplc="D9ECD37A">
      <w:start w:val="1"/>
      <w:numFmt w:val="bullet"/>
      <w:lvlText w:val="o"/>
      <w:lvlJc w:val="left"/>
      <w:pPr>
        <w:ind w:left="1440" w:hanging="360"/>
      </w:pPr>
      <w:rPr>
        <w:rFonts w:ascii="Courier New" w:hAnsi="Courier New" w:hint="default"/>
      </w:rPr>
    </w:lvl>
    <w:lvl w:ilvl="2" w:tplc="9E6E85BC">
      <w:start w:val="1"/>
      <w:numFmt w:val="bullet"/>
      <w:lvlText w:val=""/>
      <w:lvlJc w:val="left"/>
      <w:pPr>
        <w:ind w:left="2160" w:hanging="360"/>
      </w:pPr>
      <w:rPr>
        <w:rFonts w:ascii="Wingdings" w:hAnsi="Wingdings" w:hint="default"/>
      </w:rPr>
    </w:lvl>
    <w:lvl w:ilvl="3" w:tplc="E96C5712">
      <w:start w:val="1"/>
      <w:numFmt w:val="bullet"/>
      <w:lvlText w:val=""/>
      <w:lvlJc w:val="left"/>
      <w:pPr>
        <w:ind w:left="2880" w:hanging="360"/>
      </w:pPr>
      <w:rPr>
        <w:rFonts w:ascii="Symbol" w:hAnsi="Symbol" w:hint="default"/>
      </w:rPr>
    </w:lvl>
    <w:lvl w:ilvl="4" w:tplc="C7129324">
      <w:start w:val="1"/>
      <w:numFmt w:val="bullet"/>
      <w:lvlText w:val="o"/>
      <w:lvlJc w:val="left"/>
      <w:pPr>
        <w:ind w:left="3600" w:hanging="360"/>
      </w:pPr>
      <w:rPr>
        <w:rFonts w:ascii="Courier New" w:hAnsi="Courier New" w:hint="default"/>
      </w:rPr>
    </w:lvl>
    <w:lvl w:ilvl="5" w:tplc="6D7E114E">
      <w:start w:val="1"/>
      <w:numFmt w:val="bullet"/>
      <w:lvlText w:val=""/>
      <w:lvlJc w:val="left"/>
      <w:pPr>
        <w:ind w:left="4320" w:hanging="360"/>
      </w:pPr>
      <w:rPr>
        <w:rFonts w:ascii="Wingdings" w:hAnsi="Wingdings" w:hint="default"/>
      </w:rPr>
    </w:lvl>
    <w:lvl w:ilvl="6" w:tplc="5A2A54DA">
      <w:start w:val="1"/>
      <w:numFmt w:val="bullet"/>
      <w:lvlText w:val=""/>
      <w:lvlJc w:val="left"/>
      <w:pPr>
        <w:ind w:left="5040" w:hanging="360"/>
      </w:pPr>
      <w:rPr>
        <w:rFonts w:ascii="Symbol" w:hAnsi="Symbol" w:hint="default"/>
      </w:rPr>
    </w:lvl>
    <w:lvl w:ilvl="7" w:tplc="AC2A3ADC">
      <w:start w:val="1"/>
      <w:numFmt w:val="bullet"/>
      <w:lvlText w:val="o"/>
      <w:lvlJc w:val="left"/>
      <w:pPr>
        <w:ind w:left="5760" w:hanging="360"/>
      </w:pPr>
      <w:rPr>
        <w:rFonts w:ascii="Courier New" w:hAnsi="Courier New" w:hint="default"/>
      </w:rPr>
    </w:lvl>
    <w:lvl w:ilvl="8" w:tplc="8AE2712C">
      <w:start w:val="1"/>
      <w:numFmt w:val="bullet"/>
      <w:lvlText w:val=""/>
      <w:lvlJc w:val="left"/>
      <w:pPr>
        <w:ind w:left="6480" w:hanging="360"/>
      </w:pPr>
      <w:rPr>
        <w:rFonts w:ascii="Wingdings" w:hAnsi="Wingdings" w:hint="default"/>
      </w:rPr>
    </w:lvl>
  </w:abstractNum>
  <w:num w:numId="1" w16cid:durableId="1958557120">
    <w:abstractNumId w:val="3"/>
  </w:num>
  <w:num w:numId="2" w16cid:durableId="756243979">
    <w:abstractNumId w:val="24"/>
  </w:num>
  <w:num w:numId="3" w16cid:durableId="1527986084">
    <w:abstractNumId w:val="11"/>
  </w:num>
  <w:num w:numId="4" w16cid:durableId="417874065">
    <w:abstractNumId w:val="19"/>
  </w:num>
  <w:num w:numId="5" w16cid:durableId="1181236357">
    <w:abstractNumId w:val="25"/>
  </w:num>
  <w:num w:numId="6" w16cid:durableId="1887907503">
    <w:abstractNumId w:val="18"/>
  </w:num>
  <w:num w:numId="7" w16cid:durableId="1028749818">
    <w:abstractNumId w:val="12"/>
  </w:num>
  <w:num w:numId="8" w16cid:durableId="1718311189">
    <w:abstractNumId w:val="20"/>
  </w:num>
  <w:num w:numId="9" w16cid:durableId="2064283891">
    <w:abstractNumId w:val="23"/>
  </w:num>
  <w:num w:numId="10" w16cid:durableId="1592159109">
    <w:abstractNumId w:val="8"/>
  </w:num>
  <w:num w:numId="11" w16cid:durableId="2101758255">
    <w:abstractNumId w:val="7"/>
  </w:num>
  <w:num w:numId="12" w16cid:durableId="460922944">
    <w:abstractNumId w:val="2"/>
  </w:num>
  <w:num w:numId="13" w16cid:durableId="488517124">
    <w:abstractNumId w:val="10"/>
  </w:num>
  <w:num w:numId="14" w16cid:durableId="419758227">
    <w:abstractNumId w:val="1"/>
  </w:num>
  <w:num w:numId="15" w16cid:durableId="1136029837">
    <w:abstractNumId w:val="17"/>
  </w:num>
  <w:num w:numId="16" w16cid:durableId="276181082">
    <w:abstractNumId w:val="22"/>
  </w:num>
  <w:num w:numId="17" w16cid:durableId="1096055088">
    <w:abstractNumId w:val="14"/>
  </w:num>
  <w:num w:numId="18" w16cid:durableId="1152599382">
    <w:abstractNumId w:val="15"/>
  </w:num>
  <w:num w:numId="19" w16cid:durableId="169178434">
    <w:abstractNumId w:val="21"/>
  </w:num>
  <w:num w:numId="20" w16cid:durableId="1021394576">
    <w:abstractNumId w:val="0"/>
  </w:num>
  <w:num w:numId="21" w16cid:durableId="370618712">
    <w:abstractNumId w:val="16"/>
  </w:num>
  <w:num w:numId="22" w16cid:durableId="1084767230">
    <w:abstractNumId w:val="9"/>
  </w:num>
  <w:num w:numId="23" w16cid:durableId="344478966">
    <w:abstractNumId w:val="5"/>
  </w:num>
  <w:num w:numId="24" w16cid:durableId="1742213025">
    <w:abstractNumId w:val="6"/>
  </w:num>
  <w:num w:numId="25" w16cid:durableId="2146115498">
    <w:abstractNumId w:val="13"/>
  </w:num>
  <w:num w:numId="26" w16cid:durableId="1641033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8FFFFC"/>
    <w:rsid w:val="00017996"/>
    <w:rsid w:val="00421092"/>
    <w:rsid w:val="005103B3"/>
    <w:rsid w:val="00570D8A"/>
    <w:rsid w:val="006C4173"/>
    <w:rsid w:val="00733259"/>
    <w:rsid w:val="007C4C34"/>
    <w:rsid w:val="008C011E"/>
    <w:rsid w:val="00A00ADE"/>
    <w:rsid w:val="00A65780"/>
    <w:rsid w:val="00A82714"/>
    <w:rsid w:val="00AD12FD"/>
    <w:rsid w:val="00AD3929"/>
    <w:rsid w:val="00C07D26"/>
    <w:rsid w:val="00C8BCB3"/>
    <w:rsid w:val="00E73D4C"/>
    <w:rsid w:val="0100B713"/>
    <w:rsid w:val="025C5B26"/>
    <w:rsid w:val="031C4F3B"/>
    <w:rsid w:val="0326D2AD"/>
    <w:rsid w:val="03AB9204"/>
    <w:rsid w:val="0430FAFE"/>
    <w:rsid w:val="05886FE9"/>
    <w:rsid w:val="05F955FA"/>
    <w:rsid w:val="06170366"/>
    <w:rsid w:val="083C4AAC"/>
    <w:rsid w:val="08DFE607"/>
    <w:rsid w:val="09841069"/>
    <w:rsid w:val="09A359D0"/>
    <w:rsid w:val="09B03EE2"/>
    <w:rsid w:val="0A44CA45"/>
    <w:rsid w:val="0C31EFE4"/>
    <w:rsid w:val="0C91042B"/>
    <w:rsid w:val="0CFA9D31"/>
    <w:rsid w:val="0FBB896B"/>
    <w:rsid w:val="10A88885"/>
    <w:rsid w:val="1212E793"/>
    <w:rsid w:val="12575FEB"/>
    <w:rsid w:val="12583379"/>
    <w:rsid w:val="1476FC84"/>
    <w:rsid w:val="15861740"/>
    <w:rsid w:val="15BB516D"/>
    <w:rsid w:val="169DDE9E"/>
    <w:rsid w:val="17E37248"/>
    <w:rsid w:val="17FF74C8"/>
    <w:rsid w:val="1809AE80"/>
    <w:rsid w:val="185E29FA"/>
    <w:rsid w:val="186A8166"/>
    <w:rsid w:val="18E6F589"/>
    <w:rsid w:val="18F09C5C"/>
    <w:rsid w:val="1A10B513"/>
    <w:rsid w:val="1A882C83"/>
    <w:rsid w:val="1B1FDBC8"/>
    <w:rsid w:val="1B5F39BD"/>
    <w:rsid w:val="1BF2949C"/>
    <w:rsid w:val="1C941D64"/>
    <w:rsid w:val="1D343265"/>
    <w:rsid w:val="1D58C045"/>
    <w:rsid w:val="1EB10FB1"/>
    <w:rsid w:val="2016462A"/>
    <w:rsid w:val="22CD21C3"/>
    <w:rsid w:val="22D8407D"/>
    <w:rsid w:val="231C28BF"/>
    <w:rsid w:val="239E7BD4"/>
    <w:rsid w:val="24DFC011"/>
    <w:rsid w:val="25837E4D"/>
    <w:rsid w:val="26DA07C5"/>
    <w:rsid w:val="2762C907"/>
    <w:rsid w:val="291DC972"/>
    <w:rsid w:val="2A1CE9F4"/>
    <w:rsid w:val="2A84AC3C"/>
    <w:rsid w:val="2CB8739B"/>
    <w:rsid w:val="2D40FC7F"/>
    <w:rsid w:val="2D6EF243"/>
    <w:rsid w:val="2E3F1186"/>
    <w:rsid w:val="2EED0DD6"/>
    <w:rsid w:val="2FBCF07A"/>
    <w:rsid w:val="3279684F"/>
    <w:rsid w:val="3693DAA2"/>
    <w:rsid w:val="36B0441B"/>
    <w:rsid w:val="37152AC5"/>
    <w:rsid w:val="37596AA0"/>
    <w:rsid w:val="3794ADB9"/>
    <w:rsid w:val="3856652B"/>
    <w:rsid w:val="387890DE"/>
    <w:rsid w:val="39866099"/>
    <w:rsid w:val="3C4B87A1"/>
    <w:rsid w:val="3D8EFEB9"/>
    <w:rsid w:val="3DDF16BF"/>
    <w:rsid w:val="3E4CBB76"/>
    <w:rsid w:val="3E5E4FF6"/>
    <w:rsid w:val="3E684D8A"/>
    <w:rsid w:val="3E95115A"/>
    <w:rsid w:val="3FF79B6F"/>
    <w:rsid w:val="42368C83"/>
    <w:rsid w:val="43C38C3A"/>
    <w:rsid w:val="43FBEA50"/>
    <w:rsid w:val="44632D99"/>
    <w:rsid w:val="446A643B"/>
    <w:rsid w:val="44D7BDCD"/>
    <w:rsid w:val="4637C275"/>
    <w:rsid w:val="47E2E501"/>
    <w:rsid w:val="4803DA70"/>
    <w:rsid w:val="488358A2"/>
    <w:rsid w:val="49F6BBDC"/>
    <w:rsid w:val="4A256A54"/>
    <w:rsid w:val="4A8FFFFC"/>
    <w:rsid w:val="4AAB79CE"/>
    <w:rsid w:val="4B3E8907"/>
    <w:rsid w:val="4BF3A626"/>
    <w:rsid w:val="4C060032"/>
    <w:rsid w:val="4C636367"/>
    <w:rsid w:val="4CA20E3D"/>
    <w:rsid w:val="4D5145F7"/>
    <w:rsid w:val="4DEC2596"/>
    <w:rsid w:val="4DFDFA41"/>
    <w:rsid w:val="4EA96691"/>
    <w:rsid w:val="4F194AB4"/>
    <w:rsid w:val="4F96E1CC"/>
    <w:rsid w:val="4FC9F0D2"/>
    <w:rsid w:val="504055B0"/>
    <w:rsid w:val="508F14DE"/>
    <w:rsid w:val="51BF05B8"/>
    <w:rsid w:val="52CC16B7"/>
    <w:rsid w:val="535D86D0"/>
    <w:rsid w:val="536EEDF1"/>
    <w:rsid w:val="53ADF2EE"/>
    <w:rsid w:val="5598FA40"/>
    <w:rsid w:val="559BB726"/>
    <w:rsid w:val="55A9BCFC"/>
    <w:rsid w:val="57F1032B"/>
    <w:rsid w:val="584DC6E7"/>
    <w:rsid w:val="58C78227"/>
    <w:rsid w:val="58F49588"/>
    <w:rsid w:val="5AE702FC"/>
    <w:rsid w:val="5C343266"/>
    <w:rsid w:val="5CCD71E8"/>
    <w:rsid w:val="5CF644C3"/>
    <w:rsid w:val="5D57E281"/>
    <w:rsid w:val="5DBBD8A4"/>
    <w:rsid w:val="5DE4087B"/>
    <w:rsid w:val="5E6CD004"/>
    <w:rsid w:val="5F155B22"/>
    <w:rsid w:val="5F94626D"/>
    <w:rsid w:val="60E62B0F"/>
    <w:rsid w:val="61820975"/>
    <w:rsid w:val="618AB993"/>
    <w:rsid w:val="618D15F0"/>
    <w:rsid w:val="61D3F62E"/>
    <w:rsid w:val="61E32251"/>
    <w:rsid w:val="624B61C1"/>
    <w:rsid w:val="62AE6C23"/>
    <w:rsid w:val="62FEEDF2"/>
    <w:rsid w:val="630AE615"/>
    <w:rsid w:val="644154A6"/>
    <w:rsid w:val="666151FC"/>
    <w:rsid w:val="66F15B20"/>
    <w:rsid w:val="68B534DF"/>
    <w:rsid w:val="68BD9952"/>
    <w:rsid w:val="698D25D5"/>
    <w:rsid w:val="69D13029"/>
    <w:rsid w:val="69FFD24D"/>
    <w:rsid w:val="6B83BFE4"/>
    <w:rsid w:val="6C2C138A"/>
    <w:rsid w:val="6C648C68"/>
    <w:rsid w:val="6C75A225"/>
    <w:rsid w:val="6C7A5C8B"/>
    <w:rsid w:val="6F462300"/>
    <w:rsid w:val="6F65F448"/>
    <w:rsid w:val="6FE79686"/>
    <w:rsid w:val="70256DAF"/>
    <w:rsid w:val="70267F30"/>
    <w:rsid w:val="704B443B"/>
    <w:rsid w:val="708A7207"/>
    <w:rsid w:val="70AEA2B8"/>
    <w:rsid w:val="70E92834"/>
    <w:rsid w:val="710B0FED"/>
    <w:rsid w:val="711E25F5"/>
    <w:rsid w:val="728D3C6A"/>
    <w:rsid w:val="72A96011"/>
    <w:rsid w:val="737634DA"/>
    <w:rsid w:val="738A1CEF"/>
    <w:rsid w:val="738C3BE4"/>
    <w:rsid w:val="73F61ECE"/>
    <w:rsid w:val="7463E84D"/>
    <w:rsid w:val="759EBABF"/>
    <w:rsid w:val="75B6A8A9"/>
    <w:rsid w:val="75FF3E90"/>
    <w:rsid w:val="76F209CB"/>
    <w:rsid w:val="775BEF45"/>
    <w:rsid w:val="77CD3357"/>
    <w:rsid w:val="7A8E567D"/>
    <w:rsid w:val="7B0F78CB"/>
    <w:rsid w:val="7B4F2E81"/>
    <w:rsid w:val="7B79F6AA"/>
    <w:rsid w:val="7CA1B258"/>
    <w:rsid w:val="7ED6073E"/>
    <w:rsid w:val="7F7C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FFF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6F462300"/>
    <w:pPr>
      <w:keepNext/>
      <w:keepLines/>
      <w:spacing w:before="360" w:after="80"/>
      <w:outlineLvl w:val="0"/>
    </w:pPr>
    <w:rPr>
      <w:rFonts w:asciiTheme="majorHAnsi" w:hAnsiTheme="majorHAnsi" w:cstheme="majorEastAsia"/>
      <w:color w:val="0F4761" w:themeColor="accent1" w:themeShade="BF"/>
      <w:sz w:val="40"/>
      <w:szCs w:val="40"/>
    </w:rPr>
  </w:style>
  <w:style w:type="paragraph" w:styleId="Heading2">
    <w:name w:val="heading 2"/>
    <w:basedOn w:val="Normal"/>
    <w:next w:val="Normal"/>
    <w:link w:val="Heading2Char"/>
    <w:uiPriority w:val="9"/>
    <w:unhideWhenUsed/>
    <w:qFormat/>
    <w:rsid w:val="6F462300"/>
    <w:pPr>
      <w:keepNext/>
      <w:keepLines/>
      <w:spacing w:before="160" w:after="80"/>
      <w:outlineLvl w:val="1"/>
    </w:pPr>
    <w:rPr>
      <w:rFonts w:asciiTheme="majorHAnsi" w:hAnsiTheme="majorHAnsi" w:cstheme="majorEastAsia"/>
      <w:color w:val="0F4761" w:themeColor="accent1" w:themeShade="BF"/>
      <w:sz w:val="32"/>
      <w:szCs w:val="32"/>
    </w:rPr>
  </w:style>
  <w:style w:type="paragraph" w:styleId="Heading3">
    <w:name w:val="heading 3"/>
    <w:basedOn w:val="Normal"/>
    <w:next w:val="Normal"/>
    <w:link w:val="Heading3Char"/>
    <w:uiPriority w:val="9"/>
    <w:unhideWhenUsed/>
    <w:qFormat/>
    <w:rsid w:val="008C011E"/>
    <w:pPr>
      <w:keepNext/>
      <w:keepLines/>
      <w:spacing w:before="160" w:after="80" w:line="278" w:lineRule="auto"/>
      <w:outlineLvl w:val="2"/>
    </w:pPr>
    <w:rPr>
      <w:rFonts w:cstheme="majorEastAsia"/>
      <w:color w:val="0F4761" w:themeColor="accent1" w:themeShade="BF"/>
      <w:sz w:val="28"/>
      <w:szCs w:val="28"/>
    </w:rPr>
  </w:style>
  <w:style w:type="paragraph" w:styleId="Heading4">
    <w:name w:val="heading 4"/>
    <w:basedOn w:val="Normal"/>
    <w:next w:val="Normal"/>
    <w:link w:val="Heading4Char"/>
    <w:uiPriority w:val="9"/>
    <w:unhideWhenUsed/>
    <w:qFormat/>
    <w:rsid w:val="6F462300"/>
    <w:pPr>
      <w:keepNext/>
      <w:keepLines/>
      <w:spacing w:before="80" w:after="40"/>
      <w:outlineLvl w:val="3"/>
    </w:pPr>
    <w:rPr>
      <w:rFonts w:cstheme="majorEastAsia"/>
      <w:i/>
      <w:iCs/>
      <w:color w:val="0F4761" w:themeColor="accent1" w:themeShade="BF"/>
    </w:rPr>
  </w:style>
  <w:style w:type="paragraph" w:styleId="Heading5">
    <w:name w:val="heading 5"/>
    <w:basedOn w:val="Normal"/>
    <w:next w:val="Normal"/>
    <w:link w:val="Heading5Char"/>
    <w:uiPriority w:val="9"/>
    <w:unhideWhenUsed/>
    <w:qFormat/>
    <w:rsid w:val="6F462300"/>
    <w:pPr>
      <w:keepNext/>
      <w:keepLines/>
      <w:spacing w:before="80" w:after="40"/>
      <w:outlineLvl w:val="4"/>
    </w:pPr>
    <w:rPr>
      <w:rFonts w:cstheme="majorEastAsia"/>
      <w:color w:val="0F4761" w:themeColor="accent1" w:themeShade="BF"/>
    </w:rPr>
  </w:style>
  <w:style w:type="paragraph" w:styleId="Heading6">
    <w:name w:val="heading 6"/>
    <w:basedOn w:val="Normal"/>
    <w:next w:val="Normal"/>
    <w:link w:val="Heading6Char"/>
    <w:uiPriority w:val="9"/>
    <w:unhideWhenUsed/>
    <w:qFormat/>
    <w:rsid w:val="6F462300"/>
    <w:pPr>
      <w:keepNext/>
      <w:keepLines/>
      <w:spacing w:before="40" w:after="0"/>
      <w:outlineLvl w:val="5"/>
    </w:pPr>
    <w:rPr>
      <w:rFonts w:cstheme="majorEastAsia"/>
      <w:i/>
      <w:iCs/>
      <w:color w:val="595959" w:themeColor="text1" w:themeTint="A6"/>
    </w:rPr>
  </w:style>
  <w:style w:type="paragraph" w:styleId="Heading7">
    <w:name w:val="heading 7"/>
    <w:basedOn w:val="Normal"/>
    <w:next w:val="Normal"/>
    <w:link w:val="Heading7Char"/>
    <w:uiPriority w:val="9"/>
    <w:unhideWhenUsed/>
    <w:qFormat/>
    <w:rsid w:val="6F462300"/>
    <w:pPr>
      <w:keepNext/>
      <w:keepLines/>
      <w:spacing w:before="40" w:after="0"/>
      <w:outlineLvl w:val="6"/>
    </w:pPr>
    <w:rPr>
      <w:rFonts w:cstheme="majorEastAsia"/>
      <w:color w:val="595959" w:themeColor="text1" w:themeTint="A6"/>
    </w:rPr>
  </w:style>
  <w:style w:type="paragraph" w:styleId="Heading8">
    <w:name w:val="heading 8"/>
    <w:basedOn w:val="Normal"/>
    <w:next w:val="Normal"/>
    <w:link w:val="Heading8Char"/>
    <w:uiPriority w:val="9"/>
    <w:unhideWhenUsed/>
    <w:qFormat/>
    <w:rsid w:val="6F462300"/>
    <w:pPr>
      <w:keepNext/>
      <w:keepLines/>
      <w:spacing w:after="0"/>
      <w:outlineLvl w:val="7"/>
    </w:pPr>
    <w:rPr>
      <w:rFonts w:cstheme="majorEastAsia"/>
      <w:i/>
      <w:iCs/>
      <w:color w:val="272727"/>
    </w:rPr>
  </w:style>
  <w:style w:type="paragraph" w:styleId="Heading9">
    <w:name w:val="heading 9"/>
    <w:basedOn w:val="Normal"/>
    <w:next w:val="Normal"/>
    <w:link w:val="Heading9Char"/>
    <w:uiPriority w:val="9"/>
    <w:unhideWhenUsed/>
    <w:qFormat/>
    <w:rsid w:val="6F462300"/>
    <w:pPr>
      <w:keepNext/>
      <w:keepLines/>
      <w:spacing w:after="0"/>
      <w:outlineLvl w:val="8"/>
    </w:pPr>
    <w:rPr>
      <w:rFonts w:cstheme="majorEastAsia"/>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6F462300"/>
    <w:rPr>
      <w:rFonts w:asciiTheme="majorHAnsi" w:eastAsiaTheme="minorEastAsia" w:hAnsiTheme="majorHAnsi" w:cstheme="majorEastAsia"/>
      <w:color w:val="0F4761" w:themeColor="accent1" w:themeShade="BF"/>
      <w:sz w:val="40"/>
      <w:szCs w:val="40"/>
    </w:rPr>
  </w:style>
  <w:style w:type="character" w:customStyle="1" w:styleId="Heading2Char">
    <w:name w:val="Heading 2 Char"/>
    <w:basedOn w:val="DefaultParagraphFont"/>
    <w:link w:val="Heading2"/>
    <w:uiPriority w:val="9"/>
    <w:rsid w:val="6F462300"/>
    <w:rPr>
      <w:rFonts w:asciiTheme="majorHAnsi" w:eastAsiaTheme="minorEastAsia" w:hAnsiTheme="majorHAnsi" w:cstheme="majorEastAsia"/>
      <w:color w:val="0F4761" w:themeColor="accent1" w:themeShade="BF"/>
      <w:sz w:val="32"/>
      <w:szCs w:val="32"/>
    </w:rPr>
  </w:style>
  <w:style w:type="character" w:customStyle="1" w:styleId="Heading3Char">
    <w:name w:val="Heading 3 Char"/>
    <w:basedOn w:val="DefaultParagraphFont"/>
    <w:link w:val="Heading3"/>
    <w:uiPriority w:val="9"/>
    <w:rsid w:val="008C011E"/>
    <w:rPr>
      <w:rFonts w:cstheme="majorEastAsia"/>
      <w:color w:val="0F4761" w:themeColor="accent1" w:themeShade="BF"/>
      <w:sz w:val="28"/>
      <w:szCs w:val="28"/>
    </w:rPr>
  </w:style>
  <w:style w:type="character" w:customStyle="1" w:styleId="Heading4Char">
    <w:name w:val="Heading 4 Char"/>
    <w:basedOn w:val="DefaultParagraphFont"/>
    <w:link w:val="Heading4"/>
    <w:uiPriority w:val="9"/>
    <w:rsid w:val="6F462300"/>
    <w:rPr>
      <w:rFonts w:eastAsiaTheme="minorEastAsia" w:cstheme="majorEastAsia"/>
      <w:i/>
      <w:iCs/>
      <w:color w:val="0F4761" w:themeColor="accent1" w:themeShade="BF"/>
    </w:rPr>
  </w:style>
  <w:style w:type="character" w:customStyle="1" w:styleId="Heading5Char">
    <w:name w:val="Heading 5 Char"/>
    <w:basedOn w:val="DefaultParagraphFont"/>
    <w:link w:val="Heading5"/>
    <w:uiPriority w:val="9"/>
    <w:rsid w:val="6F462300"/>
    <w:rPr>
      <w:rFonts w:eastAsiaTheme="minorEastAsia" w:cstheme="majorEastAsia"/>
      <w:color w:val="0F4761" w:themeColor="accent1" w:themeShade="BF"/>
    </w:rPr>
  </w:style>
  <w:style w:type="character" w:customStyle="1" w:styleId="Heading6Char">
    <w:name w:val="Heading 6 Char"/>
    <w:basedOn w:val="DefaultParagraphFont"/>
    <w:link w:val="Heading6"/>
    <w:uiPriority w:val="9"/>
    <w:rsid w:val="6F462300"/>
    <w:rPr>
      <w:rFonts w:eastAsiaTheme="minorEastAsia" w:cstheme="majorEastAsia"/>
      <w:i/>
      <w:iCs/>
      <w:color w:val="595959" w:themeColor="text1" w:themeTint="A6"/>
    </w:rPr>
  </w:style>
  <w:style w:type="character" w:customStyle="1" w:styleId="Heading7Char">
    <w:name w:val="Heading 7 Char"/>
    <w:basedOn w:val="DefaultParagraphFont"/>
    <w:link w:val="Heading7"/>
    <w:uiPriority w:val="9"/>
    <w:rsid w:val="6F462300"/>
    <w:rPr>
      <w:rFonts w:eastAsiaTheme="minorEastAsia" w:cstheme="majorEastAsia"/>
      <w:color w:val="595959" w:themeColor="text1" w:themeTint="A6"/>
    </w:rPr>
  </w:style>
  <w:style w:type="character" w:customStyle="1" w:styleId="Heading8Char">
    <w:name w:val="Heading 8 Char"/>
    <w:basedOn w:val="DefaultParagraphFont"/>
    <w:link w:val="Heading8"/>
    <w:uiPriority w:val="9"/>
    <w:rsid w:val="6F462300"/>
    <w:rPr>
      <w:rFonts w:eastAsiaTheme="minorEastAsia" w:cstheme="majorEastAsia"/>
      <w:i/>
      <w:iCs/>
      <w:color w:val="272727"/>
    </w:rPr>
  </w:style>
  <w:style w:type="character" w:customStyle="1" w:styleId="Heading9Char">
    <w:name w:val="Heading 9 Char"/>
    <w:basedOn w:val="DefaultParagraphFont"/>
    <w:link w:val="Heading9"/>
    <w:uiPriority w:val="9"/>
    <w:rsid w:val="6F462300"/>
    <w:rPr>
      <w:rFonts w:eastAsiaTheme="minorEastAsia" w:cstheme="majorEastAsia"/>
      <w:color w:val="272727"/>
    </w:rPr>
  </w:style>
  <w:style w:type="character" w:customStyle="1" w:styleId="TitleChar">
    <w:name w:val="Title Char"/>
    <w:basedOn w:val="DefaultParagraphFont"/>
    <w:link w:val="Title"/>
    <w:uiPriority w:val="10"/>
    <w:rsid w:val="6F462300"/>
    <w:rPr>
      <w:rFonts w:asciiTheme="majorHAnsi" w:eastAsiaTheme="minorEastAsia" w:hAnsiTheme="majorHAnsi" w:cstheme="majorEastAsia"/>
      <w:sz w:val="56"/>
      <w:szCs w:val="56"/>
    </w:rPr>
  </w:style>
  <w:style w:type="paragraph" w:styleId="Title">
    <w:name w:val="Title"/>
    <w:basedOn w:val="Normal"/>
    <w:next w:val="Normal"/>
    <w:link w:val="TitleChar"/>
    <w:uiPriority w:val="10"/>
    <w:qFormat/>
    <w:rsid w:val="6F462300"/>
    <w:pPr>
      <w:spacing w:after="80" w:line="240" w:lineRule="auto"/>
      <w:contextualSpacing/>
    </w:pPr>
    <w:rPr>
      <w:rFonts w:asciiTheme="majorHAnsi" w:hAnsiTheme="majorHAnsi" w:cstheme="majorEastAsia"/>
      <w:sz w:val="56"/>
      <w:szCs w:val="56"/>
    </w:rPr>
  </w:style>
  <w:style w:type="character" w:customStyle="1" w:styleId="SubtitleChar">
    <w:name w:val="Subtitle Char"/>
    <w:basedOn w:val="DefaultParagraphFont"/>
    <w:link w:val="Subtitle"/>
    <w:uiPriority w:val="11"/>
    <w:rsid w:val="6F462300"/>
    <w:rPr>
      <w:rFonts w:eastAsiaTheme="minorEastAsia" w:cstheme="majorEastAsia"/>
      <w:color w:val="595959" w:themeColor="text1" w:themeTint="A6"/>
      <w:sz w:val="28"/>
      <w:szCs w:val="28"/>
    </w:rPr>
  </w:style>
  <w:style w:type="paragraph" w:styleId="Subtitle">
    <w:name w:val="Subtitle"/>
    <w:basedOn w:val="Normal"/>
    <w:next w:val="Normal"/>
    <w:link w:val="SubtitleChar"/>
    <w:uiPriority w:val="11"/>
    <w:qFormat/>
    <w:rsid w:val="6F462300"/>
    <w:rPr>
      <w:rFonts w:cstheme="majorEastAsia"/>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6F462300"/>
    <w:pP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F462300"/>
    <w:pPr>
      <w:ind w:left="720"/>
      <w:contextualSpacing/>
    </w:pPr>
  </w:style>
  <w:style w:type="character" w:styleId="Hyperlink">
    <w:name w:val="Hyperlink"/>
    <w:basedOn w:val="DefaultParagraphFont"/>
    <w:uiPriority w:val="99"/>
    <w:unhideWhenUsed/>
    <w:rsid w:val="6F462300"/>
    <w:rPr>
      <w:color w:val="467886"/>
      <w:u w:val="single"/>
    </w:rPr>
  </w:style>
  <w:style w:type="paragraph" w:styleId="Footer">
    <w:name w:val="footer"/>
    <w:basedOn w:val="Normal"/>
    <w:link w:val="FooterChar"/>
    <w:uiPriority w:val="99"/>
    <w:unhideWhenUsed/>
    <w:rsid w:val="6F462300"/>
    <w:pPr>
      <w:spacing w:after="0" w:line="240" w:lineRule="auto"/>
    </w:pPr>
  </w:style>
  <w:style w:type="character" w:customStyle="1" w:styleId="FooterChar">
    <w:name w:val="Footer Char"/>
    <w:basedOn w:val="DefaultParagraphFont"/>
    <w:link w:val="Footer"/>
    <w:uiPriority w:val="99"/>
    <w:rsid w:val="6F462300"/>
  </w:style>
  <w:style w:type="paragraph" w:styleId="Header">
    <w:name w:val="header"/>
    <w:basedOn w:val="Normal"/>
    <w:link w:val="HeaderChar"/>
    <w:uiPriority w:val="99"/>
    <w:unhideWhenUsed/>
    <w:rsid w:val="6F462300"/>
    <w:pPr>
      <w:spacing w:after="0" w:line="240" w:lineRule="auto"/>
    </w:pPr>
  </w:style>
  <w:style w:type="character" w:customStyle="1" w:styleId="HeaderChar">
    <w:name w:val="Header Char"/>
    <w:basedOn w:val="DefaultParagraphFont"/>
    <w:link w:val="Header"/>
    <w:uiPriority w:val="99"/>
    <w:rsid w:val="6F46230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21092"/>
    <w:rPr>
      <w:color w:val="605E5C"/>
      <w:shd w:val="clear" w:color="auto" w:fill="E1DFDD"/>
    </w:rPr>
  </w:style>
  <w:style w:type="paragraph" w:styleId="TOC1">
    <w:name w:val="toc 1"/>
    <w:basedOn w:val="Normal"/>
    <w:next w:val="Normal"/>
    <w:uiPriority w:val="39"/>
    <w:unhideWhenUsed/>
    <w:rsid w:val="5DBBD8A4"/>
    <w:pPr>
      <w:spacing w:after="100"/>
    </w:pPr>
  </w:style>
  <w:style w:type="paragraph" w:styleId="TOC2">
    <w:name w:val="toc 2"/>
    <w:basedOn w:val="Normal"/>
    <w:next w:val="Normal"/>
    <w:uiPriority w:val="39"/>
    <w:unhideWhenUsed/>
    <w:rsid w:val="5DBBD8A4"/>
    <w:pPr>
      <w:spacing w:after="100"/>
      <w:ind w:left="220"/>
    </w:pPr>
  </w:style>
  <w:style w:type="paragraph" w:styleId="TOC3">
    <w:name w:val="toc 3"/>
    <w:basedOn w:val="Normal"/>
    <w:next w:val="Normal"/>
    <w:uiPriority w:val="39"/>
    <w:unhideWhenUsed/>
    <w:rsid w:val="5DBBD8A4"/>
    <w:pPr>
      <w:spacing w:after="100"/>
      <w:ind w:left="440"/>
    </w:pPr>
  </w:style>
  <w:style w:type="paragraph" w:styleId="TOC4">
    <w:name w:val="toc 4"/>
    <w:basedOn w:val="Normal"/>
    <w:next w:val="Normal"/>
    <w:uiPriority w:val="39"/>
    <w:unhideWhenUsed/>
    <w:rsid w:val="5DBBD8A4"/>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bourne.smartygrants.com.au/NewIdeasLab2025-26" TargetMode="External"/><Relationship Id="rId13" Type="http://schemas.openxmlformats.org/officeDocument/2006/relationships/hyperlink" Target="https://mvga-prod-files.s3.ap-southeast-4.amazonaws.com/public/2024-05/artplay-mezzanine-floorplan.pdf" TargetMode="External"/><Relationship Id="rId18" Type="http://schemas.openxmlformats.org/officeDocument/2006/relationships/hyperlink" Target="https://artplay.sales.ticketsearch.com/sales/salesevent/145732" TargetMode="External"/><Relationship Id="rId26" Type="http://schemas.openxmlformats.org/officeDocument/2006/relationships/hyperlink" Target="https://www.melbourne.vic.gov.au/artplay-artist-resources" TargetMode="External"/><Relationship Id="rId3" Type="http://schemas.openxmlformats.org/officeDocument/2006/relationships/styles" Target="styles.xml"/><Relationship Id="rId21" Type="http://schemas.openxmlformats.org/officeDocument/2006/relationships/hyperlink" Target="https://mvga-prod-files.s3.ap-southeast-4.amazonaws.com/public/2024-05/artplay-equipment-list.pdf" TargetMode="External"/><Relationship Id="rId7" Type="http://schemas.openxmlformats.org/officeDocument/2006/relationships/endnotes" Target="endnotes.xml"/><Relationship Id="rId12" Type="http://schemas.openxmlformats.org/officeDocument/2006/relationships/hyperlink" Target="https://mvga-prod-files.s3.ap-southeast-4.amazonaws.com/public/2024-05/artplay-space-floorplan.pdf" TargetMode="External"/><Relationship Id="rId17" Type="http://schemas.openxmlformats.org/officeDocument/2006/relationships/hyperlink" Target="https://melbourne.smartygrants.com.au/NewIdeasLab2025-26" TargetMode="External"/><Relationship Id="rId25" Type="http://schemas.openxmlformats.org/officeDocument/2006/relationships/hyperlink" Target="https://visualarts.net.au/about/" TargetMode="External"/><Relationship Id="rId2" Type="http://schemas.openxmlformats.org/officeDocument/2006/relationships/numbering" Target="numbering.xml"/><Relationship Id="rId16" Type="http://schemas.openxmlformats.org/officeDocument/2006/relationships/hyperlink" Target="https://www.melbourne.vic.gov.au/new-ideas-lab-past-projects" TargetMode="External"/><Relationship Id="rId20" Type="http://schemas.openxmlformats.org/officeDocument/2006/relationships/hyperlink" Target="https://www.melbourne.vic.gov.au/artplay-artist-resour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playideaslab@melbourne.vic.gov.au" TargetMode="External"/><Relationship Id="rId24" Type="http://schemas.openxmlformats.org/officeDocument/2006/relationships/hyperlink" Target="http://www.fairwork.gov.au/awards-and-agreements/awards/list-of-awards" TargetMode="External"/><Relationship Id="rId5" Type="http://schemas.openxmlformats.org/officeDocument/2006/relationships/webSettings" Target="webSettings.xml"/><Relationship Id="rId15" Type="http://schemas.openxmlformats.org/officeDocument/2006/relationships/hyperlink" Target="https://melbourne.smartygrants.com.au/NewIdeasLab2025-26" TargetMode="External"/><Relationship Id="rId23" Type="http://schemas.openxmlformats.org/officeDocument/2006/relationships/hyperlink" Target="https://visualarts.net.au/accounts/login/?next=/professional-practice/online-learning/artist-fees-learning/" TargetMode="External"/><Relationship Id="rId28" Type="http://schemas.openxmlformats.org/officeDocument/2006/relationships/hyperlink" Target="mailto:artplayideas@melbourne.vic.gov.au" TargetMode="External"/><Relationship Id="rId10" Type="http://schemas.openxmlformats.org/officeDocument/2006/relationships/hyperlink" Target="https://www.melbourne.vic.gov.au/artplay-disability-and-inclusion-action-plan" TargetMode="External"/><Relationship Id="rId19" Type="http://schemas.openxmlformats.org/officeDocument/2006/relationships/hyperlink" Target="mailto:artplayideaslab@melbourne.vic.gov.au" TargetMode="External"/><Relationship Id="rId4" Type="http://schemas.openxmlformats.org/officeDocument/2006/relationships/settings" Target="settings.xml"/><Relationship Id="rId9" Type="http://schemas.openxmlformats.org/officeDocument/2006/relationships/hyperlink" Target="https://www.melbourne.vic.gov.au/artplay-new-ideas-lab" TargetMode="External"/><Relationship Id="rId14" Type="http://schemas.openxmlformats.org/officeDocument/2006/relationships/hyperlink" Target="https://captur3d.io/view/open-house-melbourne/artplay" TargetMode="External"/><Relationship Id="rId22" Type="http://schemas.openxmlformats.org/officeDocument/2006/relationships/hyperlink" Target="http://www.fairwork.gov.au/awards-and-agreements/awards/list-of-awards" TargetMode="External"/><Relationship Id="rId27" Type="http://schemas.openxmlformats.org/officeDocument/2006/relationships/hyperlink" Target="https://www.melbourne.vic.gov.au/artplay-artist-resourc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6012B-7143-6641-B78D-463740ADE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3322</Words>
  <Characters>18942</Characters>
  <Application>Microsoft Office Word</Application>
  <DocSecurity>0</DocSecurity>
  <Lines>157</Lines>
  <Paragraphs>44</Paragraphs>
  <ScaleCrop>false</ScaleCrop>
  <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2025-02-26T04:25:00Z</dcterms:created>
  <dcterms:modified xsi:type="dcterms:W3CDTF">2025-02-26T04:25:00Z</dcterms:modified>
</cp:coreProperties>
</file>