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250" w:tblpY="-477"/>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33"/>
        <w:tblLayout w:type="fixed"/>
        <w:tblLook w:val="01E0" w:firstRow="1" w:lastRow="1" w:firstColumn="1" w:lastColumn="1" w:noHBand="0" w:noVBand="0"/>
      </w:tblPr>
      <w:tblGrid>
        <w:gridCol w:w="1947"/>
        <w:gridCol w:w="33"/>
        <w:gridCol w:w="180"/>
        <w:gridCol w:w="70"/>
        <w:gridCol w:w="1190"/>
        <w:gridCol w:w="86"/>
        <w:gridCol w:w="2003"/>
        <w:gridCol w:w="695"/>
        <w:gridCol w:w="1696"/>
        <w:gridCol w:w="1559"/>
        <w:gridCol w:w="1281"/>
        <w:gridCol w:w="283"/>
      </w:tblGrid>
      <w:tr w:rsidR="005048BB" w:rsidRPr="00664EC8" w14:paraId="046E34B5" w14:textId="77777777" w:rsidTr="00B476B2">
        <w:trPr>
          <w:trHeight w:val="657"/>
        </w:trPr>
        <w:tc>
          <w:tcPr>
            <w:tcW w:w="11023" w:type="dxa"/>
            <w:gridSpan w:val="12"/>
            <w:tcBorders>
              <w:bottom w:val="nil"/>
            </w:tcBorders>
            <w:shd w:val="solid" w:color="auto" w:fill="333333"/>
          </w:tcPr>
          <w:p w14:paraId="13701960" w14:textId="52B87163" w:rsidR="005048BB" w:rsidRPr="00664EC8" w:rsidRDefault="00A802AF" w:rsidP="005048BB">
            <w:pPr>
              <w:spacing w:before="120"/>
              <w:rPr>
                <w:b/>
                <w:color w:val="FFFFFF"/>
                <w:sz w:val="36"/>
                <w:szCs w:val="36"/>
              </w:rPr>
            </w:pPr>
            <w:r>
              <w:rPr>
                <w:noProof/>
              </w:rPr>
              <w:drawing>
                <wp:anchor distT="0" distB="0" distL="114300" distR="114300" simplePos="0" relativeHeight="251655168" behindDoc="0" locked="0" layoutInCell="1" allowOverlap="1" wp14:anchorId="7D195150" wp14:editId="117923F3">
                  <wp:simplePos x="0" y="0"/>
                  <wp:positionH relativeFrom="column">
                    <wp:posOffset>5886450</wp:posOffset>
                  </wp:positionH>
                  <wp:positionV relativeFrom="paragraph">
                    <wp:posOffset>0</wp:posOffset>
                  </wp:positionV>
                  <wp:extent cx="894715" cy="850900"/>
                  <wp:effectExtent l="0" t="0" r="0" b="0"/>
                  <wp:wrapSquare wrapText="bothSides"/>
                  <wp:docPr id="1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4715"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5048BB" w:rsidRPr="00664EC8">
              <w:rPr>
                <w:b/>
                <w:color w:val="FFFFFF"/>
                <w:sz w:val="36"/>
                <w:szCs w:val="36"/>
              </w:rPr>
              <w:t>S</w:t>
            </w:r>
            <w:r w:rsidR="005048BB">
              <w:rPr>
                <w:b/>
                <w:color w:val="FFFFFF"/>
                <w:sz w:val="36"/>
                <w:szCs w:val="36"/>
              </w:rPr>
              <w:t>ECTION 29A</w:t>
            </w:r>
          </w:p>
          <w:p w14:paraId="4E8A3BAF" w14:textId="77777777" w:rsidR="005048BB" w:rsidRPr="00997D77" w:rsidRDefault="005048BB" w:rsidP="005048BB">
            <w:pPr>
              <w:rPr>
                <w:color w:val="FFFFFF"/>
                <w:sz w:val="16"/>
                <w:szCs w:val="16"/>
              </w:rPr>
            </w:pPr>
            <w:r w:rsidRPr="00997D77">
              <w:rPr>
                <w:color w:val="FFFFFF"/>
                <w:sz w:val="16"/>
                <w:szCs w:val="16"/>
              </w:rPr>
              <w:t xml:space="preserve">Request under section 29A of the </w:t>
            </w:r>
            <w:r w:rsidRPr="00997D77">
              <w:rPr>
                <w:i/>
                <w:color w:val="FFFFFF"/>
                <w:sz w:val="16"/>
                <w:szCs w:val="16"/>
              </w:rPr>
              <w:t>Building Act</w:t>
            </w:r>
            <w:r w:rsidRPr="00997D77">
              <w:rPr>
                <w:color w:val="FFFFFF"/>
                <w:sz w:val="16"/>
                <w:szCs w:val="16"/>
              </w:rPr>
              <w:t xml:space="preserve"> 1993 for report and consent on proposed </w:t>
            </w:r>
            <w:proofErr w:type="gramStart"/>
            <w:r w:rsidRPr="00997D77">
              <w:rPr>
                <w:color w:val="FFFFFF"/>
                <w:sz w:val="16"/>
                <w:szCs w:val="16"/>
              </w:rPr>
              <w:t>demolition</w:t>
            </w:r>
            <w:proofErr w:type="gramEnd"/>
          </w:p>
          <w:p w14:paraId="2820912D" w14:textId="77777777" w:rsidR="001D2485" w:rsidRPr="00412F9C" w:rsidRDefault="001D2485" w:rsidP="005048BB">
            <w:pPr>
              <w:spacing w:after="120"/>
              <w:rPr>
                <w:b/>
                <w:color w:val="auto"/>
                <w:sz w:val="20"/>
                <w:szCs w:val="20"/>
              </w:rPr>
            </w:pPr>
          </w:p>
        </w:tc>
      </w:tr>
      <w:tr w:rsidR="005048BB" w:rsidRPr="00664EC8" w14:paraId="035D28EF" w14:textId="77777777" w:rsidTr="0006615E">
        <w:trPr>
          <w:trHeight w:val="273"/>
        </w:trPr>
        <w:tc>
          <w:tcPr>
            <w:tcW w:w="11023" w:type="dxa"/>
            <w:gridSpan w:val="12"/>
            <w:tcBorders>
              <w:top w:val="nil"/>
              <w:left w:val="nil"/>
              <w:bottom w:val="nil"/>
              <w:right w:val="nil"/>
            </w:tcBorders>
            <w:shd w:val="clear" w:color="auto" w:fill="auto"/>
          </w:tcPr>
          <w:p w14:paraId="12E8B090" w14:textId="77777777" w:rsidR="005048BB" w:rsidRDefault="005048BB" w:rsidP="005048BB">
            <w:pPr>
              <w:spacing w:line="280" w:lineRule="exact"/>
              <w:ind w:hanging="4"/>
              <w:rPr>
                <w:b/>
                <w:color w:val="0D0D0D"/>
                <w:sz w:val="20"/>
                <w:szCs w:val="20"/>
              </w:rPr>
            </w:pPr>
            <w:r>
              <w:rPr>
                <w:b/>
                <w:color w:val="0D0D0D"/>
                <w:sz w:val="20"/>
                <w:szCs w:val="20"/>
              </w:rPr>
              <w:t xml:space="preserve">See </w:t>
            </w:r>
            <w:hyperlink r:id="rId9" w:history="1">
              <w:r w:rsidRPr="00234465">
                <w:rPr>
                  <w:rStyle w:val="Hyperlink"/>
                  <w:b/>
                  <w:sz w:val="20"/>
                  <w:szCs w:val="20"/>
                </w:rPr>
                <w:t>P</w:t>
              </w:r>
              <w:r>
                <w:rPr>
                  <w:rStyle w:val="Hyperlink"/>
                  <w:b/>
                  <w:sz w:val="20"/>
                  <w:szCs w:val="20"/>
                </w:rPr>
                <w:t>roperty Information</w:t>
              </w:r>
              <w:r w:rsidRPr="00234465">
                <w:rPr>
                  <w:rStyle w:val="Hyperlink"/>
                  <w:b/>
                  <w:sz w:val="20"/>
                  <w:szCs w:val="20"/>
                </w:rPr>
                <w:t xml:space="preserve"> </w:t>
              </w:r>
              <w:r w:rsidRPr="00234465">
                <w:rPr>
                  <w:rStyle w:val="Hyperlink"/>
                  <w:b/>
                  <w:sz w:val="20"/>
                  <w:szCs w:val="20"/>
                </w:rPr>
                <w:t>S</w:t>
              </w:r>
              <w:r w:rsidRPr="00234465">
                <w:rPr>
                  <w:rStyle w:val="Hyperlink"/>
                  <w:b/>
                  <w:sz w:val="20"/>
                  <w:szCs w:val="20"/>
                </w:rPr>
                <w:t>chedule of Fees</w:t>
              </w:r>
            </w:hyperlink>
            <w:r>
              <w:rPr>
                <w:b/>
                <w:color w:val="0D0D0D"/>
                <w:sz w:val="20"/>
                <w:szCs w:val="20"/>
              </w:rPr>
              <w:t xml:space="preserve"> for application fee</w:t>
            </w:r>
          </w:p>
          <w:p w14:paraId="03CA4F9F" w14:textId="77777777" w:rsidR="005048BB" w:rsidRPr="0033041F" w:rsidRDefault="005048BB" w:rsidP="005048BB">
            <w:pPr>
              <w:spacing w:line="280" w:lineRule="exact"/>
              <w:ind w:hanging="4"/>
              <w:rPr>
                <w:b/>
                <w:color w:val="0D0D0D"/>
                <w:sz w:val="20"/>
                <w:szCs w:val="20"/>
              </w:rPr>
            </w:pPr>
          </w:p>
        </w:tc>
      </w:tr>
      <w:tr w:rsidR="0027259B" w:rsidRPr="00664EC8" w14:paraId="70FFC306" w14:textId="77777777" w:rsidTr="00B476B2">
        <w:trPr>
          <w:trHeight w:val="165"/>
        </w:trPr>
        <w:tc>
          <w:tcPr>
            <w:tcW w:w="11023" w:type="dxa"/>
            <w:gridSpan w:val="12"/>
            <w:tcBorders>
              <w:top w:val="nil"/>
              <w:left w:val="single" w:sz="4" w:space="0" w:color="auto"/>
              <w:bottom w:val="single" w:sz="4" w:space="0" w:color="808080"/>
              <w:right w:val="single" w:sz="4" w:space="0" w:color="auto"/>
            </w:tcBorders>
            <w:shd w:val="clear" w:color="auto" w:fill="000000"/>
          </w:tcPr>
          <w:p w14:paraId="27F805B5" w14:textId="77777777" w:rsidR="0027259B" w:rsidRPr="00664EC8" w:rsidRDefault="005048BB" w:rsidP="005048BB">
            <w:pPr>
              <w:spacing w:before="120" w:after="120"/>
              <w:rPr>
                <w:b/>
                <w:color w:val="FFFFFF"/>
                <w:sz w:val="20"/>
                <w:szCs w:val="20"/>
              </w:rPr>
            </w:pPr>
            <w:r>
              <w:rPr>
                <w:b/>
                <w:color w:val="FFFFFF"/>
                <w:sz w:val="20"/>
                <w:szCs w:val="20"/>
              </w:rPr>
              <w:t>Applicant Details</w:t>
            </w:r>
            <w:r w:rsidR="0027259B">
              <w:rPr>
                <w:rStyle w:val="FootnoteReference"/>
                <w:b/>
                <w:color w:val="FFFFFF"/>
                <w:sz w:val="20"/>
                <w:szCs w:val="20"/>
              </w:rPr>
              <w:footnoteReference w:id="1"/>
            </w:r>
            <w:r w:rsidR="004A46CA">
              <w:rPr>
                <w:b/>
                <w:color w:val="FFFFFF"/>
                <w:sz w:val="20"/>
                <w:szCs w:val="20"/>
              </w:rPr>
              <w:t>:</w:t>
            </w:r>
            <w:r w:rsidR="00B87386">
              <w:rPr>
                <w:b/>
                <w:color w:val="FFFFFF"/>
                <w:sz w:val="20"/>
                <w:szCs w:val="20"/>
              </w:rPr>
              <w:t xml:space="preserve"> (Main point of contact)</w:t>
            </w:r>
          </w:p>
        </w:tc>
      </w:tr>
      <w:tr w:rsidR="0027259B" w:rsidRPr="00664EC8" w14:paraId="2FA22BF6" w14:textId="77777777" w:rsidTr="00B476B2">
        <w:trPr>
          <w:trHeight w:val="164"/>
        </w:trPr>
        <w:tc>
          <w:tcPr>
            <w:tcW w:w="2230" w:type="dxa"/>
            <w:gridSpan w:val="4"/>
            <w:tcBorders>
              <w:top w:val="single" w:sz="4" w:space="0" w:color="808080"/>
              <w:left w:val="single" w:sz="4" w:space="0" w:color="808080"/>
              <w:bottom w:val="single" w:sz="4" w:space="0" w:color="808080"/>
              <w:right w:val="nil"/>
            </w:tcBorders>
            <w:shd w:val="clear" w:color="auto" w:fill="auto"/>
          </w:tcPr>
          <w:p w14:paraId="1EE9A7F4" w14:textId="77777777" w:rsidR="0027259B" w:rsidRPr="00664EC8" w:rsidRDefault="0027259B" w:rsidP="007F0CD2">
            <w:pPr>
              <w:spacing w:before="120" w:after="120"/>
              <w:rPr>
                <w:color w:val="auto"/>
                <w:sz w:val="18"/>
                <w:szCs w:val="18"/>
              </w:rPr>
            </w:pPr>
            <w:r>
              <w:rPr>
                <w:b/>
                <w:color w:val="auto"/>
                <w:sz w:val="18"/>
                <w:szCs w:val="18"/>
              </w:rPr>
              <w:t>Name/Business Name:</w:t>
            </w:r>
          </w:p>
        </w:tc>
        <w:tc>
          <w:tcPr>
            <w:tcW w:w="8793" w:type="dxa"/>
            <w:gridSpan w:val="8"/>
            <w:tcBorders>
              <w:top w:val="single" w:sz="4" w:space="0" w:color="808080"/>
              <w:left w:val="nil"/>
              <w:bottom w:val="single" w:sz="4" w:space="0" w:color="808080"/>
            </w:tcBorders>
            <w:shd w:val="clear" w:color="auto" w:fill="auto"/>
          </w:tcPr>
          <w:p w14:paraId="04DD0F57" w14:textId="77777777" w:rsidR="0027259B" w:rsidRPr="007124B4" w:rsidRDefault="0027259B" w:rsidP="005048BB">
            <w:pPr>
              <w:tabs>
                <w:tab w:val="right" w:leader="dot" w:pos="3654"/>
              </w:tabs>
              <w:spacing w:before="80"/>
              <w:rPr>
                <w:color w:val="auto"/>
              </w:rPr>
            </w:pPr>
          </w:p>
        </w:tc>
      </w:tr>
      <w:tr w:rsidR="0027259B" w:rsidRPr="00664EC8" w14:paraId="61D25902" w14:textId="77777777" w:rsidTr="00B476B2">
        <w:trPr>
          <w:trHeight w:val="164"/>
        </w:trPr>
        <w:tc>
          <w:tcPr>
            <w:tcW w:w="2160" w:type="dxa"/>
            <w:gridSpan w:val="3"/>
            <w:tcBorders>
              <w:top w:val="single" w:sz="4" w:space="0" w:color="808080"/>
              <w:left w:val="single" w:sz="4" w:space="0" w:color="808080"/>
              <w:bottom w:val="single" w:sz="4" w:space="0" w:color="808080"/>
              <w:right w:val="nil"/>
            </w:tcBorders>
            <w:shd w:val="clear" w:color="auto" w:fill="auto"/>
          </w:tcPr>
          <w:p w14:paraId="7B7D4E69" w14:textId="77777777" w:rsidR="0027259B" w:rsidRPr="00664EC8" w:rsidRDefault="0027259B" w:rsidP="007F0CD2">
            <w:pPr>
              <w:spacing w:before="120" w:after="120"/>
              <w:rPr>
                <w:color w:val="auto"/>
                <w:sz w:val="20"/>
                <w:szCs w:val="20"/>
              </w:rPr>
            </w:pPr>
            <w:r w:rsidRPr="00664EC8">
              <w:rPr>
                <w:b/>
                <w:color w:val="auto"/>
                <w:sz w:val="18"/>
                <w:szCs w:val="18"/>
              </w:rPr>
              <w:t>Address</w:t>
            </w:r>
            <w:r>
              <w:rPr>
                <w:b/>
                <w:color w:val="auto"/>
                <w:sz w:val="18"/>
                <w:szCs w:val="18"/>
              </w:rPr>
              <w:t>:</w:t>
            </w:r>
          </w:p>
        </w:tc>
        <w:tc>
          <w:tcPr>
            <w:tcW w:w="8863" w:type="dxa"/>
            <w:gridSpan w:val="9"/>
            <w:tcBorders>
              <w:top w:val="single" w:sz="4" w:space="0" w:color="808080"/>
              <w:left w:val="nil"/>
              <w:bottom w:val="single" w:sz="4" w:space="0" w:color="808080"/>
              <w:right w:val="single" w:sz="4" w:space="0" w:color="808080"/>
            </w:tcBorders>
            <w:shd w:val="clear" w:color="auto" w:fill="auto"/>
          </w:tcPr>
          <w:p w14:paraId="11360E61" w14:textId="77777777" w:rsidR="0027259B" w:rsidRPr="00B406F5" w:rsidRDefault="0027259B" w:rsidP="007F0CD2">
            <w:pPr>
              <w:tabs>
                <w:tab w:val="right" w:leader="dot" w:pos="3654"/>
              </w:tabs>
              <w:spacing w:before="80"/>
              <w:rPr>
                <w:color w:val="auto"/>
              </w:rPr>
            </w:pPr>
          </w:p>
        </w:tc>
      </w:tr>
      <w:tr w:rsidR="0027259B" w:rsidRPr="00664EC8" w14:paraId="23782219" w14:textId="77777777" w:rsidTr="00997D77">
        <w:trPr>
          <w:trHeight w:val="164"/>
        </w:trPr>
        <w:tc>
          <w:tcPr>
            <w:tcW w:w="3506" w:type="dxa"/>
            <w:gridSpan w:val="6"/>
            <w:tcBorders>
              <w:top w:val="single" w:sz="4" w:space="0" w:color="808080"/>
              <w:left w:val="single" w:sz="4" w:space="0" w:color="808080"/>
              <w:bottom w:val="single" w:sz="4" w:space="0" w:color="808080"/>
              <w:right w:val="nil"/>
            </w:tcBorders>
            <w:shd w:val="clear" w:color="auto" w:fill="auto"/>
          </w:tcPr>
          <w:p w14:paraId="5DAD7D4A" w14:textId="77777777" w:rsidR="0027259B" w:rsidRPr="00664EC8" w:rsidRDefault="0027259B" w:rsidP="007F0CD2">
            <w:pPr>
              <w:spacing w:before="120" w:after="120"/>
              <w:rPr>
                <w:color w:val="auto"/>
                <w:sz w:val="20"/>
                <w:szCs w:val="20"/>
              </w:rPr>
            </w:pPr>
            <w:r>
              <w:rPr>
                <w:b/>
                <w:color w:val="auto"/>
                <w:sz w:val="18"/>
                <w:szCs w:val="18"/>
              </w:rPr>
              <w:t>Contact Phone No: (Business Hours)</w:t>
            </w:r>
            <w:r w:rsidRPr="00664EC8">
              <w:rPr>
                <w:color w:val="auto"/>
                <w:sz w:val="18"/>
                <w:szCs w:val="18"/>
              </w:rPr>
              <w:t>:</w:t>
            </w:r>
          </w:p>
        </w:tc>
        <w:tc>
          <w:tcPr>
            <w:tcW w:w="2698" w:type="dxa"/>
            <w:gridSpan w:val="2"/>
            <w:tcBorders>
              <w:top w:val="single" w:sz="4" w:space="0" w:color="808080"/>
              <w:left w:val="nil"/>
              <w:bottom w:val="single" w:sz="4" w:space="0" w:color="808080"/>
              <w:right w:val="single" w:sz="4" w:space="0" w:color="808080"/>
            </w:tcBorders>
            <w:shd w:val="clear" w:color="auto" w:fill="auto"/>
          </w:tcPr>
          <w:p w14:paraId="63AC585F" w14:textId="77777777" w:rsidR="0027259B" w:rsidRPr="00B406F5" w:rsidRDefault="0027259B" w:rsidP="005048BB">
            <w:pPr>
              <w:tabs>
                <w:tab w:val="right" w:leader="dot" w:pos="3654"/>
              </w:tabs>
              <w:spacing w:before="80"/>
              <w:rPr>
                <w:color w:val="auto"/>
              </w:rPr>
            </w:pPr>
          </w:p>
        </w:tc>
        <w:tc>
          <w:tcPr>
            <w:tcW w:w="4819" w:type="dxa"/>
            <w:gridSpan w:val="4"/>
            <w:tcBorders>
              <w:top w:val="single" w:sz="4" w:space="0" w:color="808080"/>
              <w:left w:val="nil"/>
              <w:bottom w:val="single" w:sz="4" w:space="0" w:color="808080"/>
              <w:right w:val="single" w:sz="4" w:space="0" w:color="808080"/>
            </w:tcBorders>
            <w:shd w:val="clear" w:color="auto" w:fill="auto"/>
          </w:tcPr>
          <w:p w14:paraId="65C72234" w14:textId="77777777" w:rsidR="0027259B" w:rsidRPr="00B406F5" w:rsidRDefault="0027259B" w:rsidP="007F0CD2">
            <w:pPr>
              <w:spacing w:before="120" w:after="120"/>
              <w:rPr>
                <w:color w:val="auto"/>
              </w:rPr>
            </w:pPr>
            <w:r>
              <w:rPr>
                <w:b/>
                <w:color w:val="auto"/>
                <w:sz w:val="18"/>
                <w:szCs w:val="18"/>
              </w:rPr>
              <w:t>Mobile Phone No:</w:t>
            </w:r>
            <w:r w:rsidR="00997D77">
              <w:rPr>
                <w:b/>
                <w:color w:val="auto"/>
                <w:sz w:val="18"/>
                <w:szCs w:val="18"/>
              </w:rPr>
              <w:t xml:space="preserve"> </w:t>
            </w:r>
          </w:p>
        </w:tc>
      </w:tr>
      <w:tr w:rsidR="0027259B" w:rsidRPr="00664EC8" w14:paraId="135C2CF6" w14:textId="77777777" w:rsidTr="00B476B2">
        <w:trPr>
          <w:trHeight w:val="164"/>
        </w:trPr>
        <w:tc>
          <w:tcPr>
            <w:tcW w:w="3506" w:type="dxa"/>
            <w:gridSpan w:val="6"/>
            <w:tcBorders>
              <w:top w:val="single" w:sz="4" w:space="0" w:color="808080"/>
              <w:left w:val="single" w:sz="4" w:space="0" w:color="808080"/>
              <w:bottom w:val="single" w:sz="4" w:space="0" w:color="808080"/>
              <w:right w:val="nil"/>
            </w:tcBorders>
            <w:shd w:val="clear" w:color="auto" w:fill="auto"/>
          </w:tcPr>
          <w:p w14:paraId="52C0E090" w14:textId="77777777" w:rsidR="0027259B" w:rsidRDefault="0027259B" w:rsidP="007F0CD2">
            <w:pPr>
              <w:spacing w:before="120" w:after="120"/>
              <w:rPr>
                <w:b/>
                <w:color w:val="auto"/>
                <w:sz w:val="18"/>
                <w:szCs w:val="18"/>
              </w:rPr>
            </w:pPr>
            <w:r>
              <w:rPr>
                <w:b/>
                <w:color w:val="auto"/>
                <w:sz w:val="18"/>
                <w:szCs w:val="18"/>
              </w:rPr>
              <w:t>Email Address:</w:t>
            </w:r>
          </w:p>
        </w:tc>
        <w:tc>
          <w:tcPr>
            <w:tcW w:w="7517" w:type="dxa"/>
            <w:gridSpan w:val="6"/>
            <w:tcBorders>
              <w:top w:val="single" w:sz="4" w:space="0" w:color="808080"/>
              <w:left w:val="nil"/>
              <w:bottom w:val="single" w:sz="4" w:space="0" w:color="808080"/>
              <w:right w:val="single" w:sz="4" w:space="0" w:color="808080"/>
            </w:tcBorders>
            <w:shd w:val="clear" w:color="auto" w:fill="auto"/>
          </w:tcPr>
          <w:p w14:paraId="4C73D917" w14:textId="77777777" w:rsidR="0027259B" w:rsidRPr="00B406F5" w:rsidRDefault="0027259B" w:rsidP="005048BB">
            <w:pPr>
              <w:tabs>
                <w:tab w:val="right" w:leader="dot" w:pos="3654"/>
              </w:tabs>
              <w:spacing w:before="80"/>
              <w:rPr>
                <w:color w:val="auto"/>
              </w:rPr>
            </w:pPr>
          </w:p>
        </w:tc>
      </w:tr>
      <w:tr w:rsidR="0027259B" w:rsidRPr="00664EC8" w14:paraId="6D2977F7" w14:textId="77777777" w:rsidTr="00B476B2">
        <w:trPr>
          <w:trHeight w:val="165"/>
        </w:trPr>
        <w:tc>
          <w:tcPr>
            <w:tcW w:w="11023" w:type="dxa"/>
            <w:gridSpan w:val="12"/>
            <w:tcBorders>
              <w:top w:val="single" w:sz="4" w:space="0" w:color="808080"/>
              <w:left w:val="single" w:sz="4" w:space="0" w:color="auto"/>
              <w:bottom w:val="single" w:sz="4" w:space="0" w:color="808080"/>
              <w:right w:val="single" w:sz="4" w:space="0" w:color="auto"/>
            </w:tcBorders>
            <w:shd w:val="clear" w:color="auto" w:fill="000000"/>
          </w:tcPr>
          <w:p w14:paraId="52359888" w14:textId="05A08EAC" w:rsidR="0027259B" w:rsidRPr="00664EC8" w:rsidRDefault="00A802AF" w:rsidP="005048BB">
            <w:pPr>
              <w:keepNext/>
              <w:keepLines/>
              <w:spacing w:before="120" w:after="120"/>
              <w:rPr>
                <w:b/>
                <w:color w:val="FFFFFF"/>
                <w:sz w:val="20"/>
                <w:szCs w:val="20"/>
              </w:rPr>
            </w:pPr>
            <w:r>
              <w:rPr>
                <w:b/>
                <w:noProof/>
                <w:color w:val="FFFFFF"/>
                <w:sz w:val="20"/>
                <w:szCs w:val="20"/>
              </w:rPr>
              <mc:AlternateContent>
                <mc:Choice Requires="wps">
                  <w:drawing>
                    <wp:anchor distT="0" distB="0" distL="114300" distR="114300" simplePos="0" relativeHeight="251660288" behindDoc="0" locked="0" layoutInCell="1" allowOverlap="1" wp14:anchorId="4F516505" wp14:editId="6F64E589">
                      <wp:simplePos x="0" y="0"/>
                      <wp:positionH relativeFrom="column">
                        <wp:posOffset>4298315</wp:posOffset>
                      </wp:positionH>
                      <wp:positionV relativeFrom="paragraph">
                        <wp:posOffset>30480</wp:posOffset>
                      </wp:positionV>
                      <wp:extent cx="294640" cy="252095"/>
                      <wp:effectExtent l="12065" t="12065" r="7620" b="12065"/>
                      <wp:wrapNone/>
                      <wp:docPr id="585337300" name="Text Box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 cy="252095"/>
                              </a:xfrm>
                              <a:prstGeom prst="rect">
                                <a:avLst/>
                              </a:prstGeom>
                              <a:solidFill>
                                <a:srgbClr val="FFFFFF"/>
                              </a:solidFill>
                              <a:ln w="9525">
                                <a:solidFill>
                                  <a:srgbClr val="000000"/>
                                </a:solidFill>
                                <a:miter lim="800000"/>
                                <a:headEnd/>
                                <a:tailEnd/>
                              </a:ln>
                            </wps:spPr>
                            <wps:txbx>
                              <w:txbxContent>
                                <w:p w14:paraId="2D892260" w14:textId="77777777" w:rsidR="00997D77" w:rsidRDefault="00997D77" w:rsidP="00997D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516505" id="_x0000_t202" coordsize="21600,21600" o:spt="202" path="m,l,21600r21600,l21600,xe">
                      <v:stroke joinstyle="miter"/>
                      <v:path gradientshapeok="t" o:connecttype="rect"/>
                    </v:shapetype>
                    <v:shape id="Text Box 23" o:spid="_x0000_s1026" type="#_x0000_t202" alt="&quot;&quot;" style="position:absolute;margin-left:338.45pt;margin-top:2.4pt;width:23.2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">
                      <v:textbox>
                        <w:txbxContent>
                          <w:p w14:paraId="2D892260" w14:textId="77777777" w:rsidR="00997D77" w:rsidRDefault="00997D77" w:rsidP="00997D77"/>
                        </w:txbxContent>
                      </v:textbox>
                    </v:shape>
                  </w:pict>
                </mc:Fallback>
              </mc:AlternateContent>
            </w:r>
            <w:r w:rsidR="0027259B">
              <w:rPr>
                <w:b/>
                <w:color w:val="FFFFFF"/>
                <w:sz w:val="20"/>
                <w:szCs w:val="20"/>
              </w:rPr>
              <w:t>Relevant Building Surveyors Information</w:t>
            </w:r>
            <w:r w:rsidR="004A46CA">
              <w:rPr>
                <w:b/>
                <w:color w:val="FFFFFF"/>
                <w:sz w:val="20"/>
                <w:szCs w:val="20"/>
              </w:rPr>
              <w:t>:</w:t>
            </w:r>
            <w:r w:rsidR="00997D77">
              <w:rPr>
                <w:b/>
                <w:color w:val="FFFFFF"/>
                <w:sz w:val="20"/>
                <w:szCs w:val="20"/>
              </w:rPr>
              <w:t xml:space="preserve"> (Mark box if same as above) </w:t>
            </w:r>
          </w:p>
        </w:tc>
      </w:tr>
      <w:tr w:rsidR="0027259B" w:rsidRPr="00664EC8" w14:paraId="1ABD508E" w14:textId="77777777" w:rsidTr="00B476B2">
        <w:trPr>
          <w:trHeight w:val="164"/>
        </w:trPr>
        <w:tc>
          <w:tcPr>
            <w:tcW w:w="1947" w:type="dxa"/>
            <w:tcBorders>
              <w:top w:val="single" w:sz="4" w:space="0" w:color="808080"/>
              <w:left w:val="single" w:sz="4" w:space="0" w:color="808080"/>
              <w:bottom w:val="single" w:sz="4" w:space="0" w:color="808080"/>
              <w:right w:val="nil"/>
            </w:tcBorders>
            <w:shd w:val="clear" w:color="auto" w:fill="auto"/>
          </w:tcPr>
          <w:p w14:paraId="6AEC2169" w14:textId="77777777" w:rsidR="0027259B" w:rsidRPr="00664EC8" w:rsidRDefault="0027259B" w:rsidP="009A4342">
            <w:pPr>
              <w:spacing w:before="120" w:after="120"/>
              <w:rPr>
                <w:b/>
                <w:color w:val="auto"/>
                <w:sz w:val="18"/>
                <w:szCs w:val="18"/>
              </w:rPr>
            </w:pPr>
            <w:r>
              <w:rPr>
                <w:b/>
                <w:color w:val="auto"/>
                <w:sz w:val="18"/>
                <w:szCs w:val="18"/>
              </w:rPr>
              <w:t>Building Surveyor:</w:t>
            </w:r>
          </w:p>
        </w:tc>
        <w:tc>
          <w:tcPr>
            <w:tcW w:w="9076" w:type="dxa"/>
            <w:gridSpan w:val="11"/>
            <w:tcBorders>
              <w:top w:val="single" w:sz="4" w:space="0" w:color="808080"/>
              <w:left w:val="nil"/>
              <w:bottom w:val="single" w:sz="4" w:space="0" w:color="808080"/>
            </w:tcBorders>
            <w:shd w:val="clear" w:color="auto" w:fill="auto"/>
          </w:tcPr>
          <w:p w14:paraId="7FCA9B86" w14:textId="77777777" w:rsidR="0027259B" w:rsidRPr="00B406F5" w:rsidRDefault="0027259B" w:rsidP="005048BB">
            <w:pPr>
              <w:tabs>
                <w:tab w:val="right" w:leader="dot" w:pos="3654"/>
              </w:tabs>
              <w:spacing w:before="80"/>
              <w:rPr>
                <w:color w:val="auto"/>
              </w:rPr>
            </w:pPr>
          </w:p>
        </w:tc>
      </w:tr>
      <w:tr w:rsidR="0027259B" w:rsidRPr="00664EC8" w14:paraId="588C5497" w14:textId="77777777" w:rsidTr="00B476B2">
        <w:trPr>
          <w:trHeight w:val="164"/>
        </w:trPr>
        <w:tc>
          <w:tcPr>
            <w:tcW w:w="2230" w:type="dxa"/>
            <w:gridSpan w:val="4"/>
            <w:tcBorders>
              <w:top w:val="single" w:sz="4" w:space="0" w:color="808080"/>
              <w:left w:val="single" w:sz="4" w:space="0" w:color="808080"/>
              <w:bottom w:val="single" w:sz="4" w:space="0" w:color="808080"/>
              <w:right w:val="nil"/>
            </w:tcBorders>
            <w:shd w:val="clear" w:color="auto" w:fill="auto"/>
          </w:tcPr>
          <w:p w14:paraId="6BC80836" w14:textId="77777777" w:rsidR="0027259B" w:rsidRPr="00664EC8" w:rsidRDefault="0027259B" w:rsidP="009A4342">
            <w:pPr>
              <w:spacing w:before="120" w:after="120"/>
              <w:rPr>
                <w:color w:val="auto"/>
                <w:sz w:val="18"/>
                <w:szCs w:val="18"/>
              </w:rPr>
            </w:pPr>
            <w:r>
              <w:rPr>
                <w:b/>
                <w:color w:val="auto"/>
                <w:sz w:val="18"/>
                <w:szCs w:val="18"/>
              </w:rPr>
              <w:t>Address:</w:t>
            </w:r>
          </w:p>
        </w:tc>
        <w:tc>
          <w:tcPr>
            <w:tcW w:w="8793" w:type="dxa"/>
            <w:gridSpan w:val="8"/>
            <w:tcBorders>
              <w:top w:val="single" w:sz="4" w:space="0" w:color="808080"/>
              <w:left w:val="nil"/>
              <w:bottom w:val="single" w:sz="4" w:space="0" w:color="808080"/>
            </w:tcBorders>
            <w:shd w:val="clear" w:color="auto" w:fill="auto"/>
          </w:tcPr>
          <w:p w14:paraId="73EFFB65" w14:textId="77777777" w:rsidR="0027259B" w:rsidRPr="00B406F5" w:rsidRDefault="0027259B" w:rsidP="005048BB">
            <w:pPr>
              <w:tabs>
                <w:tab w:val="right" w:leader="dot" w:pos="3654"/>
              </w:tabs>
              <w:spacing w:before="80"/>
              <w:rPr>
                <w:color w:val="auto"/>
              </w:rPr>
            </w:pPr>
          </w:p>
        </w:tc>
      </w:tr>
      <w:tr w:rsidR="0027259B" w:rsidRPr="00664EC8" w14:paraId="67103202" w14:textId="77777777" w:rsidTr="00997D77">
        <w:trPr>
          <w:trHeight w:val="164"/>
        </w:trPr>
        <w:tc>
          <w:tcPr>
            <w:tcW w:w="3420" w:type="dxa"/>
            <w:gridSpan w:val="5"/>
            <w:tcBorders>
              <w:top w:val="single" w:sz="4" w:space="0" w:color="808080"/>
              <w:left w:val="single" w:sz="4" w:space="0" w:color="808080"/>
              <w:bottom w:val="single" w:sz="4" w:space="0" w:color="808080"/>
              <w:right w:val="nil"/>
            </w:tcBorders>
            <w:shd w:val="clear" w:color="auto" w:fill="auto"/>
          </w:tcPr>
          <w:p w14:paraId="1A960B49" w14:textId="77777777" w:rsidR="0027259B" w:rsidRPr="00664EC8" w:rsidRDefault="0027259B" w:rsidP="007F0CD2">
            <w:pPr>
              <w:spacing w:before="120" w:after="120"/>
              <w:rPr>
                <w:b/>
                <w:color w:val="auto"/>
                <w:sz w:val="18"/>
                <w:szCs w:val="18"/>
              </w:rPr>
            </w:pPr>
            <w:r w:rsidRPr="00664EC8">
              <w:rPr>
                <w:b/>
                <w:color w:val="auto"/>
                <w:sz w:val="18"/>
                <w:szCs w:val="18"/>
              </w:rPr>
              <w:t>Contact Phone No (Business Hours):</w:t>
            </w:r>
          </w:p>
        </w:tc>
        <w:tc>
          <w:tcPr>
            <w:tcW w:w="2784" w:type="dxa"/>
            <w:gridSpan w:val="3"/>
            <w:tcBorders>
              <w:top w:val="single" w:sz="4" w:space="0" w:color="808080"/>
              <w:left w:val="nil"/>
              <w:bottom w:val="single" w:sz="4" w:space="0" w:color="808080"/>
              <w:right w:val="single" w:sz="4" w:space="0" w:color="808080"/>
            </w:tcBorders>
            <w:shd w:val="clear" w:color="auto" w:fill="auto"/>
          </w:tcPr>
          <w:p w14:paraId="093BAE9D" w14:textId="77777777" w:rsidR="0027259B" w:rsidRPr="00B406F5" w:rsidRDefault="0027259B" w:rsidP="005048BB">
            <w:pPr>
              <w:tabs>
                <w:tab w:val="right" w:leader="dot" w:pos="3654"/>
              </w:tabs>
              <w:spacing w:before="80"/>
              <w:rPr>
                <w:color w:val="auto"/>
              </w:rPr>
            </w:pPr>
          </w:p>
        </w:tc>
        <w:tc>
          <w:tcPr>
            <w:tcW w:w="4536" w:type="dxa"/>
            <w:gridSpan w:val="3"/>
            <w:tcBorders>
              <w:top w:val="single" w:sz="4" w:space="0" w:color="808080"/>
              <w:left w:val="single" w:sz="4" w:space="0" w:color="808080"/>
              <w:bottom w:val="single" w:sz="4" w:space="0" w:color="808080"/>
              <w:right w:val="nil"/>
            </w:tcBorders>
            <w:shd w:val="clear" w:color="auto" w:fill="auto"/>
          </w:tcPr>
          <w:p w14:paraId="51A66E43" w14:textId="77777777" w:rsidR="0027259B" w:rsidRPr="00664EC8" w:rsidRDefault="0027259B" w:rsidP="007F0CD2">
            <w:pPr>
              <w:spacing w:before="120" w:after="120"/>
              <w:rPr>
                <w:b/>
                <w:color w:val="auto"/>
                <w:sz w:val="18"/>
                <w:szCs w:val="18"/>
              </w:rPr>
            </w:pPr>
            <w:r w:rsidRPr="00664EC8">
              <w:rPr>
                <w:b/>
                <w:color w:val="auto"/>
                <w:sz w:val="18"/>
                <w:szCs w:val="18"/>
              </w:rPr>
              <w:t>Mobile Phone No</w:t>
            </w:r>
            <w:r w:rsidRPr="007F0CD2">
              <w:rPr>
                <w:b/>
                <w:color w:val="auto"/>
                <w:sz w:val="18"/>
                <w:szCs w:val="18"/>
              </w:rPr>
              <w:t>:</w:t>
            </w:r>
            <w:r w:rsidR="00997D77">
              <w:rPr>
                <w:b/>
                <w:color w:val="auto"/>
                <w:sz w:val="18"/>
                <w:szCs w:val="18"/>
              </w:rPr>
              <w:t xml:space="preserve"> </w:t>
            </w:r>
          </w:p>
        </w:tc>
        <w:tc>
          <w:tcPr>
            <w:tcW w:w="283" w:type="dxa"/>
            <w:tcBorders>
              <w:top w:val="single" w:sz="4" w:space="0" w:color="808080"/>
              <w:left w:val="nil"/>
              <w:bottom w:val="single" w:sz="4" w:space="0" w:color="808080"/>
              <w:right w:val="single" w:sz="4" w:space="0" w:color="808080"/>
            </w:tcBorders>
            <w:shd w:val="clear" w:color="auto" w:fill="auto"/>
          </w:tcPr>
          <w:p w14:paraId="78E0E723" w14:textId="77777777" w:rsidR="0027259B" w:rsidRPr="00997D77" w:rsidRDefault="0027259B" w:rsidP="005048BB">
            <w:pPr>
              <w:tabs>
                <w:tab w:val="right" w:leader="dot" w:pos="3654"/>
              </w:tabs>
              <w:spacing w:before="80"/>
              <w:rPr>
                <w:b/>
                <w:color w:val="auto"/>
                <w:sz w:val="18"/>
                <w:szCs w:val="18"/>
              </w:rPr>
            </w:pPr>
          </w:p>
        </w:tc>
      </w:tr>
      <w:tr w:rsidR="0027259B" w:rsidRPr="00664EC8" w14:paraId="5D66E521" w14:textId="77777777" w:rsidTr="00B476B2">
        <w:trPr>
          <w:trHeight w:val="164"/>
        </w:trPr>
        <w:tc>
          <w:tcPr>
            <w:tcW w:w="2230" w:type="dxa"/>
            <w:gridSpan w:val="4"/>
            <w:tcBorders>
              <w:top w:val="single" w:sz="4" w:space="0" w:color="808080"/>
              <w:left w:val="single" w:sz="4" w:space="0" w:color="808080"/>
              <w:bottom w:val="single" w:sz="4" w:space="0" w:color="808080"/>
              <w:right w:val="nil"/>
            </w:tcBorders>
            <w:shd w:val="clear" w:color="auto" w:fill="auto"/>
          </w:tcPr>
          <w:p w14:paraId="735B6026" w14:textId="77777777" w:rsidR="0027259B" w:rsidRPr="00664EC8" w:rsidRDefault="0027259B" w:rsidP="007F0CD2">
            <w:pPr>
              <w:spacing w:before="120" w:after="120"/>
              <w:rPr>
                <w:b/>
                <w:color w:val="auto"/>
                <w:sz w:val="18"/>
                <w:szCs w:val="18"/>
              </w:rPr>
            </w:pPr>
            <w:r w:rsidRPr="00664EC8">
              <w:rPr>
                <w:b/>
                <w:color w:val="auto"/>
                <w:sz w:val="18"/>
                <w:szCs w:val="18"/>
              </w:rPr>
              <w:t>Email Address</w:t>
            </w:r>
            <w:r w:rsidRPr="007F0CD2">
              <w:rPr>
                <w:b/>
                <w:color w:val="auto"/>
                <w:sz w:val="18"/>
                <w:szCs w:val="18"/>
              </w:rPr>
              <w:t>:</w:t>
            </w:r>
          </w:p>
        </w:tc>
        <w:tc>
          <w:tcPr>
            <w:tcW w:w="8793" w:type="dxa"/>
            <w:gridSpan w:val="8"/>
            <w:tcBorders>
              <w:top w:val="single" w:sz="4" w:space="0" w:color="808080"/>
              <w:left w:val="nil"/>
              <w:bottom w:val="single" w:sz="4" w:space="0" w:color="808080"/>
              <w:right w:val="single" w:sz="4" w:space="0" w:color="808080"/>
            </w:tcBorders>
            <w:shd w:val="clear" w:color="auto" w:fill="auto"/>
          </w:tcPr>
          <w:p w14:paraId="13848173" w14:textId="77777777" w:rsidR="0027259B" w:rsidRPr="00B159AA" w:rsidRDefault="0027259B" w:rsidP="005048BB">
            <w:pPr>
              <w:tabs>
                <w:tab w:val="right" w:leader="dot" w:pos="3654"/>
              </w:tabs>
              <w:spacing w:before="80"/>
              <w:rPr>
                <w:color w:val="auto"/>
              </w:rPr>
            </w:pPr>
          </w:p>
        </w:tc>
      </w:tr>
      <w:tr w:rsidR="0027259B" w:rsidRPr="00664EC8" w14:paraId="3D273C9C" w14:textId="77777777" w:rsidTr="00B476B2">
        <w:trPr>
          <w:trHeight w:val="165"/>
        </w:trPr>
        <w:tc>
          <w:tcPr>
            <w:tcW w:w="11023" w:type="dxa"/>
            <w:gridSpan w:val="12"/>
            <w:tcBorders>
              <w:top w:val="single" w:sz="4" w:space="0" w:color="808080"/>
              <w:left w:val="single" w:sz="4" w:space="0" w:color="808080"/>
              <w:bottom w:val="single" w:sz="4" w:space="0" w:color="808080"/>
              <w:right w:val="single" w:sz="4" w:space="0" w:color="808080"/>
            </w:tcBorders>
            <w:shd w:val="clear" w:color="auto" w:fill="000000"/>
          </w:tcPr>
          <w:p w14:paraId="4F710059" w14:textId="77777777" w:rsidR="0027259B" w:rsidRPr="00664EC8" w:rsidRDefault="0027259B" w:rsidP="005048BB">
            <w:pPr>
              <w:keepNext/>
              <w:keepLines/>
              <w:spacing w:before="120" w:after="120"/>
              <w:rPr>
                <w:b/>
                <w:color w:val="FFFFFF"/>
                <w:sz w:val="20"/>
                <w:szCs w:val="20"/>
              </w:rPr>
            </w:pPr>
            <w:r>
              <w:rPr>
                <w:b/>
                <w:color w:val="FFFFFF"/>
                <w:sz w:val="20"/>
                <w:szCs w:val="20"/>
              </w:rPr>
              <w:t>Property Information</w:t>
            </w:r>
            <w:r w:rsidR="004A46CA">
              <w:rPr>
                <w:b/>
                <w:color w:val="FFFFFF"/>
                <w:sz w:val="20"/>
                <w:szCs w:val="20"/>
              </w:rPr>
              <w:t>:</w:t>
            </w:r>
          </w:p>
        </w:tc>
      </w:tr>
      <w:tr w:rsidR="0027259B" w:rsidRPr="00664EC8" w14:paraId="16A68546" w14:textId="77777777" w:rsidTr="00B476B2">
        <w:trPr>
          <w:trHeight w:val="165"/>
        </w:trPr>
        <w:tc>
          <w:tcPr>
            <w:tcW w:w="11023" w:type="dxa"/>
            <w:gridSpan w:val="12"/>
            <w:tcBorders>
              <w:top w:val="single" w:sz="4" w:space="0" w:color="808080"/>
              <w:left w:val="single" w:sz="4" w:space="0" w:color="808080"/>
              <w:bottom w:val="single" w:sz="4" w:space="0" w:color="808080"/>
              <w:right w:val="single" w:sz="4" w:space="0" w:color="808080"/>
            </w:tcBorders>
            <w:shd w:val="clear" w:color="auto" w:fill="auto"/>
          </w:tcPr>
          <w:p w14:paraId="254D0431" w14:textId="77777777" w:rsidR="0027259B" w:rsidRPr="00664EC8" w:rsidRDefault="0027259B" w:rsidP="0006615E">
            <w:pPr>
              <w:spacing w:before="120" w:after="120"/>
              <w:rPr>
                <w:color w:val="auto"/>
                <w:sz w:val="20"/>
                <w:szCs w:val="20"/>
              </w:rPr>
            </w:pPr>
            <w:r w:rsidRPr="00465D69">
              <w:rPr>
                <w:b/>
                <w:color w:val="auto"/>
                <w:sz w:val="18"/>
                <w:szCs w:val="18"/>
              </w:rPr>
              <w:t>Property Address:</w:t>
            </w:r>
          </w:p>
        </w:tc>
      </w:tr>
      <w:tr w:rsidR="0027259B" w:rsidRPr="00664EC8" w14:paraId="1E3B4036" w14:textId="77777777" w:rsidTr="00B476B2">
        <w:trPr>
          <w:trHeight w:val="1441"/>
        </w:trPr>
        <w:tc>
          <w:tcPr>
            <w:tcW w:w="1980" w:type="dxa"/>
            <w:gridSpan w:val="2"/>
            <w:tcBorders>
              <w:top w:val="single" w:sz="4" w:space="0" w:color="808080"/>
              <w:left w:val="single" w:sz="4" w:space="0" w:color="808080"/>
              <w:bottom w:val="single" w:sz="4" w:space="0" w:color="808080"/>
              <w:right w:val="nil"/>
            </w:tcBorders>
            <w:shd w:val="clear" w:color="auto" w:fill="auto"/>
          </w:tcPr>
          <w:p w14:paraId="0D538E1F" w14:textId="77777777" w:rsidR="0027259B" w:rsidRPr="00664EC8" w:rsidRDefault="0027259B" w:rsidP="005048BB">
            <w:pPr>
              <w:keepNext/>
              <w:keepLines/>
              <w:spacing w:before="80" w:after="240"/>
              <w:rPr>
                <w:color w:val="auto"/>
                <w:sz w:val="20"/>
                <w:szCs w:val="20"/>
              </w:rPr>
            </w:pPr>
            <w:r w:rsidRPr="00465D69">
              <w:rPr>
                <w:b/>
                <w:color w:val="auto"/>
                <w:sz w:val="18"/>
                <w:szCs w:val="18"/>
              </w:rPr>
              <w:t>Proposal:</w:t>
            </w:r>
          </w:p>
        </w:tc>
        <w:tc>
          <w:tcPr>
            <w:tcW w:w="9043" w:type="dxa"/>
            <w:gridSpan w:val="10"/>
            <w:tcBorders>
              <w:top w:val="single" w:sz="4" w:space="0" w:color="808080"/>
              <w:left w:val="nil"/>
              <w:bottom w:val="single" w:sz="4" w:space="0" w:color="808080"/>
              <w:right w:val="single" w:sz="4" w:space="0" w:color="808080"/>
            </w:tcBorders>
            <w:shd w:val="clear" w:color="auto" w:fill="auto"/>
          </w:tcPr>
          <w:p w14:paraId="597FFDDF" w14:textId="77777777" w:rsidR="0027259B" w:rsidRPr="00E222E8" w:rsidRDefault="0027259B" w:rsidP="005048BB">
            <w:pPr>
              <w:tabs>
                <w:tab w:val="right" w:leader="dot" w:pos="3654"/>
              </w:tabs>
              <w:spacing w:before="80"/>
              <w:rPr>
                <w:color w:val="auto"/>
              </w:rPr>
            </w:pPr>
          </w:p>
        </w:tc>
      </w:tr>
      <w:tr w:rsidR="0027259B" w:rsidRPr="00664EC8" w14:paraId="442ED640" w14:textId="77777777" w:rsidTr="00B476B2">
        <w:trPr>
          <w:trHeight w:val="165"/>
        </w:trPr>
        <w:tc>
          <w:tcPr>
            <w:tcW w:w="11023" w:type="dxa"/>
            <w:gridSpan w:val="12"/>
            <w:tcBorders>
              <w:top w:val="single" w:sz="4" w:space="0" w:color="808080"/>
              <w:left w:val="single" w:sz="4" w:space="0" w:color="808080"/>
              <w:bottom w:val="single" w:sz="4" w:space="0" w:color="000000"/>
              <w:right w:val="single" w:sz="4" w:space="0" w:color="808080"/>
            </w:tcBorders>
            <w:shd w:val="clear" w:color="auto" w:fill="auto"/>
          </w:tcPr>
          <w:p w14:paraId="621B162E" w14:textId="77777777" w:rsidR="0027259B" w:rsidRPr="00B476B2" w:rsidRDefault="0027259B" w:rsidP="00B476B2">
            <w:pPr>
              <w:spacing w:before="120" w:after="120"/>
              <w:rPr>
                <w:b/>
                <w:color w:val="auto"/>
                <w:sz w:val="18"/>
                <w:szCs w:val="18"/>
              </w:rPr>
            </w:pPr>
            <w:r w:rsidRPr="00465D69">
              <w:rPr>
                <w:b/>
                <w:color w:val="auto"/>
                <w:sz w:val="18"/>
                <w:szCs w:val="18"/>
              </w:rPr>
              <w:t>Building Application Reference No.</w:t>
            </w:r>
            <w:r>
              <w:rPr>
                <w:b/>
                <w:color w:val="auto"/>
                <w:sz w:val="18"/>
                <w:szCs w:val="18"/>
              </w:rPr>
              <w:t>:</w:t>
            </w:r>
          </w:p>
        </w:tc>
      </w:tr>
      <w:tr w:rsidR="0027259B" w:rsidRPr="00664EC8" w14:paraId="0E459115" w14:textId="77777777" w:rsidTr="00B476B2">
        <w:trPr>
          <w:trHeight w:val="165"/>
        </w:trPr>
        <w:tc>
          <w:tcPr>
            <w:tcW w:w="11023" w:type="dxa"/>
            <w:gridSpan w:val="12"/>
            <w:tcBorders>
              <w:top w:val="single" w:sz="4" w:space="0" w:color="808080"/>
              <w:left w:val="single" w:sz="4" w:space="0" w:color="808080"/>
              <w:bottom w:val="single" w:sz="4" w:space="0" w:color="808080"/>
              <w:right w:val="single" w:sz="4" w:space="0" w:color="808080"/>
            </w:tcBorders>
            <w:shd w:val="clear" w:color="auto" w:fill="auto"/>
          </w:tcPr>
          <w:p w14:paraId="53DE3289" w14:textId="77777777" w:rsidR="0027259B" w:rsidRPr="007F0CD2" w:rsidRDefault="0027259B" w:rsidP="0006615E">
            <w:pPr>
              <w:spacing w:before="120" w:after="120"/>
              <w:rPr>
                <w:b/>
                <w:iCs/>
                <w:color w:val="auto"/>
              </w:rPr>
            </w:pPr>
            <w:r w:rsidRPr="0006615E">
              <w:rPr>
                <w:b/>
                <w:color w:val="auto"/>
                <w:sz w:val="18"/>
                <w:szCs w:val="18"/>
              </w:rPr>
              <w:t xml:space="preserve">Copy of application and plans </w:t>
            </w:r>
            <w:r w:rsidRPr="00B476B2">
              <w:rPr>
                <w:b/>
                <w:color w:val="auto"/>
                <w:sz w:val="18"/>
                <w:szCs w:val="18"/>
              </w:rPr>
              <w:t>must</w:t>
            </w:r>
            <w:r w:rsidRPr="0006615E">
              <w:rPr>
                <w:b/>
                <w:color w:val="auto"/>
                <w:sz w:val="18"/>
                <w:szCs w:val="18"/>
              </w:rPr>
              <w:t xml:space="preserve"> be attached</w:t>
            </w:r>
            <w:r w:rsidR="0006615E">
              <w:rPr>
                <w:b/>
                <w:color w:val="auto"/>
                <w:sz w:val="18"/>
                <w:szCs w:val="18"/>
              </w:rPr>
              <w:t>.</w:t>
            </w:r>
          </w:p>
        </w:tc>
      </w:tr>
      <w:tr w:rsidR="005048BB" w:rsidRPr="00664EC8" w14:paraId="44F1B473" w14:textId="77777777" w:rsidTr="00B476B2">
        <w:trPr>
          <w:trHeight w:val="1150"/>
        </w:trPr>
        <w:tc>
          <w:tcPr>
            <w:tcW w:w="11023" w:type="dxa"/>
            <w:gridSpan w:val="12"/>
            <w:tcBorders>
              <w:top w:val="single" w:sz="4" w:space="0" w:color="808080"/>
              <w:left w:val="single" w:sz="4" w:space="0" w:color="808080"/>
              <w:bottom w:val="single" w:sz="4" w:space="0" w:color="808080"/>
              <w:right w:val="single" w:sz="4" w:space="0" w:color="808080"/>
            </w:tcBorders>
            <w:shd w:val="clear" w:color="auto" w:fill="000000"/>
          </w:tcPr>
          <w:p w14:paraId="1DDB87E8" w14:textId="77777777" w:rsidR="0027259B" w:rsidRPr="00F02490" w:rsidRDefault="0027259B" w:rsidP="0027259B">
            <w:pPr>
              <w:keepNext/>
              <w:keepLines/>
              <w:spacing w:before="120" w:after="120"/>
              <w:rPr>
                <w:b/>
                <w:color w:val="FFFFFF"/>
                <w:sz w:val="20"/>
                <w:szCs w:val="20"/>
                <w:vertAlign w:val="superscript"/>
              </w:rPr>
            </w:pPr>
            <w:r w:rsidRPr="0027259B">
              <w:rPr>
                <w:b/>
                <w:color w:val="FFFFFF"/>
                <w:sz w:val="20"/>
                <w:szCs w:val="20"/>
              </w:rPr>
              <w:t xml:space="preserve">The attached application for building permit is referred in accordance with </w:t>
            </w:r>
            <w:r w:rsidR="00053F5A">
              <w:rPr>
                <w:b/>
                <w:color w:val="FFFFFF"/>
                <w:sz w:val="20"/>
                <w:szCs w:val="20"/>
              </w:rPr>
              <w:t>S</w:t>
            </w:r>
            <w:r w:rsidRPr="0027259B">
              <w:rPr>
                <w:b/>
                <w:color w:val="FFFFFF"/>
                <w:sz w:val="20"/>
                <w:szCs w:val="20"/>
              </w:rPr>
              <w:t>ection 29A of the Building Act 1993 for report and cons</w:t>
            </w:r>
            <w:r w:rsidRPr="00A50127">
              <w:rPr>
                <w:b/>
                <w:color w:val="FFFFFF"/>
                <w:sz w:val="20"/>
                <w:szCs w:val="20"/>
              </w:rPr>
              <w:t>ent</w:t>
            </w:r>
            <w:r w:rsidRPr="00A50127">
              <w:rPr>
                <w:color w:val="FFFFFF"/>
                <w:sz w:val="20"/>
                <w:szCs w:val="20"/>
                <w:vertAlign w:val="superscript"/>
              </w:rPr>
              <w:footnoteReference w:id="2"/>
            </w:r>
          </w:p>
          <w:p w14:paraId="09F98861" w14:textId="77777777" w:rsidR="005048BB" w:rsidRPr="00DF4A7B" w:rsidRDefault="005048BB" w:rsidP="0027259B">
            <w:pPr>
              <w:keepNext/>
              <w:keepLines/>
              <w:spacing w:before="120" w:after="120"/>
              <w:rPr>
                <w:rFonts w:ascii="Arial Narrow" w:hAnsi="Arial Narrow"/>
                <w:b/>
                <w:color w:val="FFFFFF"/>
              </w:rPr>
            </w:pPr>
            <w:r w:rsidRPr="0027259B">
              <w:rPr>
                <w:b/>
                <w:color w:val="FFFFFF"/>
                <w:sz w:val="20"/>
                <w:szCs w:val="20"/>
              </w:rPr>
              <w:t>A.</w:t>
            </w:r>
            <w:r w:rsidRPr="0027259B">
              <w:rPr>
                <w:b/>
                <w:color w:val="FFFFFF"/>
                <w:sz w:val="20"/>
                <w:szCs w:val="20"/>
              </w:rPr>
              <w:tab/>
              <w:t>THE CONSENT OF THE RELEVANT RESPONSIBLE AUTHORITY IS REQUIRED BECAUSE:</w:t>
            </w:r>
          </w:p>
        </w:tc>
      </w:tr>
      <w:tr w:rsidR="005048BB" w:rsidRPr="00664EC8" w14:paraId="1B59858F" w14:textId="77777777" w:rsidTr="00B476B2">
        <w:trPr>
          <w:trHeight w:val="556"/>
        </w:trPr>
        <w:tc>
          <w:tcPr>
            <w:tcW w:w="7900" w:type="dxa"/>
            <w:gridSpan w:val="9"/>
            <w:vMerge w:val="restart"/>
            <w:tcBorders>
              <w:top w:val="single" w:sz="4" w:space="0" w:color="808080"/>
              <w:left w:val="single" w:sz="4" w:space="0" w:color="808080"/>
              <w:right w:val="single" w:sz="4" w:space="0" w:color="808080"/>
            </w:tcBorders>
            <w:shd w:val="clear" w:color="auto" w:fill="FFFFFF"/>
          </w:tcPr>
          <w:p w14:paraId="07A476FF" w14:textId="77777777" w:rsidR="005048BB" w:rsidRPr="0027259B" w:rsidRDefault="005048BB" w:rsidP="00EC365C">
            <w:pPr>
              <w:numPr>
                <w:ilvl w:val="0"/>
                <w:numId w:val="2"/>
              </w:numPr>
              <w:tabs>
                <w:tab w:val="left" w:pos="709"/>
                <w:tab w:val="left" w:pos="7088"/>
              </w:tabs>
              <w:spacing w:before="100"/>
              <w:ind w:right="335"/>
              <w:rPr>
                <w:sz w:val="18"/>
                <w:szCs w:val="18"/>
              </w:rPr>
            </w:pPr>
            <w:r w:rsidRPr="0027259B">
              <w:rPr>
                <w:sz w:val="18"/>
                <w:szCs w:val="18"/>
              </w:rPr>
              <w:t>The proposed demolition meets the 50 per cent volume test under section 29A(1)(a) of the Act.</w:t>
            </w:r>
          </w:p>
          <w:p w14:paraId="4B75D899" w14:textId="77777777" w:rsidR="005048BB" w:rsidRPr="0027259B" w:rsidRDefault="005048BB" w:rsidP="00EC365C">
            <w:pPr>
              <w:tabs>
                <w:tab w:val="left" w:pos="709"/>
                <w:tab w:val="left" w:pos="7088"/>
              </w:tabs>
              <w:spacing w:before="100"/>
              <w:ind w:right="335"/>
              <w:rPr>
                <w:b/>
                <w:bCs/>
                <w:sz w:val="18"/>
                <w:szCs w:val="18"/>
              </w:rPr>
            </w:pPr>
            <w:r w:rsidRPr="0027259B">
              <w:rPr>
                <w:b/>
                <w:bCs/>
                <w:sz w:val="18"/>
                <w:szCs w:val="18"/>
              </w:rPr>
              <w:t>AND / OR</w:t>
            </w:r>
          </w:p>
          <w:p w14:paraId="030335C2" w14:textId="77777777" w:rsidR="005048BB" w:rsidRPr="00AF5127" w:rsidRDefault="005048BB" w:rsidP="00EC365C">
            <w:pPr>
              <w:numPr>
                <w:ilvl w:val="0"/>
                <w:numId w:val="2"/>
              </w:numPr>
              <w:tabs>
                <w:tab w:val="left" w:pos="709"/>
                <w:tab w:val="left" w:pos="7088"/>
              </w:tabs>
              <w:spacing w:before="100" w:after="100"/>
              <w:ind w:left="1060" w:right="335" w:hanging="703"/>
              <w:rPr>
                <w:rFonts w:ascii="Arial Narrow" w:hAnsi="Arial Narrow"/>
              </w:rPr>
            </w:pPr>
            <w:r w:rsidRPr="0027259B">
              <w:rPr>
                <w:sz w:val="18"/>
                <w:szCs w:val="18"/>
              </w:rPr>
              <w:t>The proposed demolition meets the facade test under section 29A(1)(b) of the Act.</w:t>
            </w:r>
          </w:p>
        </w:tc>
        <w:tc>
          <w:tcPr>
            <w:tcW w:w="1559" w:type="dxa"/>
            <w:tcBorders>
              <w:top w:val="single" w:sz="4" w:space="0" w:color="808080"/>
              <w:left w:val="single" w:sz="4" w:space="0" w:color="808080"/>
              <w:bottom w:val="single" w:sz="4" w:space="0" w:color="808080"/>
              <w:right w:val="single" w:sz="4" w:space="0" w:color="808080"/>
            </w:tcBorders>
            <w:shd w:val="clear" w:color="auto" w:fill="FFFFFF"/>
          </w:tcPr>
          <w:p w14:paraId="2D321497" w14:textId="7FFA1226" w:rsidR="005048BB" w:rsidRPr="0027259B" w:rsidRDefault="00A802AF" w:rsidP="005048BB">
            <w:pPr>
              <w:keepNext/>
              <w:keepLines/>
              <w:tabs>
                <w:tab w:val="right" w:leader="dot" w:pos="2772"/>
              </w:tabs>
              <w:spacing w:before="120" w:after="80"/>
              <w:ind w:right="31" w:firstLine="461"/>
              <w:rPr>
                <w:b/>
                <w:sz w:val="18"/>
                <w:szCs w:val="18"/>
              </w:rPr>
            </w:pPr>
            <w:r w:rsidRPr="0027259B">
              <w:rPr>
                <w:b/>
                <w:noProof/>
                <w:sz w:val="18"/>
                <w:szCs w:val="18"/>
              </w:rPr>
              <mc:AlternateContent>
                <mc:Choice Requires="wps">
                  <w:drawing>
                    <wp:anchor distT="0" distB="0" distL="114300" distR="114300" simplePos="0" relativeHeight="251656192" behindDoc="0" locked="0" layoutInCell="1" allowOverlap="1" wp14:anchorId="009D4D82" wp14:editId="0CC6A4D2">
                      <wp:simplePos x="0" y="0"/>
                      <wp:positionH relativeFrom="column">
                        <wp:posOffset>43815</wp:posOffset>
                      </wp:positionH>
                      <wp:positionV relativeFrom="paragraph">
                        <wp:posOffset>40005</wp:posOffset>
                      </wp:positionV>
                      <wp:extent cx="294640" cy="252095"/>
                      <wp:effectExtent l="12065" t="5715" r="7620" b="8890"/>
                      <wp:wrapNone/>
                      <wp:docPr id="462251187" name="Text Box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 cy="252095"/>
                              </a:xfrm>
                              <a:prstGeom prst="rect">
                                <a:avLst/>
                              </a:prstGeom>
                              <a:solidFill>
                                <a:srgbClr val="FFFFFF"/>
                              </a:solidFill>
                              <a:ln w="9525">
                                <a:solidFill>
                                  <a:srgbClr val="000000"/>
                                </a:solidFill>
                                <a:miter lim="800000"/>
                                <a:headEnd/>
                                <a:tailEnd/>
                              </a:ln>
                            </wps:spPr>
                            <wps:txbx>
                              <w:txbxContent>
                                <w:p w14:paraId="5C4795D0" w14:textId="77777777" w:rsidR="005048BB" w:rsidRDefault="005048BB" w:rsidP="005048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D4D82" id="Text Box 16" o:spid="_x0000_s1027" type="#_x0000_t202" alt="&quot;&quot;" style="position:absolute;left:0;text-align:left;margin-left:3.45pt;margin-top:3.15pt;width:23.2pt;height:19.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">
                      <v:textbox>
                        <w:txbxContent>
                          <w:p w14:paraId="5C4795D0" w14:textId="77777777" w:rsidR="005048BB" w:rsidRDefault="005048BB" w:rsidP="005048BB"/>
                        </w:txbxContent>
                      </v:textbox>
                    </v:shape>
                  </w:pict>
                </mc:Fallback>
              </mc:AlternateContent>
            </w:r>
            <w:r w:rsidR="005048BB" w:rsidRPr="0027259B">
              <w:rPr>
                <w:b/>
                <w:sz w:val="18"/>
                <w:szCs w:val="18"/>
              </w:rPr>
              <w:t xml:space="preserve">    Yes</w:t>
            </w:r>
          </w:p>
        </w:tc>
        <w:tc>
          <w:tcPr>
            <w:tcW w:w="1564" w:type="dxa"/>
            <w:gridSpan w:val="2"/>
            <w:tcBorders>
              <w:top w:val="single" w:sz="4" w:space="0" w:color="808080"/>
              <w:left w:val="single" w:sz="4" w:space="0" w:color="808080"/>
              <w:right w:val="single" w:sz="4" w:space="0" w:color="808080"/>
            </w:tcBorders>
            <w:shd w:val="clear" w:color="auto" w:fill="FFFFFF"/>
          </w:tcPr>
          <w:p w14:paraId="754CB8C6" w14:textId="7B54F4AE" w:rsidR="005048BB" w:rsidRPr="0027259B" w:rsidRDefault="00A802AF" w:rsidP="005048BB">
            <w:pPr>
              <w:keepNext/>
              <w:keepLines/>
              <w:tabs>
                <w:tab w:val="right" w:leader="dot" w:pos="2772"/>
              </w:tabs>
              <w:spacing w:before="120" w:after="80"/>
              <w:ind w:left="29" w:firstLine="454"/>
              <w:rPr>
                <w:b/>
                <w:sz w:val="18"/>
                <w:szCs w:val="18"/>
              </w:rPr>
            </w:pPr>
            <w:r w:rsidRPr="0027259B">
              <w:rPr>
                <w:b/>
                <w:noProof/>
                <w:sz w:val="18"/>
                <w:szCs w:val="18"/>
              </w:rPr>
              <mc:AlternateContent>
                <mc:Choice Requires="wps">
                  <w:drawing>
                    <wp:anchor distT="0" distB="0" distL="114300" distR="114300" simplePos="0" relativeHeight="251657216" behindDoc="0" locked="0" layoutInCell="1" allowOverlap="1" wp14:anchorId="2DB31BCA" wp14:editId="3BADBD11">
                      <wp:simplePos x="0" y="0"/>
                      <wp:positionH relativeFrom="column">
                        <wp:posOffset>28575</wp:posOffset>
                      </wp:positionH>
                      <wp:positionV relativeFrom="paragraph">
                        <wp:posOffset>36830</wp:posOffset>
                      </wp:positionV>
                      <wp:extent cx="294640" cy="252095"/>
                      <wp:effectExtent l="5715" t="12065" r="13970" b="12065"/>
                      <wp:wrapNone/>
                      <wp:docPr id="1483367595"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 cy="252095"/>
                              </a:xfrm>
                              <a:prstGeom prst="rect">
                                <a:avLst/>
                              </a:prstGeom>
                              <a:solidFill>
                                <a:srgbClr val="FFFFFF"/>
                              </a:solidFill>
                              <a:ln w="9525">
                                <a:solidFill>
                                  <a:srgbClr val="000000"/>
                                </a:solidFill>
                                <a:miter lim="800000"/>
                                <a:headEnd/>
                                <a:tailEnd/>
                              </a:ln>
                            </wps:spPr>
                            <wps:txbx>
                              <w:txbxContent>
                                <w:p w14:paraId="7F378A92" w14:textId="77777777" w:rsidR="005048BB" w:rsidRDefault="005048BB" w:rsidP="005048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31BCA" id="Text Box 17" o:spid="_x0000_s1028" type="#_x0000_t202" alt="&quot;&quot;" style="position:absolute;left:0;text-align:left;margin-left:2.25pt;margin-top:2.9pt;width:23.2pt;height:1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">
                      <v:textbox>
                        <w:txbxContent>
                          <w:p w14:paraId="7F378A92" w14:textId="77777777" w:rsidR="005048BB" w:rsidRDefault="005048BB" w:rsidP="005048BB"/>
                        </w:txbxContent>
                      </v:textbox>
                    </v:shape>
                  </w:pict>
                </mc:Fallback>
              </mc:AlternateContent>
            </w:r>
            <w:r w:rsidR="005048BB" w:rsidRPr="0027259B">
              <w:rPr>
                <w:b/>
                <w:sz w:val="18"/>
                <w:szCs w:val="18"/>
              </w:rPr>
              <w:t xml:space="preserve">    No</w:t>
            </w:r>
          </w:p>
        </w:tc>
      </w:tr>
      <w:tr w:rsidR="005048BB" w:rsidRPr="00664EC8" w14:paraId="425B78DF" w14:textId="77777777" w:rsidTr="00B476B2">
        <w:trPr>
          <w:trHeight w:val="637"/>
        </w:trPr>
        <w:tc>
          <w:tcPr>
            <w:tcW w:w="7900" w:type="dxa"/>
            <w:gridSpan w:val="9"/>
            <w:vMerge/>
            <w:tcBorders>
              <w:left w:val="single" w:sz="4" w:space="0" w:color="808080"/>
              <w:bottom w:val="single" w:sz="4" w:space="0" w:color="808080"/>
              <w:right w:val="single" w:sz="4" w:space="0" w:color="808080"/>
            </w:tcBorders>
            <w:shd w:val="clear" w:color="auto" w:fill="FFFFFF"/>
          </w:tcPr>
          <w:p w14:paraId="54657BB7" w14:textId="77777777" w:rsidR="005048BB" w:rsidRPr="008B27E5" w:rsidRDefault="005048BB" w:rsidP="005048BB">
            <w:pPr>
              <w:numPr>
                <w:ilvl w:val="0"/>
                <w:numId w:val="2"/>
              </w:numPr>
              <w:tabs>
                <w:tab w:val="left" w:pos="709"/>
                <w:tab w:val="left" w:pos="7088"/>
              </w:tabs>
              <w:ind w:right="332"/>
              <w:rPr>
                <w:rFonts w:ascii="Arial Narrow" w:hAnsi="Arial Narrow"/>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cPr>
          <w:p w14:paraId="5448013B" w14:textId="4FD8332F" w:rsidR="005048BB" w:rsidRPr="0027259B" w:rsidRDefault="00A802AF" w:rsidP="005048BB">
            <w:pPr>
              <w:keepNext/>
              <w:keepLines/>
              <w:tabs>
                <w:tab w:val="right" w:leader="dot" w:pos="2772"/>
              </w:tabs>
              <w:spacing w:before="120" w:after="80"/>
              <w:ind w:right="31" w:firstLine="461"/>
              <w:rPr>
                <w:b/>
                <w:sz w:val="18"/>
                <w:szCs w:val="18"/>
              </w:rPr>
            </w:pPr>
            <w:r>
              <w:rPr>
                <w:b/>
                <w:noProof/>
                <w:sz w:val="18"/>
                <w:szCs w:val="18"/>
              </w:rPr>
              <mc:AlternateContent>
                <mc:Choice Requires="wps">
                  <w:drawing>
                    <wp:anchor distT="0" distB="0" distL="114300" distR="114300" simplePos="0" relativeHeight="251659264" behindDoc="0" locked="0" layoutInCell="1" allowOverlap="1" wp14:anchorId="4B3DEAA0" wp14:editId="133B1889">
                      <wp:simplePos x="0" y="0"/>
                      <wp:positionH relativeFrom="column">
                        <wp:posOffset>43815</wp:posOffset>
                      </wp:positionH>
                      <wp:positionV relativeFrom="paragraph">
                        <wp:posOffset>52070</wp:posOffset>
                      </wp:positionV>
                      <wp:extent cx="294640" cy="252095"/>
                      <wp:effectExtent l="12065" t="5715" r="7620" b="8890"/>
                      <wp:wrapNone/>
                      <wp:docPr id="92724246" name="Text Box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 cy="252095"/>
                              </a:xfrm>
                              <a:prstGeom prst="rect">
                                <a:avLst/>
                              </a:prstGeom>
                              <a:solidFill>
                                <a:srgbClr val="FFFFFF"/>
                              </a:solidFill>
                              <a:ln w="9525">
                                <a:solidFill>
                                  <a:srgbClr val="000000"/>
                                </a:solidFill>
                                <a:miter lim="800000"/>
                                <a:headEnd/>
                                <a:tailEnd/>
                              </a:ln>
                            </wps:spPr>
                            <wps:txbx>
                              <w:txbxContent>
                                <w:p w14:paraId="7D37F82E" w14:textId="77777777" w:rsidR="0006615E" w:rsidRDefault="0006615E" w:rsidP="000661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DEAA0" id="Text Box 22" o:spid="_x0000_s1029" type="#_x0000_t202" alt="&quot;&quot;" style="position:absolute;left:0;text-align:left;margin-left:3.45pt;margin-top:4.1pt;width:23.2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">
                      <v:textbox>
                        <w:txbxContent>
                          <w:p w14:paraId="7D37F82E" w14:textId="77777777" w:rsidR="0006615E" w:rsidRDefault="0006615E" w:rsidP="0006615E"/>
                        </w:txbxContent>
                      </v:textbox>
                    </v:shape>
                  </w:pict>
                </mc:Fallback>
              </mc:AlternateContent>
            </w:r>
            <w:r w:rsidR="005048BB" w:rsidRPr="0027259B">
              <w:rPr>
                <w:b/>
                <w:sz w:val="18"/>
                <w:szCs w:val="18"/>
              </w:rPr>
              <w:t xml:space="preserve">    Yes</w:t>
            </w:r>
          </w:p>
        </w:tc>
        <w:tc>
          <w:tcPr>
            <w:tcW w:w="1564" w:type="dxa"/>
            <w:gridSpan w:val="2"/>
            <w:tcBorders>
              <w:left w:val="single" w:sz="4" w:space="0" w:color="808080"/>
              <w:bottom w:val="single" w:sz="4" w:space="0" w:color="808080"/>
              <w:right w:val="single" w:sz="4" w:space="0" w:color="808080"/>
            </w:tcBorders>
            <w:shd w:val="clear" w:color="auto" w:fill="FFFFFF"/>
          </w:tcPr>
          <w:p w14:paraId="696427E5" w14:textId="4440F524" w:rsidR="005048BB" w:rsidRPr="0027259B" w:rsidRDefault="00A802AF" w:rsidP="005048BB">
            <w:pPr>
              <w:keepNext/>
              <w:keepLines/>
              <w:tabs>
                <w:tab w:val="right" w:leader="dot" w:pos="2772"/>
              </w:tabs>
              <w:spacing w:before="120" w:after="80"/>
              <w:ind w:right="31" w:firstLine="461"/>
              <w:rPr>
                <w:b/>
                <w:sz w:val="18"/>
                <w:szCs w:val="18"/>
              </w:rPr>
            </w:pPr>
            <w:r w:rsidRPr="0027259B">
              <w:rPr>
                <w:b/>
                <w:noProof/>
                <w:sz w:val="18"/>
                <w:szCs w:val="18"/>
              </w:rPr>
              <mc:AlternateContent>
                <mc:Choice Requires="wps">
                  <w:drawing>
                    <wp:anchor distT="0" distB="0" distL="114300" distR="114300" simplePos="0" relativeHeight="251658240" behindDoc="0" locked="0" layoutInCell="1" allowOverlap="1" wp14:anchorId="215EE417" wp14:editId="5D28EDB3">
                      <wp:simplePos x="0" y="0"/>
                      <wp:positionH relativeFrom="column">
                        <wp:posOffset>28575</wp:posOffset>
                      </wp:positionH>
                      <wp:positionV relativeFrom="paragraph">
                        <wp:posOffset>66675</wp:posOffset>
                      </wp:positionV>
                      <wp:extent cx="294640" cy="252095"/>
                      <wp:effectExtent l="5715" t="10795" r="13970" b="13335"/>
                      <wp:wrapNone/>
                      <wp:docPr id="753732880" name="Text 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 cy="252095"/>
                              </a:xfrm>
                              <a:prstGeom prst="rect">
                                <a:avLst/>
                              </a:prstGeom>
                              <a:solidFill>
                                <a:srgbClr val="FFFFFF"/>
                              </a:solidFill>
                              <a:ln w="9525">
                                <a:solidFill>
                                  <a:srgbClr val="000000"/>
                                </a:solidFill>
                                <a:miter lim="800000"/>
                                <a:headEnd/>
                                <a:tailEnd/>
                              </a:ln>
                            </wps:spPr>
                            <wps:txbx>
                              <w:txbxContent>
                                <w:p w14:paraId="11BE3E00" w14:textId="77777777" w:rsidR="005048BB" w:rsidRDefault="005048BB" w:rsidP="005048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EE417" id="Text Box 19" o:spid="_x0000_s1030" type="#_x0000_t202" alt="&quot;&quot;" style="position:absolute;left:0;text-align:left;margin-left:2.25pt;margin-top:5.25pt;width:23.2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">
                      <v:textbox>
                        <w:txbxContent>
                          <w:p w14:paraId="11BE3E00" w14:textId="77777777" w:rsidR="005048BB" w:rsidRDefault="005048BB" w:rsidP="005048BB"/>
                        </w:txbxContent>
                      </v:textbox>
                    </v:shape>
                  </w:pict>
                </mc:Fallback>
              </mc:AlternateContent>
            </w:r>
            <w:r w:rsidR="005048BB" w:rsidRPr="0027259B">
              <w:rPr>
                <w:b/>
                <w:sz w:val="18"/>
                <w:szCs w:val="18"/>
              </w:rPr>
              <w:t xml:space="preserve">    No</w:t>
            </w:r>
          </w:p>
        </w:tc>
      </w:tr>
      <w:tr w:rsidR="005048BB" w:rsidRPr="00664EC8" w14:paraId="03ED5851" w14:textId="77777777" w:rsidTr="00B476B2">
        <w:trPr>
          <w:trHeight w:val="555"/>
        </w:trPr>
        <w:tc>
          <w:tcPr>
            <w:tcW w:w="11023" w:type="dxa"/>
            <w:gridSpan w:val="12"/>
            <w:tcBorders>
              <w:left w:val="single" w:sz="4" w:space="0" w:color="808080"/>
              <w:bottom w:val="single" w:sz="4" w:space="0" w:color="808080"/>
              <w:right w:val="single" w:sz="4" w:space="0" w:color="808080"/>
            </w:tcBorders>
            <w:shd w:val="clear" w:color="auto" w:fill="000000"/>
          </w:tcPr>
          <w:p w14:paraId="4A38E671" w14:textId="77777777" w:rsidR="005048BB" w:rsidRPr="00DF4A7B" w:rsidRDefault="005048BB" w:rsidP="0027259B">
            <w:pPr>
              <w:keepNext/>
              <w:keepLines/>
              <w:spacing w:before="120" w:after="120"/>
              <w:rPr>
                <w:rFonts w:ascii="Arial Narrow" w:hAnsi="Arial Narrow"/>
                <w:b/>
                <w:color w:val="FFFFFF"/>
              </w:rPr>
            </w:pPr>
            <w:r w:rsidRPr="0027259B">
              <w:rPr>
                <w:b/>
                <w:color w:val="FFFFFF"/>
                <w:sz w:val="20"/>
                <w:szCs w:val="20"/>
              </w:rPr>
              <w:t>B.</w:t>
            </w:r>
            <w:r w:rsidRPr="0027259B">
              <w:rPr>
                <w:b/>
                <w:color w:val="FFFFFF"/>
                <w:sz w:val="20"/>
                <w:szCs w:val="20"/>
              </w:rPr>
              <w:tab/>
              <w:t>RELEVANT PLANNING PERMIT</w:t>
            </w:r>
            <w:r w:rsidR="004A46CA">
              <w:rPr>
                <w:b/>
                <w:color w:val="FFFFFF"/>
                <w:sz w:val="20"/>
                <w:szCs w:val="20"/>
              </w:rPr>
              <w:t>:</w:t>
            </w:r>
          </w:p>
        </w:tc>
      </w:tr>
      <w:tr w:rsidR="005048BB" w:rsidRPr="00664EC8" w14:paraId="624801E7" w14:textId="77777777" w:rsidTr="00B476B2">
        <w:trPr>
          <w:trHeight w:val="862"/>
        </w:trPr>
        <w:tc>
          <w:tcPr>
            <w:tcW w:w="11023" w:type="dxa"/>
            <w:gridSpan w:val="12"/>
            <w:tcBorders>
              <w:left w:val="single" w:sz="4" w:space="0" w:color="808080"/>
              <w:bottom w:val="single" w:sz="4" w:space="0" w:color="808080"/>
              <w:right w:val="single" w:sz="4" w:space="0" w:color="808080"/>
            </w:tcBorders>
            <w:shd w:val="clear" w:color="auto" w:fill="FFFFFF"/>
          </w:tcPr>
          <w:p w14:paraId="4361D80B" w14:textId="77777777" w:rsidR="005048BB" w:rsidRPr="0027259B" w:rsidRDefault="005048BB" w:rsidP="00EC365C">
            <w:pPr>
              <w:spacing w:before="100"/>
              <w:ind w:left="284" w:right="1038" w:hanging="284"/>
              <w:rPr>
                <w:bCs/>
                <w:sz w:val="18"/>
                <w:szCs w:val="18"/>
              </w:rPr>
            </w:pPr>
            <w:r w:rsidRPr="0027259B">
              <w:rPr>
                <w:bCs/>
                <w:sz w:val="18"/>
                <w:szCs w:val="18"/>
              </w:rPr>
              <w:t>Planning permit number</w:t>
            </w:r>
            <w:r w:rsidR="00997D77">
              <w:rPr>
                <w:bCs/>
                <w:sz w:val="18"/>
                <w:szCs w:val="18"/>
              </w:rPr>
              <w:t>:</w:t>
            </w:r>
            <w:r w:rsidRPr="0027259B">
              <w:rPr>
                <w:bCs/>
                <w:sz w:val="18"/>
                <w:szCs w:val="18"/>
              </w:rPr>
              <w:t xml:space="preserve"> </w:t>
            </w:r>
            <w:r w:rsidR="00997D77">
              <w:rPr>
                <w:bCs/>
                <w:sz w:val="18"/>
                <w:szCs w:val="18"/>
              </w:rPr>
              <w:t xml:space="preserve">                                                      </w:t>
            </w:r>
            <w:r w:rsidRPr="0027259B">
              <w:rPr>
                <w:bCs/>
                <w:sz w:val="18"/>
                <w:szCs w:val="18"/>
              </w:rPr>
              <w:t xml:space="preserve"> has been obtained for the proposed demolition. *</w:t>
            </w:r>
          </w:p>
          <w:p w14:paraId="1BA9F5D1" w14:textId="77777777" w:rsidR="005048BB" w:rsidRPr="00DF4A7B" w:rsidRDefault="005048BB" w:rsidP="00EC365C">
            <w:pPr>
              <w:spacing w:before="100"/>
              <w:ind w:right="1038"/>
              <w:rPr>
                <w:rFonts w:ascii="Arial Narrow" w:hAnsi="Arial Narrow"/>
                <w:b/>
                <w:color w:val="FFFFFF"/>
              </w:rPr>
            </w:pPr>
            <w:r w:rsidRPr="0027259B">
              <w:rPr>
                <w:bCs/>
                <w:sz w:val="18"/>
                <w:szCs w:val="18"/>
              </w:rPr>
              <w:t>(*If Applicable)</w:t>
            </w:r>
          </w:p>
        </w:tc>
      </w:tr>
      <w:tr w:rsidR="005048BB" w:rsidRPr="00664EC8" w14:paraId="1E73CD4F" w14:textId="77777777" w:rsidTr="00B476B2">
        <w:trPr>
          <w:trHeight w:val="555"/>
        </w:trPr>
        <w:tc>
          <w:tcPr>
            <w:tcW w:w="11023" w:type="dxa"/>
            <w:gridSpan w:val="12"/>
            <w:tcBorders>
              <w:left w:val="single" w:sz="4" w:space="0" w:color="808080"/>
              <w:bottom w:val="single" w:sz="4" w:space="0" w:color="808080"/>
              <w:right w:val="single" w:sz="4" w:space="0" w:color="808080"/>
            </w:tcBorders>
            <w:shd w:val="clear" w:color="auto" w:fill="000000"/>
          </w:tcPr>
          <w:p w14:paraId="7F7DF6D9" w14:textId="77777777" w:rsidR="005048BB" w:rsidRPr="0027259B" w:rsidRDefault="005048BB" w:rsidP="0027259B">
            <w:pPr>
              <w:keepNext/>
              <w:keepLines/>
              <w:spacing w:before="120" w:after="120"/>
              <w:rPr>
                <w:b/>
                <w:color w:val="FFFFFF"/>
                <w:sz w:val="20"/>
                <w:szCs w:val="20"/>
              </w:rPr>
            </w:pPr>
            <w:r w:rsidRPr="0027259B">
              <w:rPr>
                <w:b/>
                <w:color w:val="FFFFFF"/>
                <w:sz w:val="20"/>
                <w:szCs w:val="20"/>
              </w:rPr>
              <w:lastRenderedPageBreak/>
              <w:t xml:space="preserve">C.  </w:t>
            </w:r>
            <w:r w:rsidR="0027259B">
              <w:rPr>
                <w:b/>
                <w:color w:val="FFFFFF"/>
                <w:sz w:val="20"/>
                <w:szCs w:val="20"/>
              </w:rPr>
              <w:t xml:space="preserve">       </w:t>
            </w:r>
            <w:r w:rsidRPr="0027259B">
              <w:rPr>
                <w:b/>
                <w:color w:val="FFFFFF"/>
                <w:sz w:val="20"/>
                <w:szCs w:val="20"/>
              </w:rPr>
              <w:t>SIGNATURE OF OWNER OR AGENT</w:t>
            </w:r>
            <w:r w:rsidR="004A46CA">
              <w:rPr>
                <w:b/>
                <w:color w:val="FFFFFF"/>
                <w:sz w:val="20"/>
                <w:szCs w:val="20"/>
              </w:rPr>
              <w:t>:</w:t>
            </w:r>
          </w:p>
        </w:tc>
      </w:tr>
      <w:tr w:rsidR="005048BB" w:rsidRPr="00664EC8" w14:paraId="360E41DE" w14:textId="77777777" w:rsidTr="00B476B2">
        <w:trPr>
          <w:trHeight w:val="1082"/>
        </w:trPr>
        <w:tc>
          <w:tcPr>
            <w:tcW w:w="5509" w:type="dxa"/>
            <w:gridSpan w:val="7"/>
            <w:tcBorders>
              <w:left w:val="single" w:sz="4" w:space="0" w:color="808080"/>
              <w:bottom w:val="single" w:sz="4" w:space="0" w:color="808080"/>
              <w:right w:val="single" w:sz="4" w:space="0" w:color="808080"/>
            </w:tcBorders>
            <w:shd w:val="clear" w:color="auto" w:fill="FFFFFF"/>
          </w:tcPr>
          <w:p w14:paraId="5B980785" w14:textId="77777777" w:rsidR="005048BB" w:rsidRPr="00997D77" w:rsidRDefault="005048BB" w:rsidP="0027259B">
            <w:pPr>
              <w:keepNext/>
              <w:keepLines/>
              <w:spacing w:before="80" w:after="240"/>
              <w:rPr>
                <w:rFonts w:ascii="Arial Narrow" w:hAnsi="Arial Narrow"/>
                <w:b/>
                <w:sz w:val="20"/>
                <w:szCs w:val="20"/>
              </w:rPr>
            </w:pPr>
            <w:r w:rsidRPr="00997D77">
              <w:rPr>
                <w:b/>
                <w:color w:val="auto"/>
                <w:sz w:val="20"/>
                <w:szCs w:val="20"/>
              </w:rPr>
              <w:t>Signature:</w:t>
            </w:r>
          </w:p>
        </w:tc>
        <w:tc>
          <w:tcPr>
            <w:tcW w:w="5514" w:type="dxa"/>
            <w:gridSpan w:val="5"/>
            <w:tcBorders>
              <w:left w:val="single" w:sz="4" w:space="0" w:color="808080"/>
              <w:bottom w:val="single" w:sz="4" w:space="0" w:color="808080"/>
              <w:right w:val="single" w:sz="4" w:space="0" w:color="808080"/>
            </w:tcBorders>
            <w:shd w:val="clear" w:color="auto" w:fill="FFFFFF"/>
          </w:tcPr>
          <w:p w14:paraId="72655F84" w14:textId="77777777" w:rsidR="005048BB" w:rsidRPr="00997D77" w:rsidRDefault="005048BB" w:rsidP="0027259B">
            <w:pPr>
              <w:keepNext/>
              <w:keepLines/>
              <w:spacing w:before="80" w:after="240"/>
              <w:rPr>
                <w:rFonts w:ascii="Arial Narrow" w:hAnsi="Arial Narrow"/>
                <w:b/>
                <w:sz w:val="20"/>
                <w:szCs w:val="20"/>
              </w:rPr>
            </w:pPr>
            <w:r w:rsidRPr="00997D77">
              <w:rPr>
                <w:b/>
                <w:color w:val="auto"/>
                <w:sz w:val="20"/>
                <w:szCs w:val="20"/>
              </w:rPr>
              <w:t>Date:</w:t>
            </w:r>
          </w:p>
        </w:tc>
      </w:tr>
      <w:tr w:rsidR="0006615E" w:rsidRPr="00664EC8" w14:paraId="4549ACB5" w14:textId="77777777" w:rsidTr="00B476B2">
        <w:trPr>
          <w:trHeight w:val="321"/>
        </w:trPr>
        <w:tc>
          <w:tcPr>
            <w:tcW w:w="11023" w:type="dxa"/>
            <w:gridSpan w:val="12"/>
            <w:tcBorders>
              <w:left w:val="single" w:sz="4" w:space="0" w:color="808080"/>
              <w:bottom w:val="single" w:sz="4" w:space="0" w:color="808080"/>
              <w:right w:val="single" w:sz="4" w:space="0" w:color="808080"/>
            </w:tcBorders>
            <w:shd w:val="clear" w:color="auto" w:fill="000000"/>
          </w:tcPr>
          <w:p w14:paraId="5C019F50" w14:textId="77777777" w:rsidR="0006615E" w:rsidRPr="0027259B" w:rsidRDefault="0006615E" w:rsidP="0027259B">
            <w:pPr>
              <w:keepNext/>
              <w:keepLines/>
              <w:spacing w:before="80" w:after="240"/>
              <w:rPr>
                <w:b/>
                <w:color w:val="auto"/>
                <w:sz w:val="18"/>
                <w:szCs w:val="18"/>
              </w:rPr>
            </w:pPr>
            <w:r>
              <w:rPr>
                <w:b/>
                <w:color w:val="FFFFFF"/>
                <w:sz w:val="20"/>
                <w:szCs w:val="20"/>
              </w:rPr>
              <w:t>How to lodge</w:t>
            </w:r>
          </w:p>
        </w:tc>
      </w:tr>
      <w:tr w:rsidR="0006615E" w:rsidRPr="00664EC8" w14:paraId="4DCAAD60" w14:textId="77777777" w:rsidTr="00B476B2">
        <w:trPr>
          <w:trHeight w:val="2016"/>
        </w:trPr>
        <w:tc>
          <w:tcPr>
            <w:tcW w:w="11023" w:type="dxa"/>
            <w:gridSpan w:val="12"/>
            <w:tcBorders>
              <w:left w:val="single" w:sz="4" w:space="0" w:color="808080"/>
              <w:right w:val="single" w:sz="4" w:space="0" w:color="808080"/>
            </w:tcBorders>
            <w:shd w:val="clear" w:color="auto" w:fill="FFFFFF"/>
          </w:tcPr>
          <w:p w14:paraId="36738421" w14:textId="77777777" w:rsidR="0006615E" w:rsidRPr="00997D77" w:rsidRDefault="0006615E" w:rsidP="0006615E">
            <w:pPr>
              <w:spacing w:before="120" w:after="80"/>
              <w:rPr>
                <w:color w:val="0D0D0D"/>
                <w:sz w:val="20"/>
                <w:szCs w:val="20"/>
              </w:rPr>
            </w:pPr>
            <w:r w:rsidRPr="00997D77">
              <w:rPr>
                <w:b/>
                <w:color w:val="0D0D0D"/>
                <w:sz w:val="20"/>
                <w:szCs w:val="20"/>
              </w:rPr>
              <w:t>In person</w:t>
            </w:r>
            <w:r w:rsidRPr="00997D77">
              <w:rPr>
                <w:b/>
                <w:color w:val="0D0D0D"/>
                <w:sz w:val="20"/>
                <w:szCs w:val="20"/>
              </w:rPr>
              <w:tab/>
            </w:r>
            <w:r w:rsidRPr="00997D77">
              <w:rPr>
                <w:color w:val="0D0D0D"/>
                <w:sz w:val="20"/>
                <w:szCs w:val="20"/>
              </w:rPr>
              <w:t>Melbourne Town Hall administration building, 120 Swanston Street, Melbourne</w:t>
            </w:r>
          </w:p>
          <w:p w14:paraId="08A0C0CE" w14:textId="77777777" w:rsidR="0006615E" w:rsidRPr="00997D77" w:rsidRDefault="0006615E" w:rsidP="0006615E">
            <w:pPr>
              <w:spacing w:before="120" w:after="80"/>
              <w:rPr>
                <w:color w:val="0D0D0D"/>
                <w:sz w:val="20"/>
                <w:szCs w:val="20"/>
              </w:rPr>
            </w:pPr>
            <w:r w:rsidRPr="00997D77">
              <w:rPr>
                <w:color w:val="0D0D0D"/>
                <w:sz w:val="20"/>
                <w:szCs w:val="20"/>
              </w:rPr>
              <w:tab/>
            </w:r>
            <w:r w:rsidRPr="00997D77">
              <w:rPr>
                <w:color w:val="0D0D0D"/>
                <w:sz w:val="20"/>
                <w:szCs w:val="20"/>
              </w:rPr>
              <w:tab/>
              <w:t>8.30am to 5pm Monday to Friday.</w:t>
            </w:r>
          </w:p>
          <w:p w14:paraId="1A115802" w14:textId="77777777" w:rsidR="0006615E" w:rsidRPr="00997D77" w:rsidRDefault="0006615E" w:rsidP="0006615E">
            <w:pPr>
              <w:spacing w:before="120" w:after="80"/>
              <w:rPr>
                <w:color w:val="0D0D0D"/>
                <w:sz w:val="20"/>
                <w:szCs w:val="20"/>
              </w:rPr>
            </w:pPr>
            <w:r w:rsidRPr="00997D77">
              <w:rPr>
                <w:b/>
                <w:color w:val="0D0D0D"/>
                <w:sz w:val="20"/>
                <w:szCs w:val="20"/>
              </w:rPr>
              <w:t>Mail</w:t>
            </w:r>
            <w:r w:rsidRPr="00997D77">
              <w:rPr>
                <w:b/>
                <w:color w:val="0D0D0D"/>
                <w:sz w:val="20"/>
                <w:szCs w:val="20"/>
              </w:rPr>
              <w:tab/>
            </w:r>
            <w:r w:rsidRPr="00997D77">
              <w:rPr>
                <w:b/>
                <w:color w:val="0D0D0D"/>
                <w:sz w:val="20"/>
                <w:szCs w:val="20"/>
              </w:rPr>
              <w:tab/>
            </w:r>
            <w:r w:rsidRPr="00997D77">
              <w:rPr>
                <w:color w:val="0D0D0D"/>
                <w:sz w:val="20"/>
                <w:szCs w:val="20"/>
              </w:rPr>
              <w:t>GPO Box 1603 Melbourne VIC 3001</w:t>
            </w:r>
            <w:r w:rsidRPr="00997D77">
              <w:rPr>
                <w:color w:val="0D0D0D"/>
                <w:sz w:val="20"/>
                <w:szCs w:val="20"/>
              </w:rPr>
              <w:br/>
            </w:r>
            <w:r w:rsidRPr="00997D77">
              <w:rPr>
                <w:color w:val="0D0D0D"/>
                <w:sz w:val="20"/>
                <w:szCs w:val="20"/>
              </w:rPr>
              <w:tab/>
            </w:r>
            <w:r w:rsidRPr="00997D77">
              <w:rPr>
                <w:color w:val="0D0D0D"/>
                <w:sz w:val="20"/>
                <w:szCs w:val="20"/>
              </w:rPr>
              <w:tab/>
              <w:t>Please make cheques and money orders payable to ‘City of Melbourne’.</w:t>
            </w:r>
          </w:p>
          <w:p w14:paraId="266A0EE8" w14:textId="77777777" w:rsidR="0006615E" w:rsidRPr="00B476B2" w:rsidRDefault="0006615E" w:rsidP="00677E43">
            <w:pPr>
              <w:spacing w:before="120" w:after="80"/>
              <w:ind w:left="1457" w:hanging="1463"/>
              <w:rPr>
                <w:color w:val="0D0D0D"/>
                <w:sz w:val="18"/>
                <w:szCs w:val="18"/>
              </w:rPr>
            </w:pPr>
            <w:r w:rsidRPr="00997D77">
              <w:rPr>
                <w:b/>
                <w:color w:val="0D0D0D"/>
                <w:sz w:val="20"/>
                <w:szCs w:val="20"/>
              </w:rPr>
              <w:t>Email</w:t>
            </w:r>
            <w:r w:rsidRPr="00997D77">
              <w:rPr>
                <w:b/>
                <w:color w:val="0D0D0D"/>
                <w:sz w:val="20"/>
                <w:szCs w:val="20"/>
              </w:rPr>
              <w:tab/>
            </w:r>
            <w:r w:rsidRPr="00997D77">
              <w:rPr>
                <w:color w:val="0D0D0D"/>
                <w:sz w:val="20"/>
                <w:szCs w:val="20"/>
              </w:rPr>
              <w:t xml:space="preserve">For applications lodged via email, an officer will contact you with a reference number and instructions to make payment online or via an automated phone service </w:t>
            </w:r>
            <w:hyperlink r:id="rId10" w:history="1">
              <w:r w:rsidRPr="00997D77">
                <w:rPr>
                  <w:rStyle w:val="Hyperlink"/>
                  <w:sz w:val="20"/>
                  <w:szCs w:val="20"/>
                </w:rPr>
                <w:t>planning@melbourne.vic.gov.au</w:t>
              </w:r>
            </w:hyperlink>
          </w:p>
        </w:tc>
      </w:tr>
      <w:tr w:rsidR="00B476B2" w:rsidRPr="00664EC8" w14:paraId="7893C607" w14:textId="77777777" w:rsidTr="00B476B2">
        <w:trPr>
          <w:trHeight w:val="1974"/>
        </w:trPr>
        <w:tc>
          <w:tcPr>
            <w:tcW w:w="11023" w:type="dxa"/>
            <w:gridSpan w:val="12"/>
            <w:tcBorders>
              <w:left w:val="single" w:sz="4" w:space="0" w:color="808080"/>
              <w:bottom w:val="single" w:sz="4" w:space="0" w:color="808080"/>
              <w:right w:val="single" w:sz="4" w:space="0" w:color="808080"/>
            </w:tcBorders>
            <w:shd w:val="clear" w:color="auto" w:fill="FFFFFF"/>
          </w:tcPr>
          <w:p w14:paraId="736A2692" w14:textId="77777777" w:rsidR="00B476B2" w:rsidRPr="00B476B2" w:rsidRDefault="00B476B2" w:rsidP="00B476B2">
            <w:pPr>
              <w:spacing w:before="120" w:after="80"/>
              <w:rPr>
                <w:b/>
                <w:color w:val="0D0D0D"/>
                <w:sz w:val="20"/>
                <w:szCs w:val="20"/>
              </w:rPr>
            </w:pPr>
            <w:r w:rsidRPr="00B476B2">
              <w:rPr>
                <w:b/>
                <w:color w:val="0D0D0D"/>
                <w:sz w:val="20"/>
                <w:szCs w:val="20"/>
              </w:rPr>
              <w:t>Collection Statement</w:t>
            </w:r>
          </w:p>
          <w:p w14:paraId="4A56A20E" w14:textId="77777777" w:rsidR="00B476B2" w:rsidRPr="00B476B2" w:rsidRDefault="00B476B2" w:rsidP="00677E43">
            <w:pPr>
              <w:spacing w:before="120" w:after="120"/>
              <w:rPr>
                <w:bCs/>
                <w:sz w:val="18"/>
                <w:szCs w:val="18"/>
              </w:rPr>
            </w:pPr>
            <w:r w:rsidRPr="00B476B2">
              <w:rPr>
                <w:bCs/>
                <w:color w:val="0D0D0D"/>
                <w:sz w:val="18"/>
                <w:szCs w:val="18"/>
              </w:rPr>
              <w:t xml:space="preserve">The personal information requested on this form is being collected by Council for the application for a Report and Consent for a proposed demolition pursuant to Section 29A of the Building Act 1993. The personal information will be used solely by Council for this primary purpose or directly related purposes. The applicant understands that the personal information provided is for the assessment of the Report and Consent application and that he/she may apply to Council for access to and/or amendment of the information. It will not be disclosed to any other external party without your consent, unless required or authorised by law. If the personal information is not collected, we may not be able to process your application. If you wish to access or alter any of the personal information you have supplied, please contact the City of Melbourne by telephone 03 9658 9658 or email </w:t>
            </w:r>
            <w:hyperlink r:id="rId11" w:history="1">
              <w:r w:rsidRPr="00B476B2">
                <w:rPr>
                  <w:rStyle w:val="Hyperlink"/>
                  <w:sz w:val="18"/>
                  <w:szCs w:val="18"/>
                </w:rPr>
                <w:t>enquire@melbourne.vic.gov.au</w:t>
              </w:r>
            </w:hyperlink>
            <w:r w:rsidRPr="00B476B2">
              <w:rPr>
                <w:bCs/>
                <w:sz w:val="18"/>
                <w:szCs w:val="18"/>
              </w:rPr>
              <w:t xml:space="preserve"> </w:t>
            </w:r>
          </w:p>
        </w:tc>
      </w:tr>
    </w:tbl>
    <w:p w14:paraId="04B05E2B" w14:textId="77777777" w:rsidR="00151690" w:rsidRDefault="00151690" w:rsidP="005E2512"/>
    <w:sectPr w:rsidR="00151690" w:rsidSect="00070D0A">
      <w:headerReference w:type="default" r:id="rId12"/>
      <w:footerReference w:type="default" r:id="rId13"/>
      <w:pgSz w:w="11906" w:h="16838" w:code="9"/>
      <w:pgMar w:top="27" w:right="306" w:bottom="360" w:left="306" w:header="567" w:footer="3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8D8E5" w14:textId="77777777" w:rsidR="000B122E" w:rsidRDefault="000B122E">
      <w:r>
        <w:separator/>
      </w:r>
    </w:p>
  </w:endnote>
  <w:endnote w:type="continuationSeparator" w:id="0">
    <w:p w14:paraId="49426B79" w14:textId="77777777" w:rsidR="000B122E" w:rsidRDefault="000B1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918A" w14:textId="77777777" w:rsidR="00E10188" w:rsidRPr="00E10188" w:rsidRDefault="00E10188">
    <w:pPr>
      <w:pStyle w:val="Footer"/>
      <w:jc w:val="right"/>
      <w:rPr>
        <w:sz w:val="20"/>
        <w:szCs w:val="20"/>
      </w:rPr>
    </w:pPr>
    <w:r w:rsidRPr="00E10188">
      <w:rPr>
        <w:sz w:val="20"/>
        <w:szCs w:val="20"/>
      </w:rPr>
      <w:t xml:space="preserve">Page </w:t>
    </w:r>
    <w:r w:rsidRPr="00E10188">
      <w:rPr>
        <w:b/>
        <w:bCs/>
        <w:sz w:val="20"/>
        <w:szCs w:val="20"/>
      </w:rPr>
      <w:fldChar w:fldCharType="begin"/>
    </w:r>
    <w:r w:rsidRPr="00E10188">
      <w:rPr>
        <w:b/>
        <w:bCs/>
        <w:sz w:val="20"/>
        <w:szCs w:val="20"/>
      </w:rPr>
      <w:instrText xml:space="preserve"> PAGE </w:instrText>
    </w:r>
    <w:r w:rsidRPr="00E10188">
      <w:rPr>
        <w:b/>
        <w:bCs/>
        <w:sz w:val="20"/>
        <w:szCs w:val="20"/>
      </w:rPr>
      <w:fldChar w:fldCharType="separate"/>
    </w:r>
    <w:r w:rsidRPr="00E10188">
      <w:rPr>
        <w:b/>
        <w:bCs/>
        <w:noProof/>
        <w:sz w:val="20"/>
        <w:szCs w:val="20"/>
      </w:rPr>
      <w:t>2</w:t>
    </w:r>
    <w:r w:rsidRPr="00E10188">
      <w:rPr>
        <w:b/>
        <w:bCs/>
        <w:sz w:val="20"/>
        <w:szCs w:val="20"/>
      </w:rPr>
      <w:fldChar w:fldCharType="end"/>
    </w:r>
    <w:r w:rsidRPr="00E10188">
      <w:rPr>
        <w:sz w:val="20"/>
        <w:szCs w:val="20"/>
      </w:rPr>
      <w:t xml:space="preserve"> of </w:t>
    </w:r>
    <w:r w:rsidRPr="00E10188">
      <w:rPr>
        <w:b/>
        <w:bCs/>
        <w:sz w:val="20"/>
        <w:szCs w:val="20"/>
      </w:rPr>
      <w:fldChar w:fldCharType="begin"/>
    </w:r>
    <w:r w:rsidRPr="00E10188">
      <w:rPr>
        <w:b/>
        <w:bCs/>
        <w:sz w:val="20"/>
        <w:szCs w:val="20"/>
      </w:rPr>
      <w:instrText xml:space="preserve"> NUMPAGES  </w:instrText>
    </w:r>
    <w:r w:rsidRPr="00E10188">
      <w:rPr>
        <w:b/>
        <w:bCs/>
        <w:sz w:val="20"/>
        <w:szCs w:val="20"/>
      </w:rPr>
      <w:fldChar w:fldCharType="separate"/>
    </w:r>
    <w:r w:rsidRPr="00E10188">
      <w:rPr>
        <w:b/>
        <w:bCs/>
        <w:noProof/>
        <w:sz w:val="20"/>
        <w:szCs w:val="20"/>
      </w:rPr>
      <w:t>2</w:t>
    </w:r>
    <w:r w:rsidRPr="00E10188">
      <w:rPr>
        <w:b/>
        <w:bCs/>
        <w:sz w:val="20"/>
        <w:szCs w:val="20"/>
      </w:rPr>
      <w:fldChar w:fldCharType="end"/>
    </w:r>
  </w:p>
  <w:p w14:paraId="1FF94409" w14:textId="77777777" w:rsidR="00E10188" w:rsidRPr="00EF056D" w:rsidRDefault="00E10188" w:rsidP="00E10188">
    <w:pPr>
      <w:pStyle w:val="Footer"/>
      <w:ind w:left="180"/>
      <w:rPr>
        <w:sz w:val="12"/>
        <w:szCs w:val="12"/>
      </w:rPr>
    </w:pPr>
    <w:r>
      <w:rPr>
        <w:sz w:val="12"/>
        <w:szCs w:val="12"/>
      </w:rPr>
      <w:t>DM17817421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26F43" w14:textId="77777777" w:rsidR="000B122E" w:rsidRDefault="000B122E">
      <w:r>
        <w:separator/>
      </w:r>
    </w:p>
  </w:footnote>
  <w:footnote w:type="continuationSeparator" w:id="0">
    <w:p w14:paraId="08FFCB4F" w14:textId="77777777" w:rsidR="000B122E" w:rsidRDefault="000B122E">
      <w:r>
        <w:continuationSeparator/>
      </w:r>
    </w:p>
  </w:footnote>
  <w:footnote w:id="1">
    <w:p w14:paraId="1393C539" w14:textId="77777777" w:rsidR="0027259B" w:rsidRPr="0006615E" w:rsidRDefault="0027259B">
      <w:pPr>
        <w:pStyle w:val="FootnoteText"/>
        <w:rPr>
          <w:sz w:val="16"/>
          <w:szCs w:val="16"/>
        </w:rPr>
      </w:pPr>
      <w:r w:rsidRPr="0006615E">
        <w:rPr>
          <w:rStyle w:val="FootnoteReference"/>
        </w:rPr>
        <w:footnoteRef/>
      </w:r>
      <w:r w:rsidRPr="0027259B">
        <w:t xml:space="preserve"> </w:t>
      </w:r>
      <w:r w:rsidRPr="0006615E">
        <w:rPr>
          <w:sz w:val="16"/>
          <w:szCs w:val="16"/>
        </w:rPr>
        <w:t xml:space="preserve">Pursuant to Section 248 of the </w:t>
      </w:r>
      <w:r w:rsidRPr="0006615E">
        <w:rPr>
          <w:i/>
          <w:iCs/>
          <w:sz w:val="16"/>
          <w:szCs w:val="16"/>
        </w:rPr>
        <w:t>Building Act 1993</w:t>
      </w:r>
      <w:r w:rsidRPr="0006615E">
        <w:rPr>
          <w:sz w:val="16"/>
          <w:szCs w:val="16"/>
        </w:rPr>
        <w:t xml:space="preserve">, a person must not act on behalf of an owner of a building or land for the purpose of making any application, appeal or referral under this Act or the regulations unless the person is authorised in writing by the owner to do so. Penalty: </w:t>
      </w:r>
      <w:r w:rsidR="00246857">
        <w:rPr>
          <w:sz w:val="16"/>
          <w:szCs w:val="16"/>
        </w:rPr>
        <w:t>120 penalty units.</w:t>
      </w:r>
    </w:p>
    <w:p w14:paraId="2701D627" w14:textId="77777777" w:rsidR="0027259B" w:rsidRPr="0027259B" w:rsidRDefault="0027259B">
      <w:pPr>
        <w:pStyle w:val="FootnoteText"/>
        <w:rPr>
          <w:sz w:val="18"/>
          <w:szCs w:val="18"/>
        </w:rPr>
      </w:pPr>
    </w:p>
  </w:footnote>
  <w:footnote w:id="2">
    <w:p w14:paraId="0C8163B9" w14:textId="77777777" w:rsidR="0027259B" w:rsidRDefault="0027259B">
      <w:pPr>
        <w:pStyle w:val="FootnoteText"/>
      </w:pPr>
      <w:r w:rsidRPr="0006615E">
        <w:rPr>
          <w:rStyle w:val="FootnoteReference"/>
        </w:rPr>
        <w:footnoteRef/>
      </w:r>
      <w:r w:rsidR="0006615E">
        <w:rPr>
          <w:sz w:val="32"/>
          <w:szCs w:val="32"/>
        </w:rPr>
        <w:t xml:space="preserve"> </w:t>
      </w:r>
      <w:r w:rsidRPr="0006615E">
        <w:rPr>
          <w:sz w:val="16"/>
          <w:szCs w:val="16"/>
        </w:rPr>
        <w:t xml:space="preserve">A separate request for report and consent to the Executive Director, Heritage Victoria, is required for an application to demolish a building which is on a register established under the </w:t>
      </w:r>
      <w:r w:rsidRPr="0006615E">
        <w:rPr>
          <w:i/>
          <w:iCs/>
          <w:sz w:val="16"/>
          <w:szCs w:val="16"/>
        </w:rPr>
        <w:t>Heritage Act 1995</w:t>
      </w:r>
      <w:r w:rsidRPr="0006615E">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525C" w14:textId="77777777" w:rsidR="00B476B2" w:rsidRDefault="00B476B2">
    <w:pPr>
      <w:pStyle w:val="Header"/>
    </w:pPr>
  </w:p>
  <w:p w14:paraId="2A5C8936" w14:textId="77777777" w:rsidR="00B476B2" w:rsidRDefault="00B476B2">
    <w:pPr>
      <w:pStyle w:val="Header"/>
    </w:pPr>
  </w:p>
  <w:p w14:paraId="3B08A4C6" w14:textId="77777777" w:rsidR="00B476B2" w:rsidRDefault="00B476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305C7"/>
    <w:multiLevelType w:val="hybridMultilevel"/>
    <w:tmpl w:val="BD18CE54"/>
    <w:lvl w:ilvl="0" w:tplc="B1A21E54">
      <w:start w:val="1"/>
      <w:numFmt w:val="lowerLetter"/>
      <w:lvlText w:val="(%1)"/>
      <w:lvlJc w:val="left"/>
      <w:pPr>
        <w:ind w:left="1065" w:hanging="7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D217CE0"/>
    <w:multiLevelType w:val="hybridMultilevel"/>
    <w:tmpl w:val="E71482E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400638050">
    <w:abstractNumId w:val="1"/>
  </w:num>
  <w:num w:numId="2" w16cid:durableId="365370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690"/>
    <w:rsid w:val="00011079"/>
    <w:rsid w:val="000116C3"/>
    <w:rsid w:val="00025C0F"/>
    <w:rsid w:val="00044D56"/>
    <w:rsid w:val="00053F5A"/>
    <w:rsid w:val="0005545E"/>
    <w:rsid w:val="0006615E"/>
    <w:rsid w:val="00070D0A"/>
    <w:rsid w:val="0007148E"/>
    <w:rsid w:val="000B0761"/>
    <w:rsid w:val="000B122E"/>
    <w:rsid w:val="000C55EA"/>
    <w:rsid w:val="000C7DA1"/>
    <w:rsid w:val="00112E30"/>
    <w:rsid w:val="0011758D"/>
    <w:rsid w:val="00151690"/>
    <w:rsid w:val="001717ED"/>
    <w:rsid w:val="001D112F"/>
    <w:rsid w:val="001D2485"/>
    <w:rsid w:val="00203AD2"/>
    <w:rsid w:val="00234465"/>
    <w:rsid w:val="00246857"/>
    <w:rsid w:val="00254525"/>
    <w:rsid w:val="00255178"/>
    <w:rsid w:val="0027259B"/>
    <w:rsid w:val="002C15A9"/>
    <w:rsid w:val="002E5DE9"/>
    <w:rsid w:val="0033041F"/>
    <w:rsid w:val="003435E2"/>
    <w:rsid w:val="00352EAB"/>
    <w:rsid w:val="0036005B"/>
    <w:rsid w:val="00412F9C"/>
    <w:rsid w:val="0043143B"/>
    <w:rsid w:val="0046382C"/>
    <w:rsid w:val="00465D69"/>
    <w:rsid w:val="004703A3"/>
    <w:rsid w:val="004A46CA"/>
    <w:rsid w:val="004B515C"/>
    <w:rsid w:val="004B5881"/>
    <w:rsid w:val="004B7728"/>
    <w:rsid w:val="004C557F"/>
    <w:rsid w:val="005048BB"/>
    <w:rsid w:val="0053679F"/>
    <w:rsid w:val="005B45B4"/>
    <w:rsid w:val="005B4754"/>
    <w:rsid w:val="005C3C14"/>
    <w:rsid w:val="005E2512"/>
    <w:rsid w:val="005E5900"/>
    <w:rsid w:val="005F144E"/>
    <w:rsid w:val="00616A4A"/>
    <w:rsid w:val="00623CA9"/>
    <w:rsid w:val="006755C5"/>
    <w:rsid w:val="00676E97"/>
    <w:rsid w:val="00677E43"/>
    <w:rsid w:val="006A19AD"/>
    <w:rsid w:val="006A57AD"/>
    <w:rsid w:val="006E790A"/>
    <w:rsid w:val="00700FC4"/>
    <w:rsid w:val="007124B4"/>
    <w:rsid w:val="00754DFD"/>
    <w:rsid w:val="007F0CD2"/>
    <w:rsid w:val="00852251"/>
    <w:rsid w:val="00884083"/>
    <w:rsid w:val="008977AD"/>
    <w:rsid w:val="008B27E5"/>
    <w:rsid w:val="008D34A1"/>
    <w:rsid w:val="008F4AAB"/>
    <w:rsid w:val="008F75FF"/>
    <w:rsid w:val="00931629"/>
    <w:rsid w:val="0093332A"/>
    <w:rsid w:val="00965215"/>
    <w:rsid w:val="0098795F"/>
    <w:rsid w:val="00997D77"/>
    <w:rsid w:val="009A4342"/>
    <w:rsid w:val="009D5B86"/>
    <w:rsid w:val="00A00F6F"/>
    <w:rsid w:val="00A32127"/>
    <w:rsid w:val="00A50127"/>
    <w:rsid w:val="00A802AF"/>
    <w:rsid w:val="00AB2A73"/>
    <w:rsid w:val="00AF5127"/>
    <w:rsid w:val="00B1438B"/>
    <w:rsid w:val="00B159AA"/>
    <w:rsid w:val="00B406F5"/>
    <w:rsid w:val="00B476B2"/>
    <w:rsid w:val="00B5482D"/>
    <w:rsid w:val="00B87386"/>
    <w:rsid w:val="00BB31DE"/>
    <w:rsid w:val="00C03A9E"/>
    <w:rsid w:val="00C14566"/>
    <w:rsid w:val="00C24385"/>
    <w:rsid w:val="00C742CD"/>
    <w:rsid w:val="00C82477"/>
    <w:rsid w:val="00CC1F9F"/>
    <w:rsid w:val="00CF085A"/>
    <w:rsid w:val="00D106E6"/>
    <w:rsid w:val="00D344B2"/>
    <w:rsid w:val="00D50E2A"/>
    <w:rsid w:val="00D77E23"/>
    <w:rsid w:val="00D90FA8"/>
    <w:rsid w:val="00D91163"/>
    <w:rsid w:val="00DF1FEF"/>
    <w:rsid w:val="00DF4A7B"/>
    <w:rsid w:val="00E10188"/>
    <w:rsid w:val="00E12BAD"/>
    <w:rsid w:val="00E14132"/>
    <w:rsid w:val="00E222E8"/>
    <w:rsid w:val="00E735A6"/>
    <w:rsid w:val="00EC365C"/>
    <w:rsid w:val="00EF056D"/>
    <w:rsid w:val="00F02490"/>
    <w:rsid w:val="00F30884"/>
    <w:rsid w:val="00F314DD"/>
    <w:rsid w:val="00F724E4"/>
    <w:rsid w:val="00F8336C"/>
    <w:rsid w:val="00FF4A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36DA8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15E"/>
    <w:rPr>
      <w:rFonts w:eastAsia="Times New Roman" w:cs="Arial"/>
      <w:color w:val="00000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1690"/>
    <w:pPr>
      <w:tabs>
        <w:tab w:val="center" w:pos="4153"/>
        <w:tab w:val="right" w:pos="8306"/>
      </w:tabs>
    </w:pPr>
  </w:style>
  <w:style w:type="character" w:customStyle="1" w:styleId="FooterChar">
    <w:name w:val="Footer Char"/>
    <w:link w:val="Footer"/>
    <w:uiPriority w:val="99"/>
    <w:rsid w:val="00151690"/>
    <w:rPr>
      <w:rFonts w:eastAsia="Times New Roman" w:cs="Arial"/>
      <w:color w:val="000000"/>
      <w:sz w:val="22"/>
      <w:szCs w:val="22"/>
    </w:rPr>
  </w:style>
  <w:style w:type="character" w:styleId="Hyperlink">
    <w:name w:val="Hyperlink"/>
    <w:rsid w:val="00151690"/>
    <w:rPr>
      <w:color w:val="0000FF"/>
      <w:u w:val="single"/>
    </w:rPr>
  </w:style>
  <w:style w:type="paragraph" w:customStyle="1" w:styleId="Pa5">
    <w:name w:val="Pa5"/>
    <w:basedOn w:val="Normal"/>
    <w:next w:val="Normal"/>
    <w:uiPriority w:val="99"/>
    <w:rsid w:val="00151690"/>
    <w:pPr>
      <w:autoSpaceDE w:val="0"/>
      <w:autoSpaceDN w:val="0"/>
      <w:adjustRightInd w:val="0"/>
      <w:spacing w:line="221" w:lineRule="atLeast"/>
    </w:pPr>
    <w:rPr>
      <w:rFonts w:ascii="Arial Narrow" w:hAnsi="Arial Narrow" w:cs="Times New Roman"/>
      <w:color w:val="auto"/>
      <w:sz w:val="24"/>
      <w:szCs w:val="24"/>
    </w:rPr>
  </w:style>
  <w:style w:type="paragraph" w:styleId="Header">
    <w:name w:val="header"/>
    <w:basedOn w:val="Normal"/>
    <w:link w:val="HeaderChar"/>
    <w:uiPriority w:val="99"/>
    <w:unhideWhenUsed/>
    <w:rsid w:val="00C14566"/>
    <w:pPr>
      <w:tabs>
        <w:tab w:val="center" w:pos="4513"/>
        <w:tab w:val="right" w:pos="9026"/>
      </w:tabs>
    </w:pPr>
  </w:style>
  <w:style w:type="character" w:customStyle="1" w:styleId="HeaderChar">
    <w:name w:val="Header Char"/>
    <w:link w:val="Header"/>
    <w:uiPriority w:val="99"/>
    <w:rsid w:val="00C14566"/>
    <w:rPr>
      <w:rFonts w:eastAsia="Times New Roman" w:cs="Arial"/>
      <w:color w:val="000000"/>
      <w:sz w:val="22"/>
      <w:szCs w:val="22"/>
    </w:rPr>
  </w:style>
  <w:style w:type="paragraph" w:styleId="BalloonText">
    <w:name w:val="Balloon Text"/>
    <w:basedOn w:val="Normal"/>
    <w:link w:val="BalloonTextChar"/>
    <w:uiPriority w:val="99"/>
    <w:semiHidden/>
    <w:unhideWhenUsed/>
    <w:rsid w:val="00676E97"/>
    <w:rPr>
      <w:rFonts w:ascii="Tahoma" w:hAnsi="Tahoma" w:cs="Tahoma"/>
      <w:sz w:val="16"/>
      <w:szCs w:val="16"/>
    </w:rPr>
  </w:style>
  <w:style w:type="character" w:customStyle="1" w:styleId="BalloonTextChar">
    <w:name w:val="Balloon Text Char"/>
    <w:link w:val="BalloonText"/>
    <w:uiPriority w:val="99"/>
    <w:semiHidden/>
    <w:rsid w:val="00676E97"/>
    <w:rPr>
      <w:rFonts w:ascii="Tahoma" w:eastAsia="Times New Roman" w:hAnsi="Tahoma" w:cs="Tahoma"/>
      <w:color w:val="000000"/>
      <w:sz w:val="16"/>
      <w:szCs w:val="16"/>
    </w:rPr>
  </w:style>
  <w:style w:type="character" w:styleId="UnresolvedMention">
    <w:name w:val="Unresolved Mention"/>
    <w:uiPriority w:val="99"/>
    <w:semiHidden/>
    <w:unhideWhenUsed/>
    <w:rsid w:val="00B1438B"/>
    <w:rPr>
      <w:color w:val="605E5C"/>
      <w:shd w:val="clear" w:color="auto" w:fill="E1DFDD"/>
    </w:rPr>
  </w:style>
  <w:style w:type="character" w:styleId="FollowedHyperlink">
    <w:name w:val="FollowedHyperlink"/>
    <w:uiPriority w:val="99"/>
    <w:semiHidden/>
    <w:unhideWhenUsed/>
    <w:rsid w:val="00B1438B"/>
    <w:rPr>
      <w:color w:val="954F72"/>
      <w:u w:val="single"/>
    </w:rPr>
  </w:style>
  <w:style w:type="table" w:styleId="TableGrid">
    <w:name w:val="Table Grid"/>
    <w:basedOn w:val="TableNormal"/>
    <w:uiPriority w:val="59"/>
    <w:rsid w:val="00254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27259B"/>
    <w:rPr>
      <w:sz w:val="20"/>
      <w:szCs w:val="20"/>
    </w:rPr>
  </w:style>
  <w:style w:type="character" w:customStyle="1" w:styleId="EndnoteTextChar">
    <w:name w:val="Endnote Text Char"/>
    <w:link w:val="EndnoteText"/>
    <w:uiPriority w:val="99"/>
    <w:semiHidden/>
    <w:rsid w:val="0027259B"/>
    <w:rPr>
      <w:rFonts w:eastAsia="Times New Roman" w:cs="Arial"/>
      <w:color w:val="000000"/>
    </w:rPr>
  </w:style>
  <w:style w:type="character" w:styleId="EndnoteReference">
    <w:name w:val="endnote reference"/>
    <w:uiPriority w:val="99"/>
    <w:semiHidden/>
    <w:unhideWhenUsed/>
    <w:rsid w:val="0027259B"/>
    <w:rPr>
      <w:vertAlign w:val="superscript"/>
    </w:rPr>
  </w:style>
  <w:style w:type="paragraph" w:styleId="FootnoteText">
    <w:name w:val="footnote text"/>
    <w:basedOn w:val="Normal"/>
    <w:link w:val="FootnoteTextChar"/>
    <w:uiPriority w:val="99"/>
    <w:semiHidden/>
    <w:unhideWhenUsed/>
    <w:rsid w:val="0027259B"/>
    <w:rPr>
      <w:sz w:val="20"/>
      <w:szCs w:val="20"/>
    </w:rPr>
  </w:style>
  <w:style w:type="character" w:customStyle="1" w:styleId="FootnoteTextChar">
    <w:name w:val="Footnote Text Char"/>
    <w:link w:val="FootnoteText"/>
    <w:uiPriority w:val="99"/>
    <w:semiHidden/>
    <w:rsid w:val="0027259B"/>
    <w:rPr>
      <w:rFonts w:eastAsia="Times New Roman" w:cs="Arial"/>
      <w:color w:val="000000"/>
    </w:rPr>
  </w:style>
  <w:style w:type="character" w:styleId="FootnoteReference">
    <w:name w:val="footnote reference"/>
    <w:uiPriority w:val="99"/>
    <w:semiHidden/>
    <w:unhideWhenUsed/>
    <w:rsid w:val="002725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124795">
      <w:bodyDiv w:val="1"/>
      <w:marLeft w:val="0"/>
      <w:marRight w:val="0"/>
      <w:marTop w:val="0"/>
      <w:marBottom w:val="0"/>
      <w:divBdr>
        <w:top w:val="none" w:sz="0" w:space="0" w:color="auto"/>
        <w:left w:val="none" w:sz="0" w:space="0" w:color="auto"/>
        <w:bottom w:val="none" w:sz="0" w:space="0" w:color="auto"/>
        <w:right w:val="none" w:sz="0" w:space="0" w:color="auto"/>
      </w:divBdr>
    </w:div>
    <w:div w:id="414399663">
      <w:bodyDiv w:val="1"/>
      <w:marLeft w:val="0"/>
      <w:marRight w:val="0"/>
      <w:marTop w:val="0"/>
      <w:marBottom w:val="0"/>
      <w:divBdr>
        <w:top w:val="none" w:sz="0" w:space="0" w:color="auto"/>
        <w:left w:val="none" w:sz="0" w:space="0" w:color="auto"/>
        <w:bottom w:val="none" w:sz="0" w:space="0" w:color="auto"/>
        <w:right w:val="none" w:sz="0" w:space="0" w:color="auto"/>
      </w:divBdr>
    </w:div>
    <w:div w:id="138930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quire@melbourne.vic.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lanning@melbourne.vic.gov.au" TargetMode="External"/><Relationship Id="rId4" Type="http://schemas.openxmlformats.org/officeDocument/2006/relationships/settings" Target="settings.xml"/><Relationship Id="rId9" Type="http://schemas.openxmlformats.org/officeDocument/2006/relationships/hyperlink" Target="https://www.melbourne.vic.gov.au/building-and-development/planning-and-building-services/forms-fees-checklists/Pages/planning-building-fee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98D1A-6C47-4224-A12E-9743EEC74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Links>
    <vt:vector size="18" baseType="variant">
      <vt:variant>
        <vt:i4>6684759</vt:i4>
      </vt:variant>
      <vt:variant>
        <vt:i4>6</vt:i4>
      </vt:variant>
      <vt:variant>
        <vt:i4>0</vt:i4>
      </vt:variant>
      <vt:variant>
        <vt:i4>5</vt:i4>
      </vt:variant>
      <vt:variant>
        <vt:lpwstr>mailto:enquire@melbourne.vic.gov.au</vt:lpwstr>
      </vt:variant>
      <vt:variant>
        <vt:lpwstr/>
      </vt:variant>
      <vt:variant>
        <vt:i4>7471194</vt:i4>
      </vt:variant>
      <vt:variant>
        <vt:i4>3</vt:i4>
      </vt:variant>
      <vt:variant>
        <vt:i4>0</vt:i4>
      </vt:variant>
      <vt:variant>
        <vt:i4>5</vt:i4>
      </vt:variant>
      <vt:variant>
        <vt:lpwstr>mailto:planning@melbourne.vic.gov.au</vt:lpwstr>
      </vt:variant>
      <vt:variant>
        <vt:lpwstr/>
      </vt:variant>
      <vt:variant>
        <vt:i4>4456542</vt:i4>
      </vt:variant>
      <vt:variant>
        <vt:i4>0</vt:i4>
      </vt:variant>
      <vt:variant>
        <vt:i4>0</vt:i4>
      </vt:variant>
      <vt:variant>
        <vt:i4>5</vt:i4>
      </vt:variant>
      <vt:variant>
        <vt:lpwstr>https://www.melbourne.vic.gov.au/building-and-development/planning-and-building-services/forms-fees-checklists/Pages/planning-building-fees.aspx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2024-10-01T05:33:00Z</dcterms:created>
  <dcterms:modified xsi:type="dcterms:W3CDTF">2024-10-01T05:33:00Z</dcterms:modified>
</cp:coreProperties>
</file>