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D132" w14:textId="0ADCF5AC" w:rsidR="000011B2" w:rsidRDefault="000011B2" w:rsidP="7862D294">
      <w:pPr>
        <w:ind w:left="-426"/>
        <w:rPr>
          <w:rStyle w:val="Heading3Char"/>
          <w:rFonts w:hint="eastAsia"/>
        </w:rPr>
      </w:pPr>
      <w:r w:rsidRPr="7862D294">
        <w:rPr>
          <w:rStyle w:val="Heading1Char"/>
        </w:rPr>
        <w:t>Councillor access to tickets to Council owned and supported events</w:t>
      </w:r>
      <w:r>
        <w:br/>
      </w:r>
      <w:r>
        <w:br/>
      </w:r>
      <w:r w:rsidRPr="7862D294">
        <w:rPr>
          <w:rStyle w:val="Heading2Char"/>
        </w:rPr>
        <w:t>Programs: City of Melbourne Premier Events, Event Partnership Program, Arts and Creative Investment Partnership</w:t>
      </w:r>
      <w:r w:rsidR="00624CBD" w:rsidRPr="7862D294">
        <w:rPr>
          <w:rStyle w:val="Heading2Char"/>
        </w:rPr>
        <w:t>s</w:t>
      </w:r>
      <w:r w:rsidRPr="7862D294">
        <w:rPr>
          <w:rStyle w:val="Heading2Char"/>
        </w:rPr>
        <w:t xml:space="preserve"> &amp; Annual Arts Program</w:t>
      </w:r>
      <w:r>
        <w:br/>
      </w:r>
      <w:r>
        <w:br/>
      </w:r>
      <w:r w:rsidRPr="7862D294">
        <w:rPr>
          <w:rStyle w:val="Heading3Char"/>
        </w:rPr>
        <w:t xml:space="preserve">Period: 1 </w:t>
      </w:r>
      <w:r w:rsidR="00960A83" w:rsidRPr="7862D294">
        <w:rPr>
          <w:rStyle w:val="Heading3Char"/>
        </w:rPr>
        <w:t>J</w:t>
      </w:r>
      <w:r w:rsidR="7A182C52" w:rsidRPr="7862D294">
        <w:rPr>
          <w:rStyle w:val="Heading3Char"/>
        </w:rPr>
        <w:t>anuary</w:t>
      </w:r>
      <w:r w:rsidR="00960A83" w:rsidRPr="7862D294">
        <w:rPr>
          <w:rStyle w:val="Heading3Char"/>
        </w:rPr>
        <w:t xml:space="preserve"> to 3</w:t>
      </w:r>
      <w:r w:rsidR="5301A1B7" w:rsidRPr="7862D294">
        <w:rPr>
          <w:rStyle w:val="Heading3Char"/>
        </w:rPr>
        <w:t>0</w:t>
      </w:r>
      <w:r w:rsidRPr="7862D294">
        <w:rPr>
          <w:rStyle w:val="Heading3Char"/>
        </w:rPr>
        <w:t xml:space="preserve"> </w:t>
      </w:r>
      <w:r w:rsidR="658486F0" w:rsidRPr="7862D294">
        <w:rPr>
          <w:rStyle w:val="Heading3Char"/>
        </w:rPr>
        <w:t>June</w:t>
      </w:r>
      <w:r w:rsidR="00960A83" w:rsidRPr="7862D294">
        <w:rPr>
          <w:rStyle w:val="Heading3Char"/>
        </w:rPr>
        <w:t xml:space="preserve"> </w:t>
      </w:r>
      <w:r w:rsidR="003B4DA5" w:rsidRPr="7862D294">
        <w:rPr>
          <w:rStyle w:val="Heading3Char"/>
        </w:rPr>
        <w:t>202</w:t>
      </w:r>
      <w:r w:rsidR="733DF7F4" w:rsidRPr="7862D294">
        <w:rPr>
          <w:rStyle w:val="Heading3Char"/>
        </w:rPr>
        <w:t>4</w:t>
      </w:r>
    </w:p>
    <w:p w14:paraId="2E0A6F91" w14:textId="77777777" w:rsidR="000011B2" w:rsidRPr="00E617F3" w:rsidRDefault="000011B2" w:rsidP="000011B2">
      <w:pPr>
        <w:pStyle w:val="Heading2"/>
        <w:ind w:left="-426"/>
        <w:rPr>
          <w:rFonts w:hint="eastAsia"/>
          <w:b/>
        </w:rPr>
      </w:pPr>
      <w:r w:rsidRPr="00E617F3">
        <w:t>Background</w:t>
      </w:r>
    </w:p>
    <w:p w14:paraId="0C534968" w14:textId="098543E6" w:rsidR="000011B2" w:rsidRPr="00260FEA" w:rsidRDefault="000011B2" w:rsidP="7862D294">
      <w:pPr>
        <w:ind w:left="-426"/>
        <w:rPr>
          <w:lang w:val="en-US"/>
        </w:rPr>
      </w:pPr>
      <w:r w:rsidRPr="7862D294">
        <w:rPr>
          <w:lang w:val="en-US"/>
        </w:rPr>
        <w:t>As the capital city of Victoria, the City of Melbourne plays a key role in ensuring the vibrancy and succes</w:t>
      </w:r>
      <w:r w:rsidR="00164E4E">
        <w:rPr>
          <w:lang w:val="en-US"/>
        </w:rPr>
        <w:t>s</w:t>
      </w:r>
      <w:r w:rsidRPr="7862D294">
        <w:rPr>
          <w:lang w:val="en-US"/>
        </w:rPr>
        <w:t xml:space="preserve"> of Melbourne as the premier destination in which to live, work and visit.</w:t>
      </w:r>
    </w:p>
    <w:p w14:paraId="3FC7923B" w14:textId="77777777" w:rsidR="000011B2" w:rsidRPr="00260FEA" w:rsidRDefault="000011B2" w:rsidP="000011B2">
      <w:pPr>
        <w:ind w:left="-426"/>
        <w:rPr>
          <w:szCs w:val="20"/>
          <w:lang w:val="en-US"/>
        </w:rPr>
      </w:pPr>
      <w:r w:rsidRPr="00260FEA">
        <w:rPr>
          <w:szCs w:val="20"/>
          <w:lang w:val="en-US"/>
        </w:rPr>
        <w:t>Melbourne plays host to many sporting, arts, cultural and community events</w:t>
      </w:r>
      <w:proofErr w:type="gramStart"/>
      <w:r w:rsidRPr="00260FEA">
        <w:rPr>
          <w:szCs w:val="20"/>
          <w:lang w:val="en-US"/>
        </w:rPr>
        <w:t xml:space="preserve">.  </w:t>
      </w:r>
      <w:proofErr w:type="gramEnd"/>
      <w:r w:rsidRPr="00260FEA">
        <w:rPr>
          <w:szCs w:val="20"/>
          <w:lang w:val="en-US"/>
        </w:rPr>
        <w:t>The City of Melbourne plays an active role in delivering and supporting these events through a range of programs</w:t>
      </w:r>
      <w:proofErr w:type="gramStart"/>
      <w:r w:rsidRPr="00260FEA">
        <w:rPr>
          <w:szCs w:val="20"/>
          <w:lang w:val="en-US"/>
        </w:rPr>
        <w:t xml:space="preserve">.  </w:t>
      </w:r>
      <w:proofErr w:type="gramEnd"/>
      <w:r w:rsidRPr="00260FEA">
        <w:rPr>
          <w:szCs w:val="20"/>
          <w:lang w:val="en-US"/>
        </w:rPr>
        <w:t>These include:</w:t>
      </w:r>
    </w:p>
    <w:p w14:paraId="48167F2B" w14:textId="77777777" w:rsidR="000011B2" w:rsidRPr="007572B8" w:rsidRDefault="000011B2" w:rsidP="000011B2">
      <w:pPr>
        <w:pStyle w:val="ListBullet"/>
        <w:rPr>
          <w:rFonts w:eastAsia="Times New Roman" w:cs="Arial"/>
          <w:color w:val="23242B"/>
        </w:rPr>
      </w:pPr>
      <w:r w:rsidRPr="00DB4A4D">
        <w:t xml:space="preserve">City of Melbourne Premier Events: These are Council owned and managed events aimed at further stimulating the economy through visitation to the city’s precincts providing business returns for hospitality, retail, </w:t>
      </w:r>
      <w:proofErr w:type="gramStart"/>
      <w:r w:rsidRPr="00DB4A4D">
        <w:t>tourism</w:t>
      </w:r>
      <w:proofErr w:type="gramEnd"/>
      <w:r w:rsidRPr="00DB4A4D">
        <w:t xml:space="preserve"> and service providers. Events include Melbourne Fashion Week, New Year’s Eve, Moomba Festival, Melbourne Awards and Lord Mayor’s Commendations</w:t>
      </w:r>
    </w:p>
    <w:p w14:paraId="7B2A5A5E" w14:textId="77777777" w:rsidR="000011B2" w:rsidRPr="0006070C" w:rsidRDefault="000011B2" w:rsidP="000011B2">
      <w:pPr>
        <w:pStyle w:val="ListBullet"/>
        <w:rPr>
          <w:rFonts w:eastAsia="Times New Roman" w:cs="Arial"/>
          <w:color w:val="23242B"/>
        </w:rPr>
      </w:pPr>
      <w:r w:rsidRPr="0006070C">
        <w:t xml:space="preserve">Event Partnership Program: This </w:t>
      </w:r>
      <w:r>
        <w:t>program</w:t>
      </w:r>
      <w:r w:rsidRPr="00E44DD2">
        <w:t xml:space="preserve"> supports free and accessible events. It is conducted on an annual basis and features one sponsorship round per year which is available to events or festivals that will contribute to the city’s vibrancy</w:t>
      </w:r>
      <w:proofErr w:type="gramStart"/>
      <w:r w:rsidRPr="00E44DD2">
        <w:t xml:space="preserve">.  </w:t>
      </w:r>
      <w:proofErr w:type="gramEnd"/>
      <w:r w:rsidRPr="00E44DD2">
        <w:t>It supports a diverse mix of major iconic</w:t>
      </w:r>
      <w:r w:rsidRPr="0006070C">
        <w:rPr>
          <w:rFonts w:eastAsia="Times New Roman" w:cs="Arial"/>
          <w:color w:val="23242B"/>
        </w:rPr>
        <w:t xml:space="preserve"> annual events including (but not limited to) sporting, cultural, fashion and national events</w:t>
      </w:r>
      <w:r>
        <w:rPr>
          <w:rFonts w:eastAsia="Times New Roman" w:cs="Arial"/>
          <w:color w:val="23242B"/>
        </w:rPr>
        <w:t>.</w:t>
      </w:r>
    </w:p>
    <w:p w14:paraId="5D494288" w14:textId="77777777" w:rsidR="000011B2" w:rsidRPr="00C76DC0" w:rsidRDefault="000011B2" w:rsidP="000011B2">
      <w:pPr>
        <w:pStyle w:val="ListBullet"/>
      </w:pPr>
      <w:r>
        <w:t>Arts and Creative Investment Partnership</w:t>
      </w:r>
      <w:r w:rsidR="00FE156D">
        <w:t>s</w:t>
      </w:r>
      <w:r w:rsidRPr="00DB4A4D">
        <w:t>:</w:t>
      </w:r>
      <w:r w:rsidRPr="00DB4A4D">
        <w:rPr>
          <w:rFonts w:eastAsia="Times New Roman" w:cs="Arial"/>
          <w:color w:val="23242B"/>
        </w:rPr>
        <w:t xml:space="preserve"> This program provides </w:t>
      </w:r>
      <w:r w:rsidRPr="00C76DC0">
        <w:t>two and four-year funding for medium to large arts and creative organisations</w:t>
      </w:r>
      <w:r>
        <w:t xml:space="preserve"> </w:t>
      </w:r>
      <w:r w:rsidRPr="00C76DC0">
        <w:rPr>
          <w:rFonts w:eastAsia="Times New Roman" w:cs="Arial"/>
          <w:color w:val="23242B"/>
        </w:rPr>
        <w:t xml:space="preserve">which enhance Melbourne's cultural identity and reflect the City of Melbourne’s goals and priorities. This includes support for major and emerging arts organisations that make Melbourne a creative city. </w:t>
      </w:r>
    </w:p>
    <w:p w14:paraId="2E42C202" w14:textId="305F57DE" w:rsidR="000011B2" w:rsidRPr="009577FE" w:rsidRDefault="000011B2" w:rsidP="0046399C">
      <w:pPr>
        <w:pStyle w:val="ListBullet"/>
        <w:spacing w:after="0" w:line="240" w:lineRule="auto"/>
      </w:pPr>
      <w:r w:rsidRPr="00DB4A4D">
        <w:t xml:space="preserve">Annual Arts Program: Through this program, yearly support </w:t>
      </w:r>
      <w:proofErr w:type="gramStart"/>
      <w:r w:rsidRPr="00DB4A4D">
        <w:t>is provided</w:t>
      </w:r>
      <w:proofErr w:type="gramEnd"/>
      <w:r w:rsidRPr="00DB4A4D">
        <w:t xml:space="preserve"> </w:t>
      </w:r>
      <w:r w:rsidRPr="009577FE">
        <w:rPr>
          <w:rFonts w:eastAsia="Times New Roman" w:cs="Arial"/>
          <w:color w:val="23242B"/>
        </w:rPr>
        <w:t xml:space="preserve">to celebrate the creative community. </w:t>
      </w:r>
      <w:r>
        <w:t>Grants are available to artists and small to medium arts organisations from all backgrounds and abilities in three categories: arts projects, Aboriginal arts projects, arts residencies.</w:t>
      </w:r>
    </w:p>
    <w:p w14:paraId="672A6659" w14:textId="77777777" w:rsidR="009577FE" w:rsidRDefault="009577FE" w:rsidP="000011B2">
      <w:pPr>
        <w:pStyle w:val="ListBullet"/>
        <w:numPr>
          <w:ilvl w:val="0"/>
          <w:numId w:val="0"/>
        </w:numPr>
        <w:ind w:left="357"/>
        <w:sectPr w:rsidR="009577FE" w:rsidSect="000011B2">
          <w:headerReference w:type="default" r:id="rId7"/>
          <w:pgSz w:w="16838" w:h="11906" w:orient="landscape"/>
          <w:pgMar w:top="1134" w:right="1134" w:bottom="964" w:left="1134" w:header="709" w:footer="709" w:gutter="0"/>
          <w:cols w:space="708"/>
          <w:docGrid w:linePitch="360"/>
        </w:sectPr>
      </w:pPr>
    </w:p>
    <w:p w14:paraId="5DD8ADEE" w14:textId="77777777" w:rsidR="009577FE" w:rsidRPr="00260FEA" w:rsidRDefault="009577FE" w:rsidP="009577FE">
      <w:pPr>
        <w:ind w:left="-426"/>
        <w:rPr>
          <w:szCs w:val="20"/>
        </w:rPr>
      </w:pPr>
      <w:r w:rsidRPr="00260FEA">
        <w:rPr>
          <w:szCs w:val="20"/>
        </w:rPr>
        <w:lastRenderedPageBreak/>
        <w:t>As part of staging and supporting events</w:t>
      </w:r>
      <w:r>
        <w:rPr>
          <w:szCs w:val="20"/>
        </w:rPr>
        <w:t>,</w:t>
      </w:r>
      <w:r w:rsidRPr="00260FEA">
        <w:rPr>
          <w:szCs w:val="20"/>
        </w:rPr>
        <w:t xml:space="preserve"> opportunities are made available for representatives of the City of Melbourne to participate and host stakeholders and members of the community.  These opportunities allow Council to use tickets in a strategic way to maxi</w:t>
      </w:r>
      <w:r w:rsidR="002B51E3">
        <w:rPr>
          <w:szCs w:val="20"/>
        </w:rPr>
        <w:t>mis</w:t>
      </w:r>
      <w:r w:rsidRPr="00260FEA">
        <w:rPr>
          <w:szCs w:val="20"/>
        </w:rPr>
        <w:t>e the profile and stakeholder relationships for the City of Melbourne. One of the primary avenues of achieving this is through the city representation role of Councillors. Councillor participation in events allows the Council to promote Melbourne and its support for large and small scale events as well fostering relationships with stakeholders to align with Council’s objectives and vision for Melbourne.</w:t>
      </w:r>
    </w:p>
    <w:p w14:paraId="2E26E051" w14:textId="77777777" w:rsidR="000011B2" w:rsidRDefault="009577FE" w:rsidP="009577FE">
      <w:pPr>
        <w:ind w:left="-426"/>
        <w:rPr>
          <w:szCs w:val="20"/>
        </w:rPr>
      </w:pPr>
      <w:r w:rsidRPr="00260FEA">
        <w:rPr>
          <w:szCs w:val="20"/>
        </w:rPr>
        <w:t>In accordance with the resolution of Council on 27 June 2017</w:t>
      </w:r>
      <w:r>
        <w:rPr>
          <w:szCs w:val="20"/>
        </w:rPr>
        <w:t xml:space="preserve"> </w:t>
      </w:r>
      <w:r w:rsidRPr="00260FEA">
        <w:rPr>
          <w:szCs w:val="20"/>
        </w:rPr>
        <w:t xml:space="preserve">and as part of the ongoing commitment for greater transparency, details of Councillor access to tickets to Council owned and </w:t>
      </w:r>
      <w:r>
        <w:rPr>
          <w:szCs w:val="20"/>
        </w:rPr>
        <w:t>supported</w:t>
      </w:r>
      <w:r w:rsidRPr="00260FEA">
        <w:rPr>
          <w:szCs w:val="20"/>
        </w:rPr>
        <w:t xml:space="preserve"> events as part of the programs outlined above are published on a six monthly basis. Outlined in the following pages is a report on access to ticketed events for</w:t>
      </w:r>
      <w:r>
        <w:rPr>
          <w:szCs w:val="20"/>
        </w:rPr>
        <w:t xml:space="preserve"> the period 1 </w:t>
      </w:r>
      <w:r w:rsidR="0037695A">
        <w:rPr>
          <w:szCs w:val="20"/>
        </w:rPr>
        <w:t>January – 30 June 2023</w:t>
      </w:r>
      <w:r w:rsidR="008045CD">
        <w:rPr>
          <w:szCs w:val="20"/>
        </w:rPr>
        <w:t>.</w:t>
      </w:r>
    </w:p>
    <w:p w14:paraId="0A37501D" w14:textId="77777777" w:rsidR="009577FE" w:rsidRDefault="009577FE">
      <w:pPr>
        <w:spacing w:after="0" w:line="240" w:lineRule="auto"/>
        <w:rPr>
          <w:szCs w:val="20"/>
        </w:rPr>
      </w:pPr>
      <w:r>
        <w:rPr>
          <w:szCs w:val="20"/>
        </w:rPr>
        <w:br w:type="page"/>
      </w:r>
    </w:p>
    <w:p w14:paraId="33F2FF7C" w14:textId="3DB52AC7" w:rsidR="00FE156D" w:rsidRPr="008F18FA" w:rsidRDefault="3F1666B2" w:rsidP="3102562D">
      <w:pPr>
        <w:ind w:left="-426"/>
        <w:rPr>
          <w:b/>
          <w:bCs/>
        </w:rPr>
      </w:pPr>
      <w:r w:rsidRPr="3102562D">
        <w:rPr>
          <w:b/>
          <w:bCs/>
        </w:rPr>
        <w:lastRenderedPageBreak/>
        <w:t xml:space="preserve">Lord Mayor </w:t>
      </w:r>
      <w:r w:rsidR="0C826A9B" w:rsidRPr="3102562D">
        <w:rPr>
          <w:b/>
          <w:bCs/>
        </w:rPr>
        <w:t>S</w:t>
      </w:r>
      <w:r w:rsidRPr="3102562D">
        <w:rPr>
          <w:b/>
          <w:bCs/>
        </w:rPr>
        <w:t>ally Capp</w:t>
      </w:r>
    </w:p>
    <w:tbl>
      <w:tblPr>
        <w:tblW w:w="14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061"/>
        <w:gridCol w:w="4162"/>
        <w:gridCol w:w="2976"/>
        <w:gridCol w:w="2835"/>
      </w:tblGrid>
      <w:tr w:rsidR="00FE156D" w:rsidRPr="008F18FA" w14:paraId="072D291D" w14:textId="77777777" w:rsidTr="7862D294">
        <w:trPr>
          <w:trHeight w:val="300"/>
        </w:trPr>
        <w:tc>
          <w:tcPr>
            <w:tcW w:w="4061" w:type="dxa"/>
            <w:shd w:val="clear" w:color="auto" w:fill="F2F2F2" w:themeFill="background1" w:themeFillShade="F2"/>
          </w:tcPr>
          <w:p w14:paraId="20EC0D2D" w14:textId="77777777" w:rsidR="00FE156D" w:rsidRPr="00421B13" w:rsidRDefault="00FE156D" w:rsidP="0046399C">
            <w:pPr>
              <w:rPr>
                <w:rFonts w:eastAsia="Cambria" w:cs="Arial"/>
                <w:b/>
                <w:sz w:val="16"/>
                <w:szCs w:val="16"/>
              </w:rPr>
            </w:pPr>
            <w:r w:rsidRPr="00421B13">
              <w:rPr>
                <w:rFonts w:eastAsia="Cambria" w:cs="Arial"/>
                <w:b/>
                <w:sz w:val="16"/>
                <w:szCs w:val="16"/>
              </w:rPr>
              <w:t>Event</w:t>
            </w:r>
          </w:p>
        </w:tc>
        <w:tc>
          <w:tcPr>
            <w:tcW w:w="4162" w:type="dxa"/>
            <w:shd w:val="clear" w:color="auto" w:fill="F2F2F2" w:themeFill="background1" w:themeFillShade="F2"/>
          </w:tcPr>
          <w:p w14:paraId="12210E10" w14:textId="77777777" w:rsidR="00FE156D" w:rsidRPr="00421B13" w:rsidRDefault="00FE156D" w:rsidP="0046399C">
            <w:pPr>
              <w:rPr>
                <w:rFonts w:eastAsia="Cambria" w:cs="Arial"/>
                <w:b/>
                <w:sz w:val="16"/>
                <w:szCs w:val="16"/>
              </w:rPr>
            </w:pPr>
            <w:r w:rsidRPr="00421B13">
              <w:rPr>
                <w:rFonts w:eastAsia="Cambria" w:cs="Arial"/>
                <w:b/>
                <w:sz w:val="16"/>
                <w:szCs w:val="16"/>
              </w:rPr>
              <w:t>Ticket type</w:t>
            </w:r>
          </w:p>
        </w:tc>
        <w:tc>
          <w:tcPr>
            <w:tcW w:w="2976" w:type="dxa"/>
            <w:shd w:val="clear" w:color="auto" w:fill="F2F2F2" w:themeFill="background1" w:themeFillShade="F2"/>
          </w:tcPr>
          <w:p w14:paraId="5405989E" w14:textId="77777777" w:rsidR="00FE156D" w:rsidRPr="00421B13" w:rsidRDefault="00FE156D" w:rsidP="0046399C">
            <w:pPr>
              <w:jc w:val="center"/>
              <w:rPr>
                <w:rFonts w:eastAsia="Cambria" w:cs="Arial"/>
                <w:b/>
                <w:sz w:val="16"/>
                <w:szCs w:val="16"/>
              </w:rPr>
            </w:pPr>
            <w:r w:rsidRPr="00421B13">
              <w:rPr>
                <w:rFonts w:eastAsia="Cambria"/>
                <w:b/>
                <w:sz w:val="16"/>
                <w:szCs w:val="16"/>
              </w:rPr>
              <w:t>Number of tickets issued to Councillors for use by them and/or stakeholders or associates</w:t>
            </w:r>
          </w:p>
        </w:tc>
        <w:tc>
          <w:tcPr>
            <w:tcW w:w="2835" w:type="dxa"/>
            <w:shd w:val="clear" w:color="auto" w:fill="F2F2F2" w:themeFill="background1" w:themeFillShade="F2"/>
          </w:tcPr>
          <w:p w14:paraId="40F7885C" w14:textId="77777777" w:rsidR="00FE156D" w:rsidRPr="00421B13" w:rsidRDefault="00FE156D" w:rsidP="0046399C">
            <w:pPr>
              <w:jc w:val="center"/>
              <w:rPr>
                <w:rFonts w:eastAsia="Cambria" w:cs="Arial"/>
                <w:b/>
                <w:sz w:val="16"/>
                <w:szCs w:val="16"/>
              </w:rPr>
            </w:pPr>
            <w:r w:rsidRPr="00421B13">
              <w:rPr>
                <w:rFonts w:eastAsia="Cambria" w:cs="Arial"/>
                <w:b/>
                <w:sz w:val="16"/>
                <w:szCs w:val="16"/>
              </w:rPr>
              <w:t>Program source</w:t>
            </w:r>
          </w:p>
        </w:tc>
      </w:tr>
      <w:tr w:rsidR="00FE156D" w:rsidRPr="003A538F" w14:paraId="5DAB6C7B" w14:textId="77777777" w:rsidTr="7862D294">
        <w:trPr>
          <w:trHeight w:val="510"/>
        </w:trPr>
        <w:tc>
          <w:tcPr>
            <w:tcW w:w="4061" w:type="dxa"/>
            <w:shd w:val="clear" w:color="auto" w:fill="auto"/>
            <w:vAlign w:val="center"/>
          </w:tcPr>
          <w:p w14:paraId="02EB378F" w14:textId="5F6BA393" w:rsidR="00FE156D" w:rsidRDefault="418948FA" w:rsidP="45A46856">
            <w:pPr>
              <w:spacing w:after="0"/>
              <w:rPr>
                <w:rFonts w:eastAsia="Cambria" w:cs="Arial"/>
              </w:rPr>
            </w:pPr>
            <w:r w:rsidRPr="45A46856">
              <w:rPr>
                <w:rFonts w:eastAsia="Cambria" w:cs="Arial"/>
              </w:rPr>
              <w:t>Melbourne International Comedy Festival</w:t>
            </w:r>
          </w:p>
        </w:tc>
        <w:tc>
          <w:tcPr>
            <w:tcW w:w="4162" w:type="dxa"/>
            <w:shd w:val="clear" w:color="auto" w:fill="auto"/>
            <w:vAlign w:val="center"/>
          </w:tcPr>
          <w:p w14:paraId="6A05A809" w14:textId="652688F1" w:rsidR="00FE156D" w:rsidRDefault="3FEABCB5" w:rsidP="45A46856">
            <w:pPr>
              <w:spacing w:after="0"/>
              <w:rPr>
                <w:rFonts w:eastAsia="Cambria" w:cs="Arial"/>
              </w:rPr>
            </w:pPr>
            <w:r w:rsidRPr="45A46856">
              <w:rPr>
                <w:rFonts w:eastAsia="Cambria" w:cs="Arial"/>
              </w:rPr>
              <w:t>The 34</w:t>
            </w:r>
            <w:r w:rsidRPr="45A46856">
              <w:rPr>
                <w:rFonts w:eastAsia="Cambria" w:cs="Arial"/>
                <w:vertAlign w:val="superscript"/>
              </w:rPr>
              <w:t>th</w:t>
            </w:r>
            <w:r w:rsidRPr="45A46856">
              <w:rPr>
                <w:rFonts w:eastAsia="Cambria" w:cs="Arial"/>
              </w:rPr>
              <w:t xml:space="preserve"> Annual Great Debate</w:t>
            </w:r>
          </w:p>
        </w:tc>
        <w:tc>
          <w:tcPr>
            <w:tcW w:w="2976" w:type="dxa"/>
            <w:shd w:val="clear" w:color="auto" w:fill="auto"/>
            <w:noWrap/>
            <w:vAlign w:val="center"/>
          </w:tcPr>
          <w:p w14:paraId="5A39BBE3" w14:textId="016A2161" w:rsidR="00FE156D" w:rsidRDefault="3FEABCB5" w:rsidP="45A46856">
            <w:pPr>
              <w:spacing w:after="0"/>
              <w:jc w:val="center"/>
              <w:rPr>
                <w:rFonts w:eastAsia="Cambria" w:cs="Arial"/>
              </w:rPr>
            </w:pPr>
            <w:r w:rsidRPr="45A46856">
              <w:rPr>
                <w:rFonts w:eastAsia="Cambria" w:cs="Arial"/>
              </w:rPr>
              <w:t>2</w:t>
            </w:r>
          </w:p>
        </w:tc>
        <w:tc>
          <w:tcPr>
            <w:tcW w:w="2835" w:type="dxa"/>
            <w:shd w:val="clear" w:color="auto" w:fill="auto"/>
            <w:vAlign w:val="center"/>
          </w:tcPr>
          <w:p w14:paraId="41C8F396" w14:textId="476A415A" w:rsidR="00FE156D" w:rsidRDefault="3FEABCB5" w:rsidP="45A46856">
            <w:pPr>
              <w:spacing w:after="0"/>
              <w:jc w:val="center"/>
              <w:rPr>
                <w:rFonts w:eastAsia="Cambria" w:cs="Arial"/>
                <w:color w:val="000000"/>
              </w:rPr>
            </w:pPr>
            <w:r w:rsidRPr="45A46856">
              <w:rPr>
                <w:rFonts w:eastAsia="Cambria" w:cs="Arial"/>
                <w:color w:val="000000" w:themeColor="text1"/>
              </w:rPr>
              <w:t>Creative City</w:t>
            </w:r>
          </w:p>
        </w:tc>
      </w:tr>
      <w:tr w:rsidR="00FE156D" w:rsidRPr="003A538F" w14:paraId="72A3D3EC" w14:textId="77777777" w:rsidTr="7862D294">
        <w:trPr>
          <w:trHeight w:val="510"/>
        </w:trPr>
        <w:tc>
          <w:tcPr>
            <w:tcW w:w="4061" w:type="dxa"/>
            <w:shd w:val="clear" w:color="auto" w:fill="auto"/>
            <w:vAlign w:val="center"/>
          </w:tcPr>
          <w:p w14:paraId="0D0B940D" w14:textId="68A7E41B" w:rsidR="00FE156D" w:rsidRPr="00421B13" w:rsidRDefault="3FEABCB5" w:rsidP="45A46856">
            <w:pPr>
              <w:spacing w:after="0"/>
              <w:rPr>
                <w:rFonts w:eastAsia="Cambria" w:cs="Arial"/>
                <w:color w:val="000000"/>
              </w:rPr>
            </w:pPr>
            <w:r w:rsidRPr="45A46856">
              <w:rPr>
                <w:rFonts w:eastAsia="Cambria" w:cs="Arial"/>
                <w:color w:val="000000" w:themeColor="text1"/>
              </w:rPr>
              <w:t xml:space="preserve">Melbourne Writers Festival </w:t>
            </w:r>
          </w:p>
        </w:tc>
        <w:tc>
          <w:tcPr>
            <w:tcW w:w="4162" w:type="dxa"/>
            <w:shd w:val="clear" w:color="auto" w:fill="auto"/>
            <w:vAlign w:val="center"/>
          </w:tcPr>
          <w:p w14:paraId="0E27B00A" w14:textId="3D35DC24" w:rsidR="00FE156D" w:rsidRPr="00421B13" w:rsidRDefault="3FEABCB5" w:rsidP="45A46856">
            <w:pPr>
              <w:spacing w:after="0"/>
              <w:rPr>
                <w:rFonts w:eastAsia="Cambria" w:cs="Arial"/>
              </w:rPr>
            </w:pPr>
            <w:r w:rsidRPr="45A46856">
              <w:rPr>
                <w:rFonts w:eastAsia="Cambria" w:cs="Arial"/>
              </w:rPr>
              <w:t>An Evening with Michael Cunningham</w:t>
            </w:r>
          </w:p>
        </w:tc>
        <w:tc>
          <w:tcPr>
            <w:tcW w:w="2976" w:type="dxa"/>
            <w:shd w:val="clear" w:color="auto" w:fill="auto"/>
            <w:noWrap/>
            <w:vAlign w:val="center"/>
          </w:tcPr>
          <w:p w14:paraId="60061E4C" w14:textId="40D851A4" w:rsidR="00FE156D" w:rsidRPr="00421B13" w:rsidRDefault="3FEABCB5" w:rsidP="45A46856">
            <w:pPr>
              <w:spacing w:after="0"/>
              <w:jc w:val="center"/>
              <w:rPr>
                <w:rFonts w:eastAsia="Cambria" w:cs="Arial"/>
              </w:rPr>
            </w:pPr>
            <w:r w:rsidRPr="45A46856">
              <w:rPr>
                <w:rFonts w:eastAsia="Cambria" w:cs="Arial"/>
              </w:rPr>
              <w:t>1</w:t>
            </w:r>
          </w:p>
        </w:tc>
        <w:tc>
          <w:tcPr>
            <w:tcW w:w="2835" w:type="dxa"/>
            <w:shd w:val="clear" w:color="auto" w:fill="auto"/>
            <w:vAlign w:val="center"/>
          </w:tcPr>
          <w:p w14:paraId="44EAFD9C" w14:textId="20105013" w:rsidR="00FE156D" w:rsidRPr="00421B13" w:rsidRDefault="3FEABCB5" w:rsidP="45A46856">
            <w:pPr>
              <w:spacing w:after="0"/>
              <w:jc w:val="center"/>
              <w:rPr>
                <w:rFonts w:eastAsia="Cambria" w:cs="Arial"/>
                <w:color w:val="000000"/>
              </w:rPr>
            </w:pPr>
            <w:r w:rsidRPr="45A46856">
              <w:rPr>
                <w:rFonts w:eastAsia="Cambria" w:cs="Arial"/>
                <w:color w:val="000000" w:themeColor="text1"/>
              </w:rPr>
              <w:t>Creative City</w:t>
            </w:r>
          </w:p>
        </w:tc>
      </w:tr>
      <w:tr w:rsidR="00FE156D" w:rsidRPr="003A538F" w14:paraId="4B94D5A5" w14:textId="77777777" w:rsidTr="7862D294">
        <w:trPr>
          <w:trHeight w:val="510"/>
        </w:trPr>
        <w:tc>
          <w:tcPr>
            <w:tcW w:w="4061" w:type="dxa"/>
            <w:shd w:val="clear" w:color="auto" w:fill="auto"/>
            <w:vAlign w:val="center"/>
          </w:tcPr>
          <w:p w14:paraId="3DEEC669" w14:textId="17C53698" w:rsidR="00FE156D" w:rsidRDefault="67500441" w:rsidP="45A46856">
            <w:pPr>
              <w:spacing w:after="0"/>
              <w:rPr>
                <w:rFonts w:eastAsia="Cambria" w:cs="Arial"/>
              </w:rPr>
            </w:pPr>
            <w:r w:rsidRPr="45A46856">
              <w:rPr>
                <w:rFonts w:eastAsia="Cambria" w:cs="Arial"/>
              </w:rPr>
              <w:t xml:space="preserve">Melbourne Food and Wine Festival </w:t>
            </w:r>
          </w:p>
        </w:tc>
        <w:tc>
          <w:tcPr>
            <w:tcW w:w="4162" w:type="dxa"/>
            <w:shd w:val="clear" w:color="auto" w:fill="auto"/>
            <w:vAlign w:val="center"/>
          </w:tcPr>
          <w:p w14:paraId="3656B9AB" w14:textId="1F6E11FF" w:rsidR="00FE156D" w:rsidRDefault="67500441" w:rsidP="45A46856">
            <w:pPr>
              <w:spacing w:after="0"/>
              <w:rPr>
                <w:rFonts w:eastAsia="Cambria" w:cs="Arial"/>
              </w:rPr>
            </w:pPr>
            <w:r w:rsidRPr="45A46856">
              <w:rPr>
                <w:rFonts w:eastAsia="Cambria" w:cs="Arial"/>
              </w:rPr>
              <w:t>World’s Longest Lunch</w:t>
            </w:r>
          </w:p>
        </w:tc>
        <w:tc>
          <w:tcPr>
            <w:tcW w:w="2976" w:type="dxa"/>
            <w:shd w:val="clear" w:color="auto" w:fill="auto"/>
            <w:noWrap/>
            <w:vAlign w:val="center"/>
          </w:tcPr>
          <w:p w14:paraId="45FB0818" w14:textId="79D1170C" w:rsidR="00FE156D" w:rsidRDefault="67500441" w:rsidP="45A46856">
            <w:pPr>
              <w:spacing w:after="0"/>
              <w:jc w:val="center"/>
              <w:rPr>
                <w:rFonts w:eastAsia="Cambria" w:cs="Arial"/>
              </w:rPr>
            </w:pPr>
            <w:r w:rsidRPr="45A46856">
              <w:rPr>
                <w:rFonts w:eastAsia="Cambria" w:cs="Arial"/>
              </w:rPr>
              <w:t>1</w:t>
            </w:r>
          </w:p>
        </w:tc>
        <w:tc>
          <w:tcPr>
            <w:tcW w:w="2835" w:type="dxa"/>
            <w:shd w:val="clear" w:color="auto" w:fill="auto"/>
            <w:vAlign w:val="center"/>
          </w:tcPr>
          <w:p w14:paraId="049F31CB" w14:textId="4E065832" w:rsidR="00FE156D" w:rsidRDefault="67500441" w:rsidP="45A46856">
            <w:pPr>
              <w:spacing w:after="0"/>
              <w:jc w:val="center"/>
              <w:rPr>
                <w:rFonts w:eastAsia="Cambria" w:cs="Arial"/>
                <w:color w:val="000000"/>
              </w:rPr>
            </w:pPr>
            <w:r w:rsidRPr="45A46856">
              <w:rPr>
                <w:rFonts w:eastAsia="Cambria" w:cs="Arial"/>
                <w:color w:val="000000" w:themeColor="text1"/>
              </w:rPr>
              <w:t>Event Partnership</w:t>
            </w:r>
          </w:p>
        </w:tc>
      </w:tr>
    </w:tbl>
    <w:p w14:paraId="58BAC4F4" w14:textId="734FD9B6" w:rsidR="7862D294" w:rsidRDefault="7862D294">
      <w:r>
        <w:br w:type="page"/>
      </w:r>
    </w:p>
    <w:p w14:paraId="0ADC0A50" w14:textId="1F53FE96" w:rsidR="41208EF5" w:rsidRDefault="41208EF5" w:rsidP="7862D294">
      <w:pPr>
        <w:ind w:left="-426"/>
        <w:rPr>
          <w:b/>
          <w:bCs/>
        </w:rPr>
      </w:pPr>
      <w:r w:rsidRPr="7862D294">
        <w:rPr>
          <w:b/>
          <w:bCs/>
        </w:rPr>
        <w:lastRenderedPageBreak/>
        <w:t xml:space="preserve">Deputy Lord Mayor </w:t>
      </w:r>
      <w:r w:rsidR="3BDC3014" w:rsidRPr="7862D294">
        <w:rPr>
          <w:b/>
          <w:bCs/>
        </w:rPr>
        <w:t>Nicholas Reece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00152659" w:rsidRPr="00152659" w14:paraId="63D50A45" w14:textId="77777777" w:rsidTr="7862D294">
        <w:trPr>
          <w:trHeight w:val="300"/>
        </w:trPr>
        <w:tc>
          <w:tcPr>
            <w:tcW w:w="4061" w:type="dxa"/>
            <w:shd w:val="clear" w:color="auto" w:fill="F2F2F2" w:themeFill="background1" w:themeFillShade="F2"/>
          </w:tcPr>
          <w:p w14:paraId="42C5E3B3" w14:textId="77777777" w:rsidR="3102562D" w:rsidRPr="00152659" w:rsidRDefault="3102562D" w:rsidP="3102562D">
            <w:pPr>
              <w:rPr>
                <w:rFonts w:eastAsia="Cambria" w:cs="Arial"/>
                <w:b/>
                <w:bCs/>
                <w:color w:val="000000" w:themeColor="text1"/>
                <w:szCs w:val="20"/>
              </w:rPr>
            </w:pPr>
            <w:r w:rsidRPr="00152659">
              <w:rPr>
                <w:rFonts w:eastAsia="Cambria" w:cs="Arial"/>
                <w:b/>
                <w:bCs/>
                <w:color w:val="000000" w:themeColor="text1"/>
                <w:szCs w:val="20"/>
              </w:rPr>
              <w:t>Event</w:t>
            </w:r>
          </w:p>
        </w:tc>
        <w:tc>
          <w:tcPr>
            <w:tcW w:w="4162" w:type="dxa"/>
            <w:shd w:val="clear" w:color="auto" w:fill="F2F2F2" w:themeFill="background1" w:themeFillShade="F2"/>
          </w:tcPr>
          <w:p w14:paraId="20B9CF92" w14:textId="77777777" w:rsidR="3102562D" w:rsidRPr="00152659" w:rsidRDefault="3102562D" w:rsidP="3102562D">
            <w:pPr>
              <w:rPr>
                <w:rFonts w:eastAsia="Cambria" w:cs="Arial"/>
                <w:b/>
                <w:bCs/>
                <w:color w:val="000000" w:themeColor="text1"/>
                <w:szCs w:val="20"/>
              </w:rPr>
            </w:pPr>
            <w:r w:rsidRPr="00152659">
              <w:rPr>
                <w:rFonts w:eastAsia="Cambria" w:cs="Arial"/>
                <w:b/>
                <w:bCs/>
                <w:color w:val="000000" w:themeColor="text1"/>
                <w:szCs w:val="20"/>
              </w:rPr>
              <w:t>Ticket type</w:t>
            </w:r>
          </w:p>
        </w:tc>
        <w:tc>
          <w:tcPr>
            <w:tcW w:w="2976" w:type="dxa"/>
            <w:shd w:val="clear" w:color="auto" w:fill="F2F2F2" w:themeFill="background1" w:themeFillShade="F2"/>
          </w:tcPr>
          <w:p w14:paraId="6BC635A5" w14:textId="77777777" w:rsidR="3102562D" w:rsidRPr="00152659" w:rsidRDefault="3102562D" w:rsidP="3102562D">
            <w:pPr>
              <w:jc w:val="center"/>
              <w:rPr>
                <w:rFonts w:eastAsia="Cambria" w:cs="Arial"/>
                <w:b/>
                <w:bCs/>
                <w:color w:val="000000" w:themeColor="text1"/>
                <w:szCs w:val="20"/>
              </w:rPr>
            </w:pPr>
            <w:r w:rsidRPr="00152659">
              <w:rPr>
                <w:rFonts w:eastAsia="Cambria" w:cs="Arial"/>
                <w:b/>
                <w:bCs/>
                <w:color w:val="000000" w:themeColor="text1"/>
                <w:szCs w:val="20"/>
              </w:rPr>
              <w:t>Number of tickets issued to Councillors for use by them and/or stakeholders or associates</w:t>
            </w:r>
          </w:p>
        </w:tc>
        <w:tc>
          <w:tcPr>
            <w:tcW w:w="2835" w:type="dxa"/>
            <w:shd w:val="clear" w:color="auto" w:fill="F2F2F2" w:themeFill="background1" w:themeFillShade="F2"/>
          </w:tcPr>
          <w:p w14:paraId="35EA75DC" w14:textId="77777777" w:rsidR="3102562D" w:rsidRPr="00152659" w:rsidRDefault="3102562D" w:rsidP="3102562D">
            <w:pPr>
              <w:jc w:val="center"/>
              <w:rPr>
                <w:rFonts w:eastAsia="Cambria" w:cs="Arial"/>
                <w:b/>
                <w:bCs/>
                <w:color w:val="000000" w:themeColor="text1"/>
                <w:szCs w:val="20"/>
              </w:rPr>
            </w:pPr>
            <w:r w:rsidRPr="00152659">
              <w:rPr>
                <w:rFonts w:eastAsia="Cambria" w:cs="Arial"/>
                <w:b/>
                <w:bCs/>
                <w:color w:val="000000" w:themeColor="text1"/>
                <w:szCs w:val="20"/>
              </w:rPr>
              <w:t>Program source</w:t>
            </w:r>
          </w:p>
        </w:tc>
      </w:tr>
      <w:tr w:rsidR="00152659" w:rsidRPr="00152659" w14:paraId="11EAC3A4" w14:textId="77777777" w:rsidTr="7862D294">
        <w:trPr>
          <w:trHeight w:val="510"/>
        </w:trPr>
        <w:tc>
          <w:tcPr>
            <w:tcW w:w="4061" w:type="dxa"/>
            <w:shd w:val="clear" w:color="auto" w:fill="auto"/>
            <w:vAlign w:val="center"/>
          </w:tcPr>
          <w:p w14:paraId="3413853E" w14:textId="6C8519B2" w:rsidR="3102562D" w:rsidRPr="00D63C14" w:rsidRDefault="00D160C9" w:rsidP="00D63C14">
            <w:pPr>
              <w:spacing w:after="0"/>
              <w:rPr>
                <w:rFonts w:eastAsia="Cambria" w:cs="Arial"/>
                <w:color w:val="000000" w:themeColor="text1"/>
                <w:szCs w:val="20"/>
              </w:rPr>
            </w:pPr>
            <w:r w:rsidRPr="00D63C14">
              <w:rPr>
                <w:rFonts w:eastAsia="Cambria" w:cs="Arial"/>
                <w:color w:val="000000" w:themeColor="text1"/>
                <w:szCs w:val="20"/>
              </w:rPr>
              <w:t>RISING</w:t>
            </w:r>
          </w:p>
        </w:tc>
        <w:tc>
          <w:tcPr>
            <w:tcW w:w="4162" w:type="dxa"/>
            <w:shd w:val="clear" w:color="auto" w:fill="auto"/>
            <w:vAlign w:val="center"/>
          </w:tcPr>
          <w:p w14:paraId="3721799B" w14:textId="6F546CAA" w:rsidR="3102562D" w:rsidRPr="00D63C14" w:rsidRDefault="00D160C9" w:rsidP="00D63C14">
            <w:pPr>
              <w:spacing w:after="0"/>
              <w:rPr>
                <w:rFonts w:eastAsia="Cambria" w:cs="Arial"/>
                <w:color w:val="000000" w:themeColor="text1"/>
                <w:szCs w:val="20"/>
              </w:rPr>
            </w:pPr>
            <w:r w:rsidRPr="00D63C14">
              <w:rPr>
                <w:rFonts w:eastAsia="Cambria" w:cs="Arial"/>
                <w:color w:val="000000" w:themeColor="text1"/>
                <w:szCs w:val="20"/>
              </w:rPr>
              <w:t>Opening Event</w:t>
            </w:r>
          </w:p>
        </w:tc>
        <w:tc>
          <w:tcPr>
            <w:tcW w:w="2976" w:type="dxa"/>
            <w:shd w:val="clear" w:color="auto" w:fill="auto"/>
            <w:vAlign w:val="center"/>
          </w:tcPr>
          <w:p w14:paraId="3E9B3FD9" w14:textId="14D99E83" w:rsidR="3102562D" w:rsidRPr="00D63C14" w:rsidRDefault="00D160C9" w:rsidP="00D63C14">
            <w:pPr>
              <w:spacing w:after="0"/>
              <w:jc w:val="center"/>
              <w:rPr>
                <w:rFonts w:eastAsia="Cambria" w:cs="Arial"/>
                <w:color w:val="000000" w:themeColor="text1"/>
                <w:szCs w:val="20"/>
              </w:rPr>
            </w:pPr>
            <w:r w:rsidRPr="00D63C14">
              <w:rPr>
                <w:rFonts w:eastAsia="Cambria" w:cs="Arial"/>
                <w:color w:val="000000" w:themeColor="text1"/>
                <w:szCs w:val="20"/>
              </w:rPr>
              <w:t>1</w:t>
            </w:r>
          </w:p>
        </w:tc>
        <w:tc>
          <w:tcPr>
            <w:tcW w:w="2835" w:type="dxa"/>
            <w:shd w:val="clear" w:color="auto" w:fill="auto"/>
            <w:vAlign w:val="center"/>
          </w:tcPr>
          <w:p w14:paraId="450ADE50" w14:textId="74FEE8B8" w:rsidR="3102562D" w:rsidRPr="00D63C14" w:rsidRDefault="1C6A5AAC" w:rsidP="00D63C14">
            <w:pPr>
              <w:spacing w:after="0"/>
              <w:jc w:val="center"/>
              <w:rPr>
                <w:rFonts w:eastAsia="Arial" w:cs="Arial"/>
                <w:color w:val="000000" w:themeColor="text1"/>
                <w:szCs w:val="20"/>
              </w:rPr>
            </w:pPr>
            <w:r w:rsidRPr="00D63C14">
              <w:rPr>
                <w:rFonts w:eastAsia="Arial" w:cs="Arial"/>
                <w:color w:val="000000" w:themeColor="text1"/>
                <w:szCs w:val="20"/>
              </w:rPr>
              <w:t>Creative City</w:t>
            </w:r>
          </w:p>
        </w:tc>
      </w:tr>
      <w:tr w:rsidR="00152659" w:rsidRPr="00152659" w14:paraId="0C15A395" w14:textId="77777777" w:rsidTr="7862D294">
        <w:trPr>
          <w:trHeight w:val="510"/>
        </w:trPr>
        <w:tc>
          <w:tcPr>
            <w:tcW w:w="4061" w:type="dxa"/>
            <w:shd w:val="clear" w:color="auto" w:fill="auto"/>
            <w:vAlign w:val="center"/>
          </w:tcPr>
          <w:p w14:paraId="79B500CC" w14:textId="77777777" w:rsidR="00152659" w:rsidRPr="00D63C14" w:rsidRDefault="00152659" w:rsidP="00D63C14">
            <w:pPr>
              <w:shd w:val="clear" w:color="auto" w:fill="FFFFFF"/>
              <w:spacing w:after="100" w:line="270" w:lineRule="atLeast"/>
              <w:rPr>
                <w:rFonts w:eastAsia="Times New Roman" w:cs="Arial"/>
                <w:color w:val="000000" w:themeColor="text1"/>
                <w:szCs w:val="20"/>
                <w:lang w:eastAsia="en-AU"/>
              </w:rPr>
            </w:pPr>
          </w:p>
          <w:p w14:paraId="6C2CD4E9" w14:textId="35618841" w:rsidR="0061645E" w:rsidRPr="0061645E" w:rsidRDefault="0061645E" w:rsidP="00D63C14">
            <w:pPr>
              <w:shd w:val="clear" w:color="auto" w:fill="FFFFFF"/>
              <w:spacing w:after="100" w:line="270" w:lineRule="atLeast"/>
              <w:rPr>
                <w:rFonts w:eastAsia="Times New Roman" w:cs="Arial"/>
                <w:color w:val="000000" w:themeColor="text1"/>
                <w:szCs w:val="20"/>
                <w:lang w:eastAsia="en-AU"/>
              </w:rPr>
            </w:pPr>
            <w:r w:rsidRPr="0061645E">
              <w:rPr>
                <w:rFonts w:eastAsia="Times New Roman" w:cs="Arial"/>
                <w:color w:val="000000" w:themeColor="text1"/>
                <w:szCs w:val="20"/>
                <w:lang w:eastAsia="en-AU"/>
              </w:rPr>
              <w:t>Antipodes Festival</w:t>
            </w:r>
          </w:p>
          <w:p w14:paraId="41B2A4EF" w14:textId="77777777" w:rsidR="3102562D" w:rsidRPr="00D63C14" w:rsidRDefault="3102562D" w:rsidP="00D63C14">
            <w:pPr>
              <w:spacing w:after="0"/>
              <w:rPr>
                <w:rFonts w:eastAsia="Cambria" w:cs="Arial"/>
                <w:color w:val="000000" w:themeColor="text1"/>
                <w:szCs w:val="20"/>
              </w:rPr>
            </w:pPr>
          </w:p>
        </w:tc>
        <w:tc>
          <w:tcPr>
            <w:tcW w:w="4162" w:type="dxa"/>
            <w:shd w:val="clear" w:color="auto" w:fill="auto"/>
            <w:vAlign w:val="center"/>
          </w:tcPr>
          <w:p w14:paraId="63214184" w14:textId="7B521A3E" w:rsidR="3102562D" w:rsidRPr="00D63C14" w:rsidRDefault="00AC6DE1" w:rsidP="00D63C14">
            <w:pPr>
              <w:spacing w:after="0"/>
              <w:rPr>
                <w:rFonts w:eastAsia="Cambria" w:cs="Arial"/>
                <w:color w:val="000000" w:themeColor="text1"/>
                <w:szCs w:val="20"/>
              </w:rPr>
            </w:pPr>
            <w:r w:rsidRPr="00D63C14">
              <w:rPr>
                <w:rFonts w:cs="Arial"/>
                <w:color w:val="000000" w:themeColor="text1"/>
                <w:szCs w:val="20"/>
              </w:rPr>
              <w:br/>
            </w:r>
            <w:r w:rsidRPr="00D63C14">
              <w:rPr>
                <w:rFonts w:cs="Arial"/>
                <w:color w:val="000000" w:themeColor="text1"/>
                <w:szCs w:val="20"/>
                <w:shd w:val="clear" w:color="auto" w:fill="FFFFFF"/>
              </w:rPr>
              <w:t>VIP Cocktail Party</w:t>
            </w:r>
          </w:p>
        </w:tc>
        <w:tc>
          <w:tcPr>
            <w:tcW w:w="2976" w:type="dxa"/>
            <w:shd w:val="clear" w:color="auto" w:fill="auto"/>
            <w:vAlign w:val="center"/>
          </w:tcPr>
          <w:p w14:paraId="578F28F8" w14:textId="45E4CC69" w:rsidR="3102562D" w:rsidRPr="00D63C14" w:rsidRDefault="0052677A" w:rsidP="00D63C14">
            <w:pPr>
              <w:spacing w:after="0"/>
              <w:jc w:val="center"/>
              <w:rPr>
                <w:rFonts w:eastAsia="Cambria" w:cs="Arial"/>
                <w:color w:val="000000" w:themeColor="text1"/>
                <w:szCs w:val="20"/>
              </w:rPr>
            </w:pPr>
            <w:r w:rsidRPr="00D63C14">
              <w:rPr>
                <w:rFonts w:eastAsia="Cambria" w:cs="Arial"/>
                <w:color w:val="000000" w:themeColor="text1"/>
                <w:szCs w:val="20"/>
              </w:rPr>
              <w:t>1 (DLM spoke and took 1 guest</w:t>
            </w:r>
            <w:r w:rsidR="00FE3350" w:rsidRPr="00D63C14">
              <w:rPr>
                <w:rFonts w:eastAsia="Cambria" w:cs="Arial"/>
                <w:color w:val="000000" w:themeColor="text1"/>
                <w:szCs w:val="20"/>
              </w:rPr>
              <w:t>)</w:t>
            </w:r>
          </w:p>
        </w:tc>
        <w:tc>
          <w:tcPr>
            <w:tcW w:w="2835" w:type="dxa"/>
            <w:shd w:val="clear" w:color="auto" w:fill="auto"/>
            <w:vAlign w:val="center"/>
          </w:tcPr>
          <w:p w14:paraId="1BB095E8" w14:textId="17B0A092" w:rsidR="3102562D" w:rsidRPr="00D63C14" w:rsidRDefault="0052677A" w:rsidP="00D63C14">
            <w:pPr>
              <w:spacing w:after="0"/>
              <w:jc w:val="center"/>
              <w:rPr>
                <w:rFonts w:eastAsia="Cambria" w:cs="Arial"/>
                <w:color w:val="000000" w:themeColor="text1"/>
                <w:szCs w:val="20"/>
              </w:rPr>
            </w:pPr>
            <w:r w:rsidRPr="00D63C14">
              <w:rPr>
                <w:rFonts w:eastAsia="Cambria" w:cs="Arial"/>
                <w:color w:val="000000" w:themeColor="text1"/>
                <w:szCs w:val="20"/>
              </w:rPr>
              <w:t>Event Partnership</w:t>
            </w:r>
          </w:p>
        </w:tc>
      </w:tr>
      <w:tr w:rsidR="00152659" w:rsidRPr="00152659" w14:paraId="19DD15F0" w14:textId="77777777" w:rsidTr="7862D294">
        <w:trPr>
          <w:trHeight w:val="510"/>
        </w:trPr>
        <w:tc>
          <w:tcPr>
            <w:tcW w:w="4061" w:type="dxa"/>
            <w:shd w:val="clear" w:color="auto" w:fill="auto"/>
            <w:vAlign w:val="center"/>
          </w:tcPr>
          <w:p w14:paraId="5BA94E22" w14:textId="77777777" w:rsidR="00152659" w:rsidRPr="00D63C14" w:rsidRDefault="00152659" w:rsidP="00D63C14">
            <w:pPr>
              <w:spacing w:after="0"/>
              <w:rPr>
                <w:rFonts w:eastAsia="Cambria" w:cs="Arial"/>
                <w:color w:val="000000" w:themeColor="text1"/>
                <w:szCs w:val="20"/>
              </w:rPr>
            </w:pPr>
          </w:p>
          <w:p w14:paraId="52A4DFC7" w14:textId="4937A9F7" w:rsidR="3102562D" w:rsidRPr="00D63C14" w:rsidRDefault="001D6165" w:rsidP="00D63C14">
            <w:pPr>
              <w:spacing w:after="0"/>
              <w:rPr>
                <w:rFonts w:eastAsia="Cambria" w:cs="Arial"/>
                <w:color w:val="000000" w:themeColor="text1"/>
                <w:szCs w:val="20"/>
              </w:rPr>
            </w:pPr>
            <w:r w:rsidRPr="00D63C14">
              <w:rPr>
                <w:rFonts w:eastAsia="Cambria" w:cs="Arial"/>
                <w:color w:val="000000" w:themeColor="text1"/>
                <w:szCs w:val="20"/>
              </w:rPr>
              <w:t>Melbourne Food and Wine Festival</w:t>
            </w:r>
          </w:p>
        </w:tc>
        <w:tc>
          <w:tcPr>
            <w:tcW w:w="4162" w:type="dxa"/>
            <w:shd w:val="clear" w:color="auto" w:fill="auto"/>
            <w:vAlign w:val="center"/>
          </w:tcPr>
          <w:p w14:paraId="3BF8DCED" w14:textId="657E223C" w:rsidR="3102562D" w:rsidRPr="00D63C14" w:rsidRDefault="001D6165" w:rsidP="00D63C14">
            <w:pPr>
              <w:spacing w:after="0"/>
              <w:rPr>
                <w:rFonts w:eastAsia="Cambria" w:cs="Arial"/>
                <w:color w:val="000000" w:themeColor="text1"/>
                <w:szCs w:val="20"/>
              </w:rPr>
            </w:pPr>
            <w:r w:rsidRPr="00D63C14">
              <w:rPr>
                <w:rFonts w:eastAsia="Cambria" w:cs="Arial"/>
                <w:color w:val="000000" w:themeColor="text1"/>
                <w:szCs w:val="20"/>
              </w:rPr>
              <w:t>Taste of Chengdu</w:t>
            </w:r>
          </w:p>
        </w:tc>
        <w:tc>
          <w:tcPr>
            <w:tcW w:w="2976" w:type="dxa"/>
            <w:shd w:val="clear" w:color="auto" w:fill="auto"/>
            <w:vAlign w:val="center"/>
          </w:tcPr>
          <w:p w14:paraId="11482510" w14:textId="66BD3F36" w:rsidR="3102562D" w:rsidRPr="00D63C14" w:rsidRDefault="001D6165" w:rsidP="00D63C14">
            <w:pPr>
              <w:spacing w:after="0"/>
              <w:jc w:val="center"/>
              <w:rPr>
                <w:rFonts w:eastAsia="Cambria" w:cs="Arial"/>
                <w:color w:val="000000" w:themeColor="text1"/>
                <w:szCs w:val="20"/>
              </w:rPr>
            </w:pPr>
            <w:r w:rsidRPr="00D63C14">
              <w:rPr>
                <w:rFonts w:eastAsia="Cambria" w:cs="Arial"/>
                <w:color w:val="000000" w:themeColor="text1"/>
                <w:szCs w:val="20"/>
              </w:rPr>
              <w:t>1 (DLM spoke and took 1 guest)</w:t>
            </w:r>
          </w:p>
        </w:tc>
        <w:tc>
          <w:tcPr>
            <w:tcW w:w="2835" w:type="dxa"/>
            <w:shd w:val="clear" w:color="auto" w:fill="auto"/>
            <w:vAlign w:val="center"/>
          </w:tcPr>
          <w:p w14:paraId="472A5184" w14:textId="5E4C1D25" w:rsidR="3102562D" w:rsidRPr="00D63C14" w:rsidRDefault="001D6165" w:rsidP="00D63C14">
            <w:pPr>
              <w:shd w:val="clear" w:color="auto" w:fill="FFFFFF"/>
              <w:spacing w:after="100" w:line="270" w:lineRule="atLeast"/>
              <w:jc w:val="center"/>
              <w:rPr>
                <w:rFonts w:eastAsia="Times New Roman" w:cs="Arial"/>
                <w:color w:val="000000" w:themeColor="text1"/>
                <w:szCs w:val="20"/>
                <w:lang w:eastAsia="en-AU"/>
              </w:rPr>
            </w:pPr>
            <w:r w:rsidRPr="00D63C14">
              <w:rPr>
                <w:rFonts w:eastAsia="Cambria" w:cs="Arial"/>
                <w:color w:val="000000" w:themeColor="text1"/>
                <w:szCs w:val="20"/>
              </w:rPr>
              <w:t>Event Partnership</w:t>
            </w:r>
          </w:p>
        </w:tc>
      </w:tr>
      <w:tr w:rsidR="00152659" w:rsidRPr="00152659" w14:paraId="5223CEC3" w14:textId="77777777" w:rsidTr="7862D294">
        <w:trPr>
          <w:trHeight w:val="510"/>
        </w:trPr>
        <w:tc>
          <w:tcPr>
            <w:tcW w:w="4061" w:type="dxa"/>
            <w:shd w:val="clear" w:color="auto" w:fill="auto"/>
            <w:vAlign w:val="center"/>
          </w:tcPr>
          <w:p w14:paraId="02BB2294" w14:textId="77777777" w:rsidR="000936B4" w:rsidRPr="000936B4" w:rsidRDefault="000936B4" w:rsidP="00D63C14">
            <w:pPr>
              <w:shd w:val="clear" w:color="auto" w:fill="FFFFFF"/>
              <w:spacing w:after="100" w:line="270" w:lineRule="atLeast"/>
              <w:rPr>
                <w:rFonts w:eastAsia="Times New Roman" w:cs="Arial"/>
                <w:color w:val="000000" w:themeColor="text1"/>
                <w:szCs w:val="20"/>
                <w:lang w:eastAsia="en-AU"/>
              </w:rPr>
            </w:pPr>
            <w:r w:rsidRPr="000936B4">
              <w:rPr>
                <w:rFonts w:eastAsia="Times New Roman" w:cs="Arial"/>
                <w:color w:val="000000" w:themeColor="text1"/>
                <w:szCs w:val="20"/>
                <w:lang w:eastAsia="en-AU"/>
              </w:rPr>
              <w:t>Herald Sun / Transurban Run for the Kids</w:t>
            </w:r>
          </w:p>
          <w:p w14:paraId="11088E38" w14:textId="77777777" w:rsidR="3102562D" w:rsidRPr="00D63C14" w:rsidRDefault="3102562D" w:rsidP="00D63C14">
            <w:pPr>
              <w:spacing w:after="0"/>
              <w:rPr>
                <w:rFonts w:eastAsia="Cambria" w:cs="Arial"/>
                <w:color w:val="000000" w:themeColor="text1"/>
                <w:szCs w:val="20"/>
              </w:rPr>
            </w:pPr>
          </w:p>
        </w:tc>
        <w:tc>
          <w:tcPr>
            <w:tcW w:w="4162" w:type="dxa"/>
            <w:shd w:val="clear" w:color="auto" w:fill="auto"/>
            <w:vAlign w:val="center"/>
          </w:tcPr>
          <w:p w14:paraId="2831831C" w14:textId="11DE7BE6" w:rsidR="3102562D" w:rsidRPr="00D63C14" w:rsidRDefault="003F4A5B" w:rsidP="00D63C14">
            <w:pPr>
              <w:spacing w:after="0"/>
              <w:rPr>
                <w:rFonts w:eastAsia="Cambria" w:cs="Arial"/>
                <w:color w:val="000000" w:themeColor="text1"/>
                <w:szCs w:val="20"/>
              </w:rPr>
            </w:pPr>
            <w:r w:rsidRPr="00D63C14">
              <w:rPr>
                <w:rFonts w:eastAsia="Cambria" w:cs="Arial"/>
                <w:color w:val="000000" w:themeColor="text1"/>
                <w:szCs w:val="20"/>
              </w:rPr>
              <w:t>Race Entries</w:t>
            </w:r>
          </w:p>
        </w:tc>
        <w:tc>
          <w:tcPr>
            <w:tcW w:w="2976" w:type="dxa"/>
            <w:shd w:val="clear" w:color="auto" w:fill="auto"/>
            <w:vAlign w:val="center"/>
          </w:tcPr>
          <w:p w14:paraId="6D83384E" w14:textId="71F6CBF8" w:rsidR="3102562D" w:rsidRPr="00D63C14" w:rsidRDefault="00CD0D1B" w:rsidP="00D63C14">
            <w:pPr>
              <w:spacing w:after="0"/>
              <w:jc w:val="center"/>
              <w:rPr>
                <w:rFonts w:eastAsia="Cambria" w:cs="Arial"/>
                <w:color w:val="000000" w:themeColor="text1"/>
                <w:szCs w:val="20"/>
              </w:rPr>
            </w:pPr>
            <w:r w:rsidRPr="00D63C14">
              <w:rPr>
                <w:rFonts w:eastAsia="Cambria" w:cs="Arial"/>
                <w:color w:val="000000" w:themeColor="text1"/>
                <w:szCs w:val="20"/>
              </w:rPr>
              <w:t>3 (DLM spoke and took 2 guests)</w:t>
            </w:r>
          </w:p>
        </w:tc>
        <w:tc>
          <w:tcPr>
            <w:tcW w:w="2835" w:type="dxa"/>
            <w:shd w:val="clear" w:color="auto" w:fill="auto"/>
            <w:vAlign w:val="center"/>
          </w:tcPr>
          <w:p w14:paraId="0775689B" w14:textId="51A03166" w:rsidR="3102562D" w:rsidRPr="00D63C14" w:rsidRDefault="000936B4" w:rsidP="00D63C14">
            <w:pPr>
              <w:spacing w:after="0"/>
              <w:jc w:val="center"/>
              <w:rPr>
                <w:rFonts w:eastAsia="Cambria" w:cs="Arial"/>
                <w:color w:val="000000" w:themeColor="text1"/>
                <w:szCs w:val="20"/>
              </w:rPr>
            </w:pPr>
            <w:r w:rsidRPr="00D63C14">
              <w:rPr>
                <w:rFonts w:eastAsia="Cambria" w:cs="Arial"/>
                <w:color w:val="000000" w:themeColor="text1"/>
                <w:szCs w:val="20"/>
              </w:rPr>
              <w:t>Event Partnership</w:t>
            </w:r>
          </w:p>
        </w:tc>
      </w:tr>
      <w:tr w:rsidR="00122B6C" w:rsidRPr="00152659" w14:paraId="642CCAAB" w14:textId="77777777" w:rsidTr="7862D294">
        <w:trPr>
          <w:trHeight w:val="510"/>
        </w:trPr>
        <w:tc>
          <w:tcPr>
            <w:tcW w:w="4061" w:type="dxa"/>
            <w:shd w:val="clear" w:color="auto" w:fill="auto"/>
            <w:vAlign w:val="center"/>
          </w:tcPr>
          <w:p w14:paraId="2D106B05" w14:textId="0071186C" w:rsidR="00122B6C" w:rsidRPr="00D63C14" w:rsidRDefault="00122B6C" w:rsidP="00D63C14">
            <w:pPr>
              <w:spacing w:after="0"/>
              <w:rPr>
                <w:rFonts w:eastAsia="Cambria" w:cs="Arial"/>
                <w:color w:val="000000" w:themeColor="text1"/>
                <w:szCs w:val="20"/>
              </w:rPr>
            </w:pPr>
            <w:r w:rsidRPr="00D63C14">
              <w:rPr>
                <w:rFonts w:cs="Arial"/>
                <w:color w:val="000000" w:themeColor="text1"/>
                <w:szCs w:val="20"/>
              </w:rPr>
              <w:br/>
            </w:r>
            <w:r w:rsidRPr="00D63C14">
              <w:rPr>
                <w:rFonts w:cs="Arial"/>
                <w:color w:val="000000" w:themeColor="text1"/>
                <w:szCs w:val="20"/>
                <w:shd w:val="clear" w:color="auto" w:fill="FFFFFF"/>
              </w:rPr>
              <w:t>Herald Sun / Transurban Run for the Kids</w:t>
            </w:r>
          </w:p>
        </w:tc>
        <w:tc>
          <w:tcPr>
            <w:tcW w:w="4162" w:type="dxa"/>
            <w:shd w:val="clear" w:color="auto" w:fill="auto"/>
            <w:vAlign w:val="center"/>
          </w:tcPr>
          <w:p w14:paraId="5A510EE4" w14:textId="7A4C2A1B" w:rsidR="00122B6C" w:rsidRPr="00D63C14" w:rsidRDefault="00A230B5" w:rsidP="00D63C14">
            <w:pPr>
              <w:spacing w:after="0"/>
              <w:rPr>
                <w:rFonts w:eastAsia="Cambria" w:cs="Arial"/>
                <w:color w:val="000000" w:themeColor="text1"/>
                <w:szCs w:val="20"/>
              </w:rPr>
            </w:pPr>
            <w:r w:rsidRPr="00D63C14">
              <w:rPr>
                <w:rFonts w:eastAsia="Cambria" w:cs="Arial"/>
                <w:color w:val="000000" w:themeColor="text1"/>
                <w:szCs w:val="20"/>
              </w:rPr>
              <w:t>Hospitality</w:t>
            </w:r>
            <w:r w:rsidR="00122B6C" w:rsidRPr="00D63C14">
              <w:rPr>
                <w:rFonts w:eastAsia="Cambria" w:cs="Arial"/>
                <w:color w:val="000000" w:themeColor="text1"/>
                <w:szCs w:val="20"/>
              </w:rPr>
              <w:t xml:space="preserve"> Invitations</w:t>
            </w:r>
          </w:p>
        </w:tc>
        <w:tc>
          <w:tcPr>
            <w:tcW w:w="2976" w:type="dxa"/>
            <w:shd w:val="clear" w:color="auto" w:fill="auto"/>
            <w:vAlign w:val="center"/>
          </w:tcPr>
          <w:p w14:paraId="0A744CE1" w14:textId="4FD1899C" w:rsidR="00122B6C" w:rsidRPr="00D63C14" w:rsidRDefault="00122B6C" w:rsidP="00D63C14">
            <w:pPr>
              <w:spacing w:after="0"/>
              <w:jc w:val="center"/>
              <w:rPr>
                <w:rFonts w:eastAsia="Cambria" w:cs="Arial"/>
                <w:color w:val="000000" w:themeColor="text1"/>
                <w:szCs w:val="20"/>
              </w:rPr>
            </w:pPr>
            <w:r w:rsidRPr="00D63C14">
              <w:rPr>
                <w:rFonts w:eastAsia="Cambria" w:cs="Arial"/>
                <w:color w:val="000000" w:themeColor="text1"/>
                <w:szCs w:val="20"/>
              </w:rPr>
              <w:t>3 (DLM spoke and took 2 guests)</w:t>
            </w:r>
          </w:p>
        </w:tc>
        <w:tc>
          <w:tcPr>
            <w:tcW w:w="2835" w:type="dxa"/>
            <w:shd w:val="clear" w:color="auto" w:fill="auto"/>
            <w:vAlign w:val="center"/>
          </w:tcPr>
          <w:p w14:paraId="28DB7D97" w14:textId="34990728" w:rsidR="00122B6C" w:rsidRPr="00D63C14" w:rsidRDefault="00122B6C" w:rsidP="00D63C14">
            <w:pPr>
              <w:spacing w:after="0"/>
              <w:jc w:val="center"/>
              <w:rPr>
                <w:rFonts w:eastAsia="Cambria" w:cs="Arial"/>
                <w:color w:val="000000" w:themeColor="text1"/>
                <w:szCs w:val="20"/>
              </w:rPr>
            </w:pPr>
            <w:r w:rsidRPr="00D63C14">
              <w:rPr>
                <w:rFonts w:eastAsia="Cambria" w:cs="Arial"/>
                <w:color w:val="000000" w:themeColor="text1"/>
                <w:szCs w:val="20"/>
              </w:rPr>
              <w:t>Event Partnership</w:t>
            </w:r>
          </w:p>
        </w:tc>
      </w:tr>
      <w:tr w:rsidR="00122B6C" w:rsidRPr="00152659" w14:paraId="1E626AA3" w14:textId="77777777" w:rsidTr="7862D294">
        <w:trPr>
          <w:trHeight w:val="510"/>
        </w:trPr>
        <w:tc>
          <w:tcPr>
            <w:tcW w:w="4061" w:type="dxa"/>
            <w:shd w:val="clear" w:color="auto" w:fill="auto"/>
            <w:vAlign w:val="center"/>
          </w:tcPr>
          <w:p w14:paraId="0645EF40" w14:textId="0EDD7711" w:rsidR="00122B6C" w:rsidRPr="00D63C14" w:rsidRDefault="003605A2" w:rsidP="00D63C14">
            <w:pPr>
              <w:spacing w:after="0"/>
              <w:rPr>
                <w:rFonts w:eastAsia="Cambria" w:cs="Arial"/>
                <w:color w:val="000000" w:themeColor="text1"/>
                <w:szCs w:val="20"/>
              </w:rPr>
            </w:pPr>
            <w:r w:rsidRPr="00D63C14">
              <w:rPr>
                <w:rFonts w:cs="Arial"/>
                <w:color w:val="000000" w:themeColor="text1"/>
                <w:szCs w:val="20"/>
              </w:rPr>
              <w:br/>
            </w:r>
            <w:r w:rsidRPr="00D63C14">
              <w:rPr>
                <w:rFonts w:cs="Arial"/>
                <w:color w:val="000000" w:themeColor="text1"/>
                <w:szCs w:val="20"/>
                <w:shd w:val="clear" w:color="auto" w:fill="FFFFFF"/>
              </w:rPr>
              <w:t>International Student Week</w:t>
            </w:r>
          </w:p>
        </w:tc>
        <w:tc>
          <w:tcPr>
            <w:tcW w:w="4162" w:type="dxa"/>
            <w:shd w:val="clear" w:color="auto" w:fill="auto"/>
            <w:vAlign w:val="center"/>
          </w:tcPr>
          <w:p w14:paraId="75BD3A73" w14:textId="7E47F31A" w:rsidR="00122B6C" w:rsidRPr="00D63C14" w:rsidRDefault="003C6820" w:rsidP="00D63C14">
            <w:pPr>
              <w:spacing w:after="0"/>
              <w:rPr>
                <w:rFonts w:eastAsia="Cambria" w:cs="Arial"/>
                <w:color w:val="000000" w:themeColor="text1"/>
                <w:szCs w:val="20"/>
              </w:rPr>
            </w:pPr>
            <w:r w:rsidRPr="00D63C14">
              <w:rPr>
                <w:rFonts w:cs="Arial"/>
                <w:color w:val="000000" w:themeColor="text1"/>
                <w:szCs w:val="20"/>
              </w:rPr>
              <w:br/>
            </w:r>
            <w:r w:rsidRPr="00D63C14">
              <w:rPr>
                <w:rFonts w:cs="Arial"/>
                <w:color w:val="000000" w:themeColor="text1"/>
                <w:szCs w:val="20"/>
                <w:shd w:val="clear" w:color="auto" w:fill="FFFFFF"/>
              </w:rPr>
              <w:t>International Student Week – Launch</w:t>
            </w:r>
          </w:p>
        </w:tc>
        <w:tc>
          <w:tcPr>
            <w:tcW w:w="2976" w:type="dxa"/>
            <w:shd w:val="clear" w:color="auto" w:fill="auto"/>
            <w:vAlign w:val="center"/>
          </w:tcPr>
          <w:p w14:paraId="64681971" w14:textId="02BA2102" w:rsidR="00122B6C" w:rsidRPr="00D63C14" w:rsidRDefault="003C6820" w:rsidP="00D63C14">
            <w:pPr>
              <w:spacing w:after="0"/>
              <w:jc w:val="center"/>
              <w:rPr>
                <w:rFonts w:eastAsia="Cambria" w:cs="Arial"/>
                <w:color w:val="000000" w:themeColor="text1"/>
                <w:szCs w:val="20"/>
              </w:rPr>
            </w:pPr>
            <w:r w:rsidRPr="00D63C14">
              <w:rPr>
                <w:rFonts w:eastAsia="Cambria" w:cs="Arial"/>
                <w:color w:val="000000" w:themeColor="text1"/>
                <w:szCs w:val="20"/>
              </w:rPr>
              <w:t>1</w:t>
            </w:r>
          </w:p>
        </w:tc>
        <w:tc>
          <w:tcPr>
            <w:tcW w:w="2835" w:type="dxa"/>
            <w:shd w:val="clear" w:color="auto" w:fill="auto"/>
            <w:vAlign w:val="center"/>
          </w:tcPr>
          <w:p w14:paraId="16F82A0D" w14:textId="2EE0D78E" w:rsidR="00122B6C" w:rsidRPr="00D63C14" w:rsidRDefault="003C6820" w:rsidP="00D63C14">
            <w:pPr>
              <w:spacing w:after="0"/>
              <w:jc w:val="center"/>
              <w:rPr>
                <w:rFonts w:eastAsia="Cambria" w:cs="Arial"/>
                <w:color w:val="000000" w:themeColor="text1"/>
                <w:szCs w:val="20"/>
              </w:rPr>
            </w:pPr>
            <w:r w:rsidRPr="00D63C14">
              <w:rPr>
                <w:rFonts w:eastAsia="Cambria" w:cs="Arial"/>
                <w:color w:val="000000" w:themeColor="text1"/>
                <w:szCs w:val="20"/>
              </w:rPr>
              <w:t>Event Partnership</w:t>
            </w:r>
          </w:p>
        </w:tc>
      </w:tr>
    </w:tbl>
    <w:p w14:paraId="2A601A9C" w14:textId="265B9A0A" w:rsidR="3102562D" w:rsidRDefault="3102562D" w:rsidP="3102562D">
      <w:pPr>
        <w:spacing w:after="0" w:line="240" w:lineRule="auto"/>
        <w:rPr>
          <w:b/>
          <w:bCs/>
        </w:rPr>
      </w:pPr>
    </w:p>
    <w:p w14:paraId="07049C26" w14:textId="3F13D76E" w:rsidR="7862D294" w:rsidRDefault="7862D294">
      <w:r>
        <w:br w:type="page"/>
      </w:r>
    </w:p>
    <w:p w14:paraId="24F8A567" w14:textId="39868732" w:rsidR="7F46502C" w:rsidRDefault="7F46502C" w:rsidP="7862D294">
      <w:pPr>
        <w:ind w:left="-426"/>
        <w:rPr>
          <w:b/>
          <w:bCs/>
        </w:rPr>
      </w:pPr>
      <w:r w:rsidRPr="7862D294">
        <w:rPr>
          <w:b/>
          <w:bCs/>
        </w:rPr>
        <w:lastRenderedPageBreak/>
        <w:t>Councillor Olivia Ball</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3A70A71B" w14:textId="77777777" w:rsidTr="7862D294">
        <w:trPr>
          <w:trHeight w:val="300"/>
        </w:trPr>
        <w:tc>
          <w:tcPr>
            <w:tcW w:w="4061" w:type="dxa"/>
            <w:shd w:val="clear" w:color="auto" w:fill="F2F2F2" w:themeFill="background1" w:themeFillShade="F2"/>
          </w:tcPr>
          <w:p w14:paraId="6D7EB7EF" w14:textId="253F1B85" w:rsidR="7862D294" w:rsidRDefault="7862D294" w:rsidP="7862D294">
            <w:r w:rsidRPr="7862D294">
              <w:rPr>
                <w:rFonts w:eastAsia="Arial" w:cs="Arial"/>
                <w:b/>
                <w:bCs/>
                <w:color w:val="000000" w:themeColor="text1"/>
                <w:sz w:val="16"/>
                <w:szCs w:val="16"/>
              </w:rPr>
              <w:t>Event</w:t>
            </w:r>
          </w:p>
        </w:tc>
        <w:tc>
          <w:tcPr>
            <w:tcW w:w="4162" w:type="dxa"/>
            <w:shd w:val="clear" w:color="auto" w:fill="F2F2F2" w:themeFill="background1" w:themeFillShade="F2"/>
          </w:tcPr>
          <w:p w14:paraId="02823B76" w14:textId="390E5D6D" w:rsidR="7862D294" w:rsidRDefault="7862D294" w:rsidP="7862D294">
            <w:r w:rsidRPr="7862D294">
              <w:rPr>
                <w:rFonts w:eastAsia="Arial" w:cs="Arial"/>
                <w:b/>
                <w:bCs/>
                <w:color w:val="000000" w:themeColor="text1"/>
                <w:sz w:val="16"/>
                <w:szCs w:val="16"/>
              </w:rPr>
              <w:t>Ticket type</w:t>
            </w:r>
          </w:p>
        </w:tc>
        <w:tc>
          <w:tcPr>
            <w:tcW w:w="2976" w:type="dxa"/>
            <w:shd w:val="clear" w:color="auto" w:fill="F2F2F2" w:themeFill="background1" w:themeFillShade="F2"/>
          </w:tcPr>
          <w:p w14:paraId="6BA4CEA3" w14:textId="6E43B855" w:rsidR="7862D294" w:rsidRDefault="7862D294" w:rsidP="7862D294">
            <w:pPr>
              <w:jc w:val="center"/>
            </w:pPr>
            <w:r w:rsidRPr="7862D294">
              <w:rPr>
                <w:rFonts w:eastAsia="Arial" w:cs="Arial"/>
                <w:b/>
                <w:bCs/>
                <w:color w:val="000000" w:themeColor="text1"/>
                <w:sz w:val="16"/>
                <w:szCs w:val="16"/>
              </w:rPr>
              <w:t>Number of tickets issued to Councillors for use by them and/or stakeholders or associates</w:t>
            </w:r>
          </w:p>
        </w:tc>
        <w:tc>
          <w:tcPr>
            <w:tcW w:w="2835" w:type="dxa"/>
            <w:shd w:val="clear" w:color="auto" w:fill="F2F2F2" w:themeFill="background1" w:themeFillShade="F2"/>
          </w:tcPr>
          <w:p w14:paraId="684ED737" w14:textId="5DE74DC7" w:rsidR="7862D294" w:rsidRDefault="7862D294" w:rsidP="7862D294">
            <w:pPr>
              <w:jc w:val="center"/>
            </w:pPr>
            <w:r w:rsidRPr="7862D294">
              <w:rPr>
                <w:rFonts w:eastAsia="Arial" w:cs="Arial"/>
                <w:b/>
                <w:bCs/>
                <w:color w:val="000000" w:themeColor="text1"/>
                <w:sz w:val="16"/>
                <w:szCs w:val="16"/>
              </w:rPr>
              <w:t>Program source</w:t>
            </w:r>
          </w:p>
        </w:tc>
      </w:tr>
      <w:tr w:rsidR="3102562D" w14:paraId="6D9654F0" w14:textId="77777777" w:rsidTr="7862D294">
        <w:trPr>
          <w:trHeight w:val="510"/>
        </w:trPr>
        <w:tc>
          <w:tcPr>
            <w:tcW w:w="4061" w:type="dxa"/>
            <w:shd w:val="clear" w:color="auto" w:fill="auto"/>
            <w:vAlign w:val="center"/>
          </w:tcPr>
          <w:p w14:paraId="604FF381" w14:textId="7449C5C0" w:rsidR="7862D294" w:rsidRDefault="7862D294" w:rsidP="7862D294">
            <w:pPr>
              <w:spacing w:after="0"/>
            </w:pPr>
            <w:r w:rsidRPr="7862D294">
              <w:rPr>
                <w:rFonts w:eastAsia="Arial" w:cs="Arial"/>
                <w:szCs w:val="20"/>
              </w:rPr>
              <w:t>Australian Open</w:t>
            </w:r>
          </w:p>
        </w:tc>
        <w:tc>
          <w:tcPr>
            <w:tcW w:w="4162" w:type="dxa"/>
            <w:shd w:val="clear" w:color="auto" w:fill="auto"/>
            <w:vAlign w:val="center"/>
          </w:tcPr>
          <w:p w14:paraId="29E244D5" w14:textId="74E25CBF" w:rsidR="7862D294" w:rsidRDefault="7862D294" w:rsidP="7862D294">
            <w:pPr>
              <w:spacing w:after="0"/>
            </w:pPr>
            <w:r w:rsidRPr="7862D294">
              <w:rPr>
                <w:rFonts w:eastAsia="Arial" w:cs="Arial"/>
                <w:szCs w:val="20"/>
              </w:rPr>
              <w:t>Women’s Final</w:t>
            </w:r>
          </w:p>
        </w:tc>
        <w:tc>
          <w:tcPr>
            <w:tcW w:w="2976" w:type="dxa"/>
            <w:shd w:val="clear" w:color="auto" w:fill="auto"/>
            <w:vAlign w:val="center"/>
          </w:tcPr>
          <w:p w14:paraId="44EF141B" w14:textId="5C375B2E"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2FDE335F" w14:textId="6BF9C590"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753674BD" w14:textId="77777777" w:rsidTr="7862D294">
        <w:trPr>
          <w:trHeight w:val="510"/>
        </w:trPr>
        <w:tc>
          <w:tcPr>
            <w:tcW w:w="4061" w:type="dxa"/>
            <w:shd w:val="clear" w:color="auto" w:fill="auto"/>
            <w:vAlign w:val="center"/>
          </w:tcPr>
          <w:p w14:paraId="7EFF9B3D" w14:textId="5DE455CB" w:rsidR="7862D294" w:rsidRDefault="7862D294" w:rsidP="7862D294">
            <w:pPr>
              <w:spacing w:after="0"/>
            </w:pPr>
            <w:r w:rsidRPr="7862D294">
              <w:rPr>
                <w:rFonts w:eastAsia="Arial" w:cs="Arial"/>
                <w:color w:val="000000" w:themeColor="text1"/>
                <w:szCs w:val="20"/>
              </w:rPr>
              <w:t>Australian Open</w:t>
            </w:r>
          </w:p>
        </w:tc>
        <w:tc>
          <w:tcPr>
            <w:tcW w:w="4162" w:type="dxa"/>
            <w:shd w:val="clear" w:color="auto" w:fill="auto"/>
            <w:vAlign w:val="center"/>
          </w:tcPr>
          <w:p w14:paraId="4E5E2C77" w14:textId="6F40F1E8" w:rsidR="7862D294" w:rsidRDefault="7862D294" w:rsidP="7862D294">
            <w:pPr>
              <w:spacing w:after="0"/>
            </w:pPr>
            <w:r w:rsidRPr="7862D294">
              <w:rPr>
                <w:rFonts w:eastAsia="Arial" w:cs="Arial"/>
                <w:szCs w:val="20"/>
              </w:rPr>
              <w:t>Men’s Final</w:t>
            </w:r>
          </w:p>
        </w:tc>
        <w:tc>
          <w:tcPr>
            <w:tcW w:w="2976" w:type="dxa"/>
            <w:shd w:val="clear" w:color="auto" w:fill="auto"/>
            <w:vAlign w:val="center"/>
          </w:tcPr>
          <w:p w14:paraId="1F5EC01B" w14:textId="37ECD8C8"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6C18A7C9" w14:textId="67DFDF02"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43FAA1D7" w14:textId="77777777" w:rsidTr="7862D294">
        <w:trPr>
          <w:trHeight w:val="510"/>
        </w:trPr>
        <w:tc>
          <w:tcPr>
            <w:tcW w:w="4061" w:type="dxa"/>
            <w:shd w:val="clear" w:color="auto" w:fill="auto"/>
            <w:vAlign w:val="center"/>
          </w:tcPr>
          <w:p w14:paraId="2621659C" w14:textId="2FE62647" w:rsidR="7862D294" w:rsidRDefault="7862D294" w:rsidP="7862D294">
            <w:pPr>
              <w:spacing w:after="0"/>
            </w:pPr>
            <w:r w:rsidRPr="7862D294">
              <w:rPr>
                <w:rFonts w:eastAsia="Arial" w:cs="Arial"/>
                <w:szCs w:val="20"/>
              </w:rPr>
              <w:t>Antipodes Festival</w:t>
            </w:r>
          </w:p>
        </w:tc>
        <w:tc>
          <w:tcPr>
            <w:tcW w:w="4162" w:type="dxa"/>
            <w:shd w:val="clear" w:color="auto" w:fill="auto"/>
            <w:vAlign w:val="center"/>
          </w:tcPr>
          <w:p w14:paraId="6EB61DEB" w14:textId="0B57C5A1" w:rsidR="7862D294" w:rsidRDefault="7862D294" w:rsidP="7862D294">
            <w:pPr>
              <w:spacing w:after="0"/>
            </w:pPr>
            <w:r w:rsidRPr="7862D294">
              <w:rPr>
                <w:rFonts w:eastAsia="Arial" w:cs="Arial"/>
                <w:szCs w:val="20"/>
              </w:rPr>
              <w:t>VIP Cocktail Party</w:t>
            </w:r>
          </w:p>
        </w:tc>
        <w:tc>
          <w:tcPr>
            <w:tcW w:w="2976" w:type="dxa"/>
            <w:shd w:val="clear" w:color="auto" w:fill="auto"/>
            <w:vAlign w:val="center"/>
          </w:tcPr>
          <w:p w14:paraId="54B39A76" w14:textId="5508EB5B"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46CB05B0" w14:textId="088E10D9"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7481BB7F" w14:textId="77777777" w:rsidTr="7862D294">
        <w:trPr>
          <w:trHeight w:val="510"/>
        </w:trPr>
        <w:tc>
          <w:tcPr>
            <w:tcW w:w="4061" w:type="dxa"/>
            <w:shd w:val="clear" w:color="auto" w:fill="auto"/>
            <w:vAlign w:val="center"/>
          </w:tcPr>
          <w:p w14:paraId="68F98494" w14:textId="26AB758E" w:rsidR="7862D294" w:rsidRDefault="7862D294" w:rsidP="7862D294">
            <w:pPr>
              <w:spacing w:after="0"/>
            </w:pPr>
            <w:r w:rsidRPr="7862D294">
              <w:rPr>
                <w:rFonts w:eastAsia="Arial" w:cs="Arial"/>
                <w:color w:val="000000" w:themeColor="text1"/>
                <w:szCs w:val="20"/>
              </w:rPr>
              <w:t>Melbourne International Flower and Garden Show</w:t>
            </w:r>
          </w:p>
        </w:tc>
        <w:tc>
          <w:tcPr>
            <w:tcW w:w="4162" w:type="dxa"/>
            <w:shd w:val="clear" w:color="auto" w:fill="auto"/>
            <w:vAlign w:val="center"/>
          </w:tcPr>
          <w:p w14:paraId="77469886" w14:textId="47585BC6" w:rsidR="7862D294" w:rsidRDefault="7862D294" w:rsidP="7862D294">
            <w:pPr>
              <w:spacing w:after="0"/>
            </w:pPr>
            <w:r w:rsidRPr="7862D294">
              <w:rPr>
                <w:rFonts w:eastAsia="Arial" w:cs="Arial"/>
                <w:color w:val="000000" w:themeColor="text1"/>
                <w:szCs w:val="20"/>
              </w:rPr>
              <w:t>VIP passes</w:t>
            </w:r>
          </w:p>
        </w:tc>
        <w:tc>
          <w:tcPr>
            <w:tcW w:w="2976" w:type="dxa"/>
            <w:shd w:val="clear" w:color="auto" w:fill="auto"/>
            <w:vAlign w:val="center"/>
          </w:tcPr>
          <w:p w14:paraId="75DDDCE9" w14:textId="7E2AD136"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48516D0C" w14:textId="7535E10E"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3C0476B5" w14:textId="77777777" w:rsidTr="7862D294">
        <w:trPr>
          <w:trHeight w:val="510"/>
        </w:trPr>
        <w:tc>
          <w:tcPr>
            <w:tcW w:w="4061" w:type="dxa"/>
            <w:shd w:val="clear" w:color="auto" w:fill="auto"/>
            <w:vAlign w:val="center"/>
          </w:tcPr>
          <w:p w14:paraId="6E7945BE" w14:textId="33F7C5AF" w:rsidR="7862D294" w:rsidRDefault="7862D294" w:rsidP="7862D294">
            <w:pPr>
              <w:spacing w:after="0"/>
            </w:pPr>
            <w:r w:rsidRPr="7862D294">
              <w:rPr>
                <w:rFonts w:eastAsia="Arial" w:cs="Arial"/>
                <w:color w:val="000000" w:themeColor="text1"/>
                <w:szCs w:val="20"/>
              </w:rPr>
              <w:t>MSO Sidney Myer Free Concert Series</w:t>
            </w:r>
          </w:p>
        </w:tc>
        <w:tc>
          <w:tcPr>
            <w:tcW w:w="4162" w:type="dxa"/>
            <w:shd w:val="clear" w:color="auto" w:fill="auto"/>
            <w:vAlign w:val="center"/>
          </w:tcPr>
          <w:p w14:paraId="52FEB840" w14:textId="0EA4E64D" w:rsidR="7862D294" w:rsidRDefault="7862D294" w:rsidP="7862D294">
            <w:pPr>
              <w:spacing w:after="0"/>
            </w:pPr>
            <w:r w:rsidRPr="7862D294">
              <w:rPr>
                <w:rFonts w:eastAsia="Arial" w:cs="Arial"/>
                <w:color w:val="000000" w:themeColor="text1"/>
                <w:szCs w:val="20"/>
              </w:rPr>
              <w:t>Summer Serenade – VIP ticketing and refreshments</w:t>
            </w:r>
          </w:p>
        </w:tc>
        <w:tc>
          <w:tcPr>
            <w:tcW w:w="2976" w:type="dxa"/>
            <w:shd w:val="clear" w:color="auto" w:fill="auto"/>
            <w:vAlign w:val="center"/>
          </w:tcPr>
          <w:p w14:paraId="68F9C563" w14:textId="375086A0"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6D205F8F" w14:textId="56772D97"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4F60F573" w14:textId="77777777" w:rsidTr="7862D294">
        <w:trPr>
          <w:trHeight w:val="510"/>
        </w:trPr>
        <w:tc>
          <w:tcPr>
            <w:tcW w:w="4061" w:type="dxa"/>
            <w:shd w:val="clear" w:color="auto" w:fill="auto"/>
            <w:vAlign w:val="center"/>
          </w:tcPr>
          <w:p w14:paraId="7AFC2C63" w14:textId="2706BB7F" w:rsidR="7862D294" w:rsidRDefault="7862D294" w:rsidP="7862D294">
            <w:pPr>
              <w:spacing w:after="0"/>
            </w:pPr>
            <w:r w:rsidRPr="7862D294">
              <w:rPr>
                <w:rFonts w:eastAsia="Arial" w:cs="Arial"/>
                <w:szCs w:val="20"/>
              </w:rPr>
              <w:t>Korea Festival</w:t>
            </w:r>
          </w:p>
        </w:tc>
        <w:tc>
          <w:tcPr>
            <w:tcW w:w="4162" w:type="dxa"/>
            <w:shd w:val="clear" w:color="auto" w:fill="auto"/>
            <w:vAlign w:val="center"/>
          </w:tcPr>
          <w:p w14:paraId="3D3D331E" w14:textId="29745540" w:rsidR="7862D294" w:rsidRDefault="7862D294" w:rsidP="7862D294">
            <w:pPr>
              <w:spacing w:after="0"/>
            </w:pPr>
            <w:r w:rsidRPr="7862D294">
              <w:rPr>
                <w:rFonts w:eastAsia="Arial" w:cs="Arial"/>
                <w:szCs w:val="20"/>
              </w:rPr>
              <w:t>Official Opening Ceremony – Reserved Seats</w:t>
            </w:r>
          </w:p>
        </w:tc>
        <w:tc>
          <w:tcPr>
            <w:tcW w:w="2976" w:type="dxa"/>
            <w:shd w:val="clear" w:color="auto" w:fill="auto"/>
            <w:vAlign w:val="center"/>
          </w:tcPr>
          <w:p w14:paraId="7ECFE60B" w14:textId="654CA423"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09E4EF03" w14:textId="2191CA8E"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5DDA8F3B" w14:textId="77777777" w:rsidTr="7862D294">
        <w:trPr>
          <w:trHeight w:val="510"/>
        </w:trPr>
        <w:tc>
          <w:tcPr>
            <w:tcW w:w="4061" w:type="dxa"/>
            <w:shd w:val="clear" w:color="auto" w:fill="auto"/>
            <w:vAlign w:val="center"/>
          </w:tcPr>
          <w:p w14:paraId="3BC6C440" w14:textId="3BAD5D1E" w:rsidR="7862D294" w:rsidRDefault="7862D294" w:rsidP="7862D294">
            <w:pPr>
              <w:spacing w:after="0"/>
            </w:pPr>
            <w:r w:rsidRPr="7862D294">
              <w:rPr>
                <w:rFonts w:eastAsia="Arial" w:cs="Arial"/>
                <w:szCs w:val="20"/>
              </w:rPr>
              <w:t>The Long Walk</w:t>
            </w:r>
          </w:p>
        </w:tc>
        <w:tc>
          <w:tcPr>
            <w:tcW w:w="4162" w:type="dxa"/>
            <w:shd w:val="clear" w:color="auto" w:fill="auto"/>
            <w:vAlign w:val="center"/>
          </w:tcPr>
          <w:p w14:paraId="40FBED46" w14:textId="6212BA12" w:rsidR="7862D294" w:rsidRDefault="7862D294" w:rsidP="7862D294">
            <w:pPr>
              <w:spacing w:after="0"/>
            </w:pPr>
            <w:r w:rsidRPr="7862D294">
              <w:rPr>
                <w:rFonts w:eastAsia="Arial" w:cs="Arial"/>
                <w:szCs w:val="20"/>
              </w:rPr>
              <w:t>The Long Walk</w:t>
            </w:r>
          </w:p>
        </w:tc>
        <w:tc>
          <w:tcPr>
            <w:tcW w:w="2976" w:type="dxa"/>
            <w:shd w:val="clear" w:color="auto" w:fill="auto"/>
            <w:vAlign w:val="center"/>
          </w:tcPr>
          <w:p w14:paraId="78DC8598" w14:textId="6E87A348"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6B6DBEDF" w14:textId="05905427" w:rsidR="7862D294" w:rsidRDefault="7862D294" w:rsidP="7862D294">
            <w:pPr>
              <w:spacing w:after="0"/>
              <w:jc w:val="center"/>
            </w:pPr>
            <w:r w:rsidRPr="7862D294">
              <w:rPr>
                <w:rFonts w:eastAsia="Arial" w:cs="Arial"/>
                <w:color w:val="000000" w:themeColor="text1"/>
                <w:szCs w:val="20"/>
              </w:rPr>
              <w:t xml:space="preserve">Event Partnership Program </w:t>
            </w:r>
          </w:p>
        </w:tc>
      </w:tr>
      <w:tr w:rsidR="3102562D" w14:paraId="2B38869D" w14:textId="77777777" w:rsidTr="7862D294">
        <w:trPr>
          <w:trHeight w:val="510"/>
        </w:trPr>
        <w:tc>
          <w:tcPr>
            <w:tcW w:w="4061" w:type="dxa"/>
            <w:shd w:val="clear" w:color="auto" w:fill="auto"/>
            <w:vAlign w:val="center"/>
          </w:tcPr>
          <w:p w14:paraId="550B8012" w14:textId="481D82AF" w:rsidR="7862D294" w:rsidRDefault="7862D294" w:rsidP="7862D294">
            <w:pPr>
              <w:spacing w:after="0"/>
            </w:pPr>
            <w:r w:rsidRPr="7862D294">
              <w:rPr>
                <w:rFonts w:eastAsia="Arial" w:cs="Arial"/>
                <w:szCs w:val="20"/>
              </w:rPr>
              <w:t>Songlines</w:t>
            </w:r>
          </w:p>
        </w:tc>
        <w:tc>
          <w:tcPr>
            <w:tcW w:w="4162" w:type="dxa"/>
            <w:shd w:val="clear" w:color="auto" w:fill="auto"/>
            <w:vAlign w:val="center"/>
          </w:tcPr>
          <w:p w14:paraId="598C7DFF" w14:textId="01729105" w:rsidR="7862D294" w:rsidRDefault="7862D294" w:rsidP="7862D294">
            <w:pPr>
              <w:spacing w:after="0"/>
            </w:pPr>
            <w:r w:rsidRPr="7862D294">
              <w:rPr>
                <w:rFonts w:eastAsia="Arial" w:cs="Arial"/>
                <w:szCs w:val="20"/>
              </w:rPr>
              <w:t>Share the Spirit</w:t>
            </w:r>
          </w:p>
        </w:tc>
        <w:tc>
          <w:tcPr>
            <w:tcW w:w="2976" w:type="dxa"/>
            <w:shd w:val="clear" w:color="auto" w:fill="auto"/>
            <w:vAlign w:val="center"/>
          </w:tcPr>
          <w:p w14:paraId="7327462B" w14:textId="61076052"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3F0D426B" w14:textId="4443BA29" w:rsidR="7862D294" w:rsidRDefault="7862D294" w:rsidP="7862D294">
            <w:pPr>
              <w:spacing w:after="0"/>
              <w:jc w:val="center"/>
            </w:pPr>
            <w:r w:rsidRPr="7862D294">
              <w:rPr>
                <w:rFonts w:eastAsia="Arial" w:cs="Arial"/>
                <w:color w:val="000000" w:themeColor="text1"/>
                <w:szCs w:val="20"/>
              </w:rPr>
              <w:t>Arts and Creative Investment Partnership</w:t>
            </w:r>
          </w:p>
        </w:tc>
      </w:tr>
      <w:tr w:rsidR="3102562D" w14:paraId="0C548983" w14:textId="77777777" w:rsidTr="7862D294">
        <w:trPr>
          <w:trHeight w:val="510"/>
        </w:trPr>
        <w:tc>
          <w:tcPr>
            <w:tcW w:w="4061" w:type="dxa"/>
            <w:shd w:val="clear" w:color="auto" w:fill="auto"/>
            <w:vAlign w:val="center"/>
          </w:tcPr>
          <w:p w14:paraId="22435DD1" w14:textId="7A61D971" w:rsidR="7862D294" w:rsidRDefault="7862D294" w:rsidP="7862D294">
            <w:pPr>
              <w:spacing w:after="0"/>
            </w:pPr>
            <w:r w:rsidRPr="7862D294">
              <w:rPr>
                <w:rFonts w:eastAsia="Arial" w:cs="Arial"/>
                <w:szCs w:val="20"/>
              </w:rPr>
              <w:t>Melbourne Women in Film Festival</w:t>
            </w:r>
          </w:p>
        </w:tc>
        <w:tc>
          <w:tcPr>
            <w:tcW w:w="4162" w:type="dxa"/>
            <w:shd w:val="clear" w:color="auto" w:fill="auto"/>
            <w:vAlign w:val="center"/>
          </w:tcPr>
          <w:p w14:paraId="237F8A4D" w14:textId="27A538C1" w:rsidR="7862D294" w:rsidRDefault="7862D294" w:rsidP="7862D294">
            <w:pPr>
              <w:spacing w:after="0"/>
            </w:pPr>
            <w:r w:rsidRPr="7862D294">
              <w:rPr>
                <w:rFonts w:eastAsia="Arial" w:cs="Arial"/>
                <w:szCs w:val="20"/>
              </w:rPr>
              <w:t>Program Launch</w:t>
            </w:r>
          </w:p>
        </w:tc>
        <w:tc>
          <w:tcPr>
            <w:tcW w:w="2976" w:type="dxa"/>
            <w:shd w:val="clear" w:color="auto" w:fill="auto"/>
            <w:vAlign w:val="center"/>
          </w:tcPr>
          <w:p w14:paraId="121083DB" w14:textId="381685A2"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2791BB95" w14:textId="754BFA60"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3102562D" w14:paraId="450353AC" w14:textId="77777777" w:rsidTr="7862D294">
        <w:trPr>
          <w:trHeight w:val="510"/>
        </w:trPr>
        <w:tc>
          <w:tcPr>
            <w:tcW w:w="4061" w:type="dxa"/>
            <w:shd w:val="clear" w:color="auto" w:fill="auto"/>
            <w:vAlign w:val="center"/>
          </w:tcPr>
          <w:p w14:paraId="7FC20A90" w14:textId="01719FC3" w:rsidR="7862D294" w:rsidRDefault="7862D294" w:rsidP="7862D294">
            <w:pPr>
              <w:spacing w:after="0"/>
            </w:pPr>
            <w:r w:rsidRPr="7862D294">
              <w:rPr>
                <w:rFonts w:eastAsia="Arial" w:cs="Arial"/>
                <w:szCs w:val="20"/>
              </w:rPr>
              <w:t>MSO</w:t>
            </w:r>
          </w:p>
        </w:tc>
        <w:tc>
          <w:tcPr>
            <w:tcW w:w="4162" w:type="dxa"/>
            <w:shd w:val="clear" w:color="auto" w:fill="auto"/>
            <w:vAlign w:val="center"/>
          </w:tcPr>
          <w:p w14:paraId="64FB8869" w14:textId="7F4346A1" w:rsidR="7862D294" w:rsidRDefault="7862D294" w:rsidP="7862D294">
            <w:pPr>
              <w:spacing w:after="0"/>
            </w:pPr>
            <w:r w:rsidRPr="7862D294">
              <w:rPr>
                <w:rFonts w:eastAsia="Arial" w:cs="Arial"/>
                <w:szCs w:val="20"/>
              </w:rPr>
              <w:t>Hopelessly Devoted: A Celebration of Olivia Newton-John</w:t>
            </w:r>
          </w:p>
        </w:tc>
        <w:tc>
          <w:tcPr>
            <w:tcW w:w="2976" w:type="dxa"/>
            <w:shd w:val="clear" w:color="auto" w:fill="auto"/>
            <w:vAlign w:val="center"/>
          </w:tcPr>
          <w:p w14:paraId="40024B54" w14:textId="13966F35"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07D80F19" w14:textId="24D0E4D4"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0EB5933E" w14:textId="77777777" w:rsidTr="7862D294">
        <w:trPr>
          <w:trHeight w:val="510"/>
        </w:trPr>
        <w:tc>
          <w:tcPr>
            <w:tcW w:w="4061" w:type="dxa"/>
            <w:shd w:val="clear" w:color="auto" w:fill="auto"/>
            <w:vAlign w:val="center"/>
          </w:tcPr>
          <w:p w14:paraId="3950573A" w14:textId="037034D8" w:rsidR="7862D294" w:rsidRDefault="7862D294" w:rsidP="7862D294">
            <w:pPr>
              <w:spacing w:after="0"/>
            </w:pPr>
            <w:r w:rsidRPr="7862D294">
              <w:rPr>
                <w:rFonts w:eastAsia="Arial" w:cs="Arial"/>
                <w:szCs w:val="20"/>
              </w:rPr>
              <w:t>Melbourne Women in Film Festival</w:t>
            </w:r>
          </w:p>
        </w:tc>
        <w:tc>
          <w:tcPr>
            <w:tcW w:w="4162" w:type="dxa"/>
            <w:shd w:val="clear" w:color="auto" w:fill="auto"/>
            <w:vAlign w:val="center"/>
          </w:tcPr>
          <w:p w14:paraId="3BC2E2AC" w14:textId="617A6395" w:rsidR="7862D294" w:rsidRDefault="7862D294" w:rsidP="7862D294">
            <w:pPr>
              <w:spacing w:after="0"/>
            </w:pPr>
            <w:r w:rsidRPr="7862D294">
              <w:rPr>
                <w:rFonts w:eastAsia="Arial" w:cs="Arial"/>
                <w:szCs w:val="20"/>
              </w:rPr>
              <w:t>Opening Night</w:t>
            </w:r>
          </w:p>
        </w:tc>
        <w:tc>
          <w:tcPr>
            <w:tcW w:w="2976" w:type="dxa"/>
            <w:shd w:val="clear" w:color="auto" w:fill="auto"/>
            <w:vAlign w:val="center"/>
          </w:tcPr>
          <w:p w14:paraId="2B7967F7" w14:textId="63BC9E96"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35689C8A" w14:textId="5F79CFC0"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594B8BD3" w14:textId="77777777" w:rsidTr="7862D294">
        <w:trPr>
          <w:trHeight w:val="510"/>
        </w:trPr>
        <w:tc>
          <w:tcPr>
            <w:tcW w:w="4061" w:type="dxa"/>
            <w:shd w:val="clear" w:color="auto" w:fill="auto"/>
            <w:vAlign w:val="center"/>
          </w:tcPr>
          <w:p w14:paraId="6777886B" w14:textId="40FD7C73" w:rsidR="7862D294" w:rsidRDefault="7862D294" w:rsidP="7862D294">
            <w:pPr>
              <w:spacing w:after="0"/>
            </w:pPr>
            <w:r w:rsidRPr="7862D294">
              <w:rPr>
                <w:rFonts w:eastAsia="Arial" w:cs="Arial"/>
                <w:szCs w:val="20"/>
              </w:rPr>
              <w:t>Melbourne Women in Film Festival</w:t>
            </w:r>
          </w:p>
        </w:tc>
        <w:tc>
          <w:tcPr>
            <w:tcW w:w="4162" w:type="dxa"/>
            <w:shd w:val="clear" w:color="auto" w:fill="auto"/>
            <w:vAlign w:val="center"/>
          </w:tcPr>
          <w:p w14:paraId="10C574DB" w14:textId="2ABC84F5" w:rsidR="7862D294" w:rsidRDefault="7862D294" w:rsidP="7862D294">
            <w:pPr>
              <w:spacing w:after="0"/>
            </w:pPr>
            <w:r w:rsidRPr="7862D294">
              <w:rPr>
                <w:rFonts w:eastAsia="Arial" w:cs="Arial"/>
                <w:szCs w:val="20"/>
              </w:rPr>
              <w:t>Closing Night</w:t>
            </w:r>
          </w:p>
        </w:tc>
        <w:tc>
          <w:tcPr>
            <w:tcW w:w="2976" w:type="dxa"/>
            <w:shd w:val="clear" w:color="auto" w:fill="auto"/>
            <w:vAlign w:val="center"/>
          </w:tcPr>
          <w:p w14:paraId="0A0F4543" w14:textId="5A90D3B7"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3F99F005" w14:textId="5A903EFA"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48F67B29" w14:textId="77777777" w:rsidTr="7862D294">
        <w:trPr>
          <w:trHeight w:val="510"/>
        </w:trPr>
        <w:tc>
          <w:tcPr>
            <w:tcW w:w="4061" w:type="dxa"/>
            <w:shd w:val="clear" w:color="auto" w:fill="auto"/>
            <w:vAlign w:val="center"/>
          </w:tcPr>
          <w:p w14:paraId="31D58984" w14:textId="1DB98621" w:rsidR="7862D294" w:rsidRDefault="7862D294" w:rsidP="7862D294">
            <w:pPr>
              <w:spacing w:after="0"/>
            </w:pPr>
            <w:r w:rsidRPr="7862D294">
              <w:rPr>
                <w:rFonts w:eastAsia="Arial" w:cs="Arial"/>
                <w:szCs w:val="20"/>
              </w:rPr>
              <w:t>Melbourne Women in Film Festival</w:t>
            </w:r>
          </w:p>
        </w:tc>
        <w:tc>
          <w:tcPr>
            <w:tcW w:w="4162" w:type="dxa"/>
            <w:shd w:val="clear" w:color="auto" w:fill="auto"/>
            <w:vAlign w:val="center"/>
          </w:tcPr>
          <w:p w14:paraId="5E7399D8" w14:textId="5EDD1740" w:rsidR="7862D294" w:rsidRDefault="7862D294" w:rsidP="7862D294">
            <w:pPr>
              <w:spacing w:after="0"/>
            </w:pPr>
            <w:r w:rsidRPr="7862D294">
              <w:rPr>
                <w:rFonts w:eastAsia="Arial" w:cs="Arial"/>
                <w:szCs w:val="20"/>
              </w:rPr>
              <w:t>Any Session</w:t>
            </w:r>
          </w:p>
        </w:tc>
        <w:tc>
          <w:tcPr>
            <w:tcW w:w="2976" w:type="dxa"/>
            <w:shd w:val="clear" w:color="auto" w:fill="auto"/>
            <w:vAlign w:val="center"/>
          </w:tcPr>
          <w:p w14:paraId="59F2CCD4" w14:textId="0299896A"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24C8D08F" w14:textId="011C3FCA"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780041FC" w14:textId="77777777" w:rsidTr="7862D294">
        <w:trPr>
          <w:trHeight w:val="510"/>
        </w:trPr>
        <w:tc>
          <w:tcPr>
            <w:tcW w:w="4061" w:type="dxa"/>
            <w:shd w:val="clear" w:color="auto" w:fill="auto"/>
            <w:vAlign w:val="center"/>
          </w:tcPr>
          <w:p w14:paraId="1F992E10" w14:textId="4C9A1BFA" w:rsidR="7862D294" w:rsidRDefault="7862D294" w:rsidP="7862D294">
            <w:pPr>
              <w:spacing w:after="0"/>
            </w:pPr>
            <w:r w:rsidRPr="7862D294">
              <w:rPr>
                <w:rFonts w:eastAsia="Arial" w:cs="Arial"/>
                <w:szCs w:val="20"/>
              </w:rPr>
              <w:t>Melbourne International Comedy Festival</w:t>
            </w:r>
          </w:p>
        </w:tc>
        <w:tc>
          <w:tcPr>
            <w:tcW w:w="4162" w:type="dxa"/>
            <w:shd w:val="clear" w:color="auto" w:fill="auto"/>
            <w:vAlign w:val="center"/>
          </w:tcPr>
          <w:p w14:paraId="7737A42A" w14:textId="77E155EA" w:rsidR="7862D294" w:rsidRDefault="7862D294" w:rsidP="7862D294">
            <w:pPr>
              <w:spacing w:after="0"/>
            </w:pPr>
            <w:r w:rsidRPr="7862D294">
              <w:rPr>
                <w:rFonts w:eastAsia="Arial" w:cs="Arial"/>
                <w:szCs w:val="20"/>
              </w:rPr>
              <w:t>The 34</w:t>
            </w:r>
            <w:r w:rsidRPr="7862D294">
              <w:rPr>
                <w:rFonts w:eastAsia="Arial" w:cs="Arial"/>
                <w:szCs w:val="20"/>
                <w:vertAlign w:val="superscript"/>
              </w:rPr>
              <w:t>th</w:t>
            </w:r>
            <w:r w:rsidRPr="7862D294">
              <w:rPr>
                <w:rFonts w:eastAsia="Arial" w:cs="Arial"/>
                <w:szCs w:val="20"/>
              </w:rPr>
              <w:t xml:space="preserve"> Annual Great Debate</w:t>
            </w:r>
          </w:p>
        </w:tc>
        <w:tc>
          <w:tcPr>
            <w:tcW w:w="2976" w:type="dxa"/>
            <w:shd w:val="clear" w:color="auto" w:fill="auto"/>
            <w:vAlign w:val="center"/>
          </w:tcPr>
          <w:p w14:paraId="6B582B07" w14:textId="7EE5EFB4"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3D072748" w14:textId="7833CA11"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246DCB5D" w14:textId="77777777" w:rsidTr="7862D294">
        <w:trPr>
          <w:trHeight w:val="510"/>
        </w:trPr>
        <w:tc>
          <w:tcPr>
            <w:tcW w:w="4061" w:type="dxa"/>
            <w:shd w:val="clear" w:color="auto" w:fill="auto"/>
            <w:vAlign w:val="center"/>
          </w:tcPr>
          <w:p w14:paraId="4235F17C" w14:textId="49BC30FD" w:rsidR="7862D294" w:rsidRDefault="7862D294" w:rsidP="7862D294">
            <w:pPr>
              <w:spacing w:after="0"/>
            </w:pPr>
            <w:r w:rsidRPr="7862D294">
              <w:rPr>
                <w:rFonts w:eastAsia="Arial" w:cs="Arial"/>
                <w:szCs w:val="20"/>
              </w:rPr>
              <w:t>Melbourne International Comedy Festival</w:t>
            </w:r>
          </w:p>
        </w:tc>
        <w:tc>
          <w:tcPr>
            <w:tcW w:w="4162" w:type="dxa"/>
            <w:shd w:val="clear" w:color="auto" w:fill="auto"/>
            <w:vAlign w:val="center"/>
          </w:tcPr>
          <w:p w14:paraId="5D30B79F" w14:textId="3B540819" w:rsidR="7862D294" w:rsidRDefault="7862D294" w:rsidP="7862D294">
            <w:pPr>
              <w:spacing w:after="0"/>
            </w:pPr>
            <w:r w:rsidRPr="7862D294">
              <w:rPr>
                <w:rFonts w:eastAsia="Arial" w:cs="Arial"/>
                <w:szCs w:val="20"/>
              </w:rPr>
              <w:t>Upfront</w:t>
            </w:r>
          </w:p>
        </w:tc>
        <w:tc>
          <w:tcPr>
            <w:tcW w:w="2976" w:type="dxa"/>
            <w:shd w:val="clear" w:color="auto" w:fill="auto"/>
            <w:vAlign w:val="center"/>
          </w:tcPr>
          <w:p w14:paraId="131501E6" w14:textId="4BFA30E0"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70744EB7" w14:textId="147D725C"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22475F04" w14:textId="77777777" w:rsidTr="7862D294">
        <w:trPr>
          <w:trHeight w:val="510"/>
        </w:trPr>
        <w:tc>
          <w:tcPr>
            <w:tcW w:w="4061" w:type="dxa"/>
            <w:shd w:val="clear" w:color="auto" w:fill="auto"/>
            <w:vAlign w:val="center"/>
          </w:tcPr>
          <w:p w14:paraId="649450C9" w14:textId="43BA9D80" w:rsidR="7862D294" w:rsidRDefault="7862D294" w:rsidP="7862D294">
            <w:pPr>
              <w:spacing w:after="0"/>
            </w:pPr>
            <w:r w:rsidRPr="7862D294">
              <w:rPr>
                <w:rFonts w:eastAsia="Arial" w:cs="Arial"/>
                <w:szCs w:val="20"/>
              </w:rPr>
              <w:lastRenderedPageBreak/>
              <w:t>Melbourne International Comedy Festival</w:t>
            </w:r>
          </w:p>
        </w:tc>
        <w:tc>
          <w:tcPr>
            <w:tcW w:w="4162" w:type="dxa"/>
            <w:shd w:val="clear" w:color="auto" w:fill="auto"/>
            <w:vAlign w:val="center"/>
          </w:tcPr>
          <w:p w14:paraId="75C9A27B" w14:textId="1F8374BA" w:rsidR="7862D294" w:rsidRDefault="7862D294" w:rsidP="7862D294">
            <w:pPr>
              <w:spacing w:after="0"/>
            </w:pPr>
            <w:r w:rsidRPr="7862D294">
              <w:rPr>
                <w:rFonts w:eastAsia="Arial" w:cs="Arial"/>
                <w:szCs w:val="20"/>
              </w:rPr>
              <w:t>Rob Auton – The Rob Auton Show</w:t>
            </w:r>
          </w:p>
        </w:tc>
        <w:tc>
          <w:tcPr>
            <w:tcW w:w="2976" w:type="dxa"/>
            <w:shd w:val="clear" w:color="auto" w:fill="auto"/>
            <w:vAlign w:val="center"/>
          </w:tcPr>
          <w:p w14:paraId="39C62AAF" w14:textId="5D0B5CAA"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12D03D07" w14:textId="602A22E2"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28647261" w14:textId="77777777" w:rsidTr="7862D294">
        <w:trPr>
          <w:trHeight w:val="510"/>
        </w:trPr>
        <w:tc>
          <w:tcPr>
            <w:tcW w:w="4061" w:type="dxa"/>
            <w:shd w:val="clear" w:color="auto" w:fill="auto"/>
            <w:vAlign w:val="center"/>
          </w:tcPr>
          <w:p w14:paraId="4C3A8C9D" w14:textId="444336ED" w:rsidR="7862D294" w:rsidRDefault="7862D294" w:rsidP="7862D294">
            <w:pPr>
              <w:spacing w:after="0"/>
            </w:pPr>
            <w:r w:rsidRPr="7862D294">
              <w:rPr>
                <w:rFonts w:eastAsia="Arial" w:cs="Arial"/>
                <w:szCs w:val="20"/>
              </w:rPr>
              <w:t>Melbourne International Comedy Festival</w:t>
            </w:r>
          </w:p>
        </w:tc>
        <w:tc>
          <w:tcPr>
            <w:tcW w:w="4162" w:type="dxa"/>
            <w:shd w:val="clear" w:color="auto" w:fill="auto"/>
            <w:vAlign w:val="center"/>
          </w:tcPr>
          <w:p w14:paraId="26EDF0B4" w14:textId="05F29D0B" w:rsidR="7862D294" w:rsidRDefault="7862D294" w:rsidP="7862D294">
            <w:pPr>
              <w:spacing w:after="0"/>
            </w:pPr>
            <w:r w:rsidRPr="7862D294">
              <w:rPr>
                <w:rFonts w:eastAsia="Arial" w:cs="Arial"/>
                <w:szCs w:val="20"/>
              </w:rPr>
              <w:t>Claire Hooper – So Proud</w:t>
            </w:r>
          </w:p>
        </w:tc>
        <w:tc>
          <w:tcPr>
            <w:tcW w:w="2976" w:type="dxa"/>
            <w:shd w:val="clear" w:color="auto" w:fill="auto"/>
            <w:vAlign w:val="center"/>
          </w:tcPr>
          <w:p w14:paraId="364459B5" w14:textId="3716D906"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4F72387F" w14:textId="2BF3A769"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082A408D" w14:textId="77777777" w:rsidTr="7862D294">
        <w:trPr>
          <w:trHeight w:val="510"/>
        </w:trPr>
        <w:tc>
          <w:tcPr>
            <w:tcW w:w="4061" w:type="dxa"/>
            <w:shd w:val="clear" w:color="auto" w:fill="auto"/>
            <w:vAlign w:val="center"/>
          </w:tcPr>
          <w:p w14:paraId="4F066D48" w14:textId="5F0D59FB" w:rsidR="7862D294" w:rsidRDefault="7862D294" w:rsidP="7862D294">
            <w:pPr>
              <w:spacing w:after="0"/>
            </w:pPr>
            <w:r w:rsidRPr="7862D294">
              <w:rPr>
                <w:rFonts w:eastAsia="Arial" w:cs="Arial"/>
                <w:szCs w:val="20"/>
              </w:rPr>
              <w:t>Melbourne International Comedy Festival</w:t>
            </w:r>
          </w:p>
        </w:tc>
        <w:tc>
          <w:tcPr>
            <w:tcW w:w="4162" w:type="dxa"/>
            <w:shd w:val="clear" w:color="auto" w:fill="auto"/>
            <w:vAlign w:val="center"/>
          </w:tcPr>
          <w:p w14:paraId="3F183DF1" w14:textId="138B0658" w:rsidR="7862D294" w:rsidRDefault="7862D294" w:rsidP="7862D294">
            <w:pPr>
              <w:spacing w:after="0"/>
            </w:pPr>
            <w:r w:rsidRPr="7862D294">
              <w:rPr>
                <w:rFonts w:eastAsia="Arial" w:cs="Arial"/>
                <w:szCs w:val="20"/>
              </w:rPr>
              <w:t>Deadly Funny National Grand Final</w:t>
            </w:r>
          </w:p>
        </w:tc>
        <w:tc>
          <w:tcPr>
            <w:tcW w:w="2976" w:type="dxa"/>
            <w:shd w:val="clear" w:color="auto" w:fill="auto"/>
            <w:vAlign w:val="center"/>
          </w:tcPr>
          <w:p w14:paraId="42AF0AA1" w14:textId="72003F70"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2D9BE982" w14:textId="7EAD2C80"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10DA149D" w14:textId="77777777" w:rsidTr="7862D294">
        <w:trPr>
          <w:trHeight w:val="510"/>
        </w:trPr>
        <w:tc>
          <w:tcPr>
            <w:tcW w:w="4061" w:type="dxa"/>
            <w:shd w:val="clear" w:color="auto" w:fill="auto"/>
            <w:vAlign w:val="center"/>
          </w:tcPr>
          <w:p w14:paraId="6E72CA0B" w14:textId="4EBCC762" w:rsidR="7862D294" w:rsidRDefault="7862D294" w:rsidP="7862D294">
            <w:pPr>
              <w:spacing w:after="0"/>
              <w:rPr>
                <w:rFonts w:eastAsia="Arial" w:cs="Arial"/>
                <w:szCs w:val="20"/>
              </w:rPr>
            </w:pPr>
            <w:r w:rsidRPr="7862D294">
              <w:rPr>
                <w:rFonts w:eastAsia="Arial" w:cs="Arial"/>
                <w:szCs w:val="20"/>
              </w:rPr>
              <w:t>RISING</w:t>
            </w:r>
          </w:p>
        </w:tc>
        <w:tc>
          <w:tcPr>
            <w:tcW w:w="4162" w:type="dxa"/>
            <w:shd w:val="clear" w:color="auto" w:fill="auto"/>
            <w:vAlign w:val="center"/>
          </w:tcPr>
          <w:p w14:paraId="065717DC" w14:textId="025C8166" w:rsidR="7862D294" w:rsidRDefault="7862D294" w:rsidP="7862D294">
            <w:pPr>
              <w:spacing w:after="0"/>
              <w:rPr>
                <w:rFonts w:eastAsia="Arial" w:cs="Arial"/>
                <w:szCs w:val="20"/>
              </w:rPr>
            </w:pPr>
            <w:r w:rsidRPr="7862D294">
              <w:rPr>
                <w:rFonts w:eastAsia="Arial" w:cs="Arial"/>
                <w:szCs w:val="20"/>
              </w:rPr>
              <w:t>Opening Event</w:t>
            </w:r>
          </w:p>
        </w:tc>
        <w:tc>
          <w:tcPr>
            <w:tcW w:w="2976" w:type="dxa"/>
            <w:shd w:val="clear" w:color="auto" w:fill="auto"/>
            <w:vAlign w:val="center"/>
          </w:tcPr>
          <w:p w14:paraId="27DBA7B7" w14:textId="6B8855CB" w:rsidR="7862D294" w:rsidRDefault="7862D294" w:rsidP="7862D294">
            <w:pPr>
              <w:spacing w:after="0"/>
              <w:jc w:val="center"/>
              <w:rPr>
                <w:rFonts w:eastAsia="Arial" w:cs="Arial"/>
                <w:szCs w:val="20"/>
              </w:rPr>
            </w:pPr>
            <w:r w:rsidRPr="7862D294">
              <w:rPr>
                <w:rFonts w:eastAsia="Arial" w:cs="Arial"/>
                <w:szCs w:val="20"/>
              </w:rPr>
              <w:t>1</w:t>
            </w:r>
          </w:p>
        </w:tc>
        <w:tc>
          <w:tcPr>
            <w:tcW w:w="2835" w:type="dxa"/>
            <w:shd w:val="clear" w:color="auto" w:fill="auto"/>
            <w:vAlign w:val="center"/>
          </w:tcPr>
          <w:p w14:paraId="37A6B5FD" w14:textId="075C74F8" w:rsidR="7862D294" w:rsidRDefault="7862D294" w:rsidP="7862D294">
            <w:pPr>
              <w:spacing w:after="0"/>
              <w:jc w:val="center"/>
              <w:rPr>
                <w:rFonts w:eastAsia="Arial" w:cs="Arial"/>
                <w:color w:val="000000" w:themeColor="text1"/>
                <w:szCs w:val="20"/>
              </w:rPr>
            </w:pPr>
            <w:r w:rsidRPr="7862D294">
              <w:rPr>
                <w:rFonts w:eastAsia="Arial" w:cs="Arial"/>
                <w:color w:val="000000" w:themeColor="text1"/>
                <w:szCs w:val="20"/>
              </w:rPr>
              <w:t xml:space="preserve">Arts and Creative Investment Partnership </w:t>
            </w:r>
          </w:p>
        </w:tc>
      </w:tr>
      <w:tr w:rsidR="7862D294" w14:paraId="5EC91A8A" w14:textId="77777777" w:rsidTr="7862D294">
        <w:trPr>
          <w:trHeight w:val="510"/>
        </w:trPr>
        <w:tc>
          <w:tcPr>
            <w:tcW w:w="4061" w:type="dxa"/>
            <w:shd w:val="clear" w:color="auto" w:fill="auto"/>
            <w:vAlign w:val="center"/>
          </w:tcPr>
          <w:p w14:paraId="670C44FD" w14:textId="74AA77F3" w:rsidR="7862D294" w:rsidRDefault="7862D294" w:rsidP="7862D294">
            <w:pPr>
              <w:spacing w:after="0"/>
            </w:pPr>
            <w:r w:rsidRPr="7862D294">
              <w:rPr>
                <w:rFonts w:eastAsia="Arial" w:cs="Arial"/>
                <w:szCs w:val="20"/>
              </w:rPr>
              <w:t>MSO</w:t>
            </w:r>
          </w:p>
        </w:tc>
        <w:tc>
          <w:tcPr>
            <w:tcW w:w="4162" w:type="dxa"/>
            <w:shd w:val="clear" w:color="auto" w:fill="auto"/>
            <w:vAlign w:val="center"/>
          </w:tcPr>
          <w:p w14:paraId="682E622D" w14:textId="5DCA9125" w:rsidR="7862D294" w:rsidRDefault="7862D294" w:rsidP="7862D294">
            <w:pPr>
              <w:spacing w:after="0"/>
            </w:pPr>
            <w:r w:rsidRPr="7862D294">
              <w:rPr>
                <w:rFonts w:eastAsia="Arial" w:cs="Arial"/>
                <w:szCs w:val="20"/>
              </w:rPr>
              <w:t>Ears Wide Open: Dvorak’s Eight Symphony</w:t>
            </w:r>
          </w:p>
        </w:tc>
        <w:tc>
          <w:tcPr>
            <w:tcW w:w="2976" w:type="dxa"/>
            <w:shd w:val="clear" w:color="auto" w:fill="auto"/>
            <w:vAlign w:val="center"/>
          </w:tcPr>
          <w:p w14:paraId="34D3480A" w14:textId="1BF13A9E"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576E591E" w14:textId="138F438C"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528E13C4" w14:textId="77777777" w:rsidTr="7862D294">
        <w:trPr>
          <w:trHeight w:val="510"/>
        </w:trPr>
        <w:tc>
          <w:tcPr>
            <w:tcW w:w="4061" w:type="dxa"/>
            <w:shd w:val="clear" w:color="auto" w:fill="auto"/>
            <w:vAlign w:val="center"/>
          </w:tcPr>
          <w:p w14:paraId="0E9AE4E3" w14:textId="6DFD16B4" w:rsidR="7862D294" w:rsidRDefault="7862D294" w:rsidP="7862D294">
            <w:pPr>
              <w:spacing w:after="0"/>
            </w:pPr>
            <w:r w:rsidRPr="7862D294">
              <w:rPr>
                <w:rFonts w:eastAsia="Arial" w:cs="Arial"/>
                <w:szCs w:val="20"/>
              </w:rPr>
              <w:t>Marc Peckham</w:t>
            </w:r>
          </w:p>
        </w:tc>
        <w:tc>
          <w:tcPr>
            <w:tcW w:w="4162" w:type="dxa"/>
            <w:shd w:val="clear" w:color="auto" w:fill="auto"/>
            <w:vAlign w:val="center"/>
          </w:tcPr>
          <w:p w14:paraId="5BEFEE63" w14:textId="5207BCFB" w:rsidR="7862D294" w:rsidRDefault="7862D294" w:rsidP="7862D294">
            <w:pPr>
              <w:spacing w:after="0"/>
            </w:pPr>
            <w:r w:rsidRPr="7862D294">
              <w:rPr>
                <w:rFonts w:eastAsia="Arial" w:cs="Arial"/>
                <w:szCs w:val="20"/>
              </w:rPr>
              <w:t>Ngurra Kurlu</w:t>
            </w:r>
          </w:p>
        </w:tc>
        <w:tc>
          <w:tcPr>
            <w:tcW w:w="2976" w:type="dxa"/>
            <w:shd w:val="clear" w:color="auto" w:fill="auto"/>
            <w:vAlign w:val="center"/>
          </w:tcPr>
          <w:p w14:paraId="6D907E80" w14:textId="39390203"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2E2C0CF6" w14:textId="40B7CC09"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2964050F" w14:textId="77777777" w:rsidTr="7862D294">
        <w:trPr>
          <w:trHeight w:val="510"/>
        </w:trPr>
        <w:tc>
          <w:tcPr>
            <w:tcW w:w="4061" w:type="dxa"/>
            <w:shd w:val="clear" w:color="auto" w:fill="auto"/>
            <w:vAlign w:val="center"/>
          </w:tcPr>
          <w:p w14:paraId="422FF12D" w14:textId="27C7877C" w:rsidR="7862D294" w:rsidRDefault="7862D294" w:rsidP="7862D294">
            <w:pPr>
              <w:spacing w:after="0"/>
            </w:pPr>
            <w:r w:rsidRPr="7862D294">
              <w:rPr>
                <w:rFonts w:eastAsia="Arial" w:cs="Arial"/>
                <w:szCs w:val="20"/>
              </w:rPr>
              <w:t>Blak and Bright Festival</w:t>
            </w:r>
          </w:p>
        </w:tc>
        <w:tc>
          <w:tcPr>
            <w:tcW w:w="4162" w:type="dxa"/>
            <w:shd w:val="clear" w:color="auto" w:fill="auto"/>
            <w:vAlign w:val="center"/>
          </w:tcPr>
          <w:p w14:paraId="35384CE0" w14:textId="7633B21F" w:rsidR="7862D294" w:rsidRDefault="7862D294" w:rsidP="7862D294">
            <w:pPr>
              <w:spacing w:after="0"/>
            </w:pPr>
            <w:r w:rsidRPr="7862D294">
              <w:rPr>
                <w:rFonts w:eastAsia="Arial" w:cs="Arial"/>
                <w:szCs w:val="20"/>
              </w:rPr>
              <w:t>State of the Nations – Keynote by Lead Purcell &amp; Through Our Lens</w:t>
            </w:r>
          </w:p>
        </w:tc>
        <w:tc>
          <w:tcPr>
            <w:tcW w:w="2976" w:type="dxa"/>
            <w:shd w:val="clear" w:color="auto" w:fill="auto"/>
            <w:vAlign w:val="center"/>
          </w:tcPr>
          <w:p w14:paraId="346276CA" w14:textId="19507C47"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79904D0F" w14:textId="1595519F"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19A4A6BF" w14:textId="77777777" w:rsidTr="7862D294">
        <w:trPr>
          <w:trHeight w:val="510"/>
        </w:trPr>
        <w:tc>
          <w:tcPr>
            <w:tcW w:w="4061" w:type="dxa"/>
            <w:shd w:val="clear" w:color="auto" w:fill="auto"/>
            <w:vAlign w:val="center"/>
          </w:tcPr>
          <w:p w14:paraId="19A091F5" w14:textId="3F47547E" w:rsidR="7862D294" w:rsidRDefault="7862D294" w:rsidP="7862D294">
            <w:pPr>
              <w:spacing w:after="0"/>
            </w:pPr>
            <w:r w:rsidRPr="7862D294">
              <w:rPr>
                <w:rFonts w:eastAsia="Arial" w:cs="Arial"/>
                <w:szCs w:val="20"/>
              </w:rPr>
              <w:t>Antoinette Halloran</w:t>
            </w:r>
          </w:p>
        </w:tc>
        <w:tc>
          <w:tcPr>
            <w:tcW w:w="4162" w:type="dxa"/>
            <w:shd w:val="clear" w:color="auto" w:fill="auto"/>
            <w:vAlign w:val="center"/>
          </w:tcPr>
          <w:p w14:paraId="0CAA40CA" w14:textId="0C97251A" w:rsidR="7862D294" w:rsidRDefault="7862D294" w:rsidP="7862D294">
            <w:pPr>
              <w:spacing w:after="0"/>
            </w:pPr>
            <w:r w:rsidRPr="7862D294">
              <w:rPr>
                <w:rFonts w:eastAsia="Arial" w:cs="Arial"/>
                <w:szCs w:val="20"/>
              </w:rPr>
              <w:t>She, Who Would Have Been a Queen</w:t>
            </w:r>
          </w:p>
        </w:tc>
        <w:tc>
          <w:tcPr>
            <w:tcW w:w="2976" w:type="dxa"/>
            <w:shd w:val="clear" w:color="auto" w:fill="auto"/>
            <w:vAlign w:val="center"/>
          </w:tcPr>
          <w:p w14:paraId="77AEBC32" w14:textId="16D59496"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4FCF0588" w14:textId="18B1FF8C"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3766449C" w14:textId="77777777" w:rsidTr="7862D294">
        <w:trPr>
          <w:trHeight w:val="510"/>
        </w:trPr>
        <w:tc>
          <w:tcPr>
            <w:tcW w:w="4061" w:type="dxa"/>
            <w:shd w:val="clear" w:color="auto" w:fill="auto"/>
            <w:vAlign w:val="center"/>
          </w:tcPr>
          <w:p w14:paraId="1DFFB74B" w14:textId="2FB2D7EE" w:rsidR="7862D294" w:rsidRDefault="7862D294" w:rsidP="7862D294">
            <w:pPr>
              <w:spacing w:after="0"/>
            </w:pPr>
            <w:r w:rsidRPr="7862D294">
              <w:rPr>
                <w:rFonts w:eastAsia="Arial" w:cs="Arial"/>
                <w:szCs w:val="20"/>
              </w:rPr>
              <w:t>Melbourne School of Tarantella</w:t>
            </w:r>
          </w:p>
        </w:tc>
        <w:tc>
          <w:tcPr>
            <w:tcW w:w="4162" w:type="dxa"/>
            <w:shd w:val="clear" w:color="auto" w:fill="auto"/>
            <w:vAlign w:val="center"/>
          </w:tcPr>
          <w:p w14:paraId="4EF9CB39" w14:textId="15881025" w:rsidR="7862D294" w:rsidRDefault="7862D294" w:rsidP="7862D294">
            <w:pPr>
              <w:spacing w:after="0"/>
            </w:pPr>
            <w:r w:rsidRPr="7862D294">
              <w:rPr>
                <w:rFonts w:eastAsia="Arial" w:cs="Arial"/>
                <w:szCs w:val="20"/>
              </w:rPr>
              <w:t>Rapture</w:t>
            </w:r>
          </w:p>
        </w:tc>
        <w:tc>
          <w:tcPr>
            <w:tcW w:w="2976" w:type="dxa"/>
            <w:shd w:val="clear" w:color="auto" w:fill="auto"/>
            <w:vAlign w:val="center"/>
          </w:tcPr>
          <w:p w14:paraId="141938D3" w14:textId="534935EE"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408491A5" w14:textId="0BF1C2D6"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71F22F5B" w14:textId="77777777" w:rsidTr="7862D294">
        <w:trPr>
          <w:trHeight w:val="510"/>
        </w:trPr>
        <w:tc>
          <w:tcPr>
            <w:tcW w:w="4061" w:type="dxa"/>
            <w:shd w:val="clear" w:color="auto" w:fill="auto"/>
            <w:vAlign w:val="center"/>
          </w:tcPr>
          <w:p w14:paraId="5A29181E" w14:textId="03E00032" w:rsidR="7862D294" w:rsidRDefault="7862D294" w:rsidP="7862D294">
            <w:pPr>
              <w:spacing w:after="0"/>
            </w:pPr>
            <w:r w:rsidRPr="7862D294">
              <w:rPr>
                <w:rFonts w:eastAsia="Arial" w:cs="Arial"/>
                <w:szCs w:val="20"/>
              </w:rPr>
              <w:t>Watercolour Society of Victoria Inc</w:t>
            </w:r>
          </w:p>
        </w:tc>
        <w:tc>
          <w:tcPr>
            <w:tcW w:w="4162" w:type="dxa"/>
            <w:shd w:val="clear" w:color="auto" w:fill="auto"/>
            <w:vAlign w:val="center"/>
          </w:tcPr>
          <w:p w14:paraId="723C3C7D" w14:textId="7756ECA4" w:rsidR="7862D294" w:rsidRDefault="7862D294" w:rsidP="7862D294">
            <w:pPr>
              <w:spacing w:after="0"/>
            </w:pPr>
            <w:r w:rsidRPr="7862D294">
              <w:rPr>
                <w:rFonts w:eastAsia="Arial" w:cs="Arial"/>
                <w:szCs w:val="20"/>
              </w:rPr>
              <w:t>Luminous: A Festival of Watercolour</w:t>
            </w:r>
          </w:p>
        </w:tc>
        <w:tc>
          <w:tcPr>
            <w:tcW w:w="2976" w:type="dxa"/>
            <w:shd w:val="clear" w:color="auto" w:fill="auto"/>
            <w:vAlign w:val="center"/>
          </w:tcPr>
          <w:p w14:paraId="652E4594" w14:textId="130FC782" w:rsidR="7862D294" w:rsidRDefault="7862D294" w:rsidP="7862D294">
            <w:pPr>
              <w:spacing w:after="0"/>
              <w:jc w:val="center"/>
            </w:pPr>
            <w:r w:rsidRPr="7862D294">
              <w:rPr>
                <w:rFonts w:eastAsia="Arial" w:cs="Arial"/>
                <w:szCs w:val="20"/>
              </w:rPr>
              <w:t>1</w:t>
            </w:r>
          </w:p>
        </w:tc>
        <w:tc>
          <w:tcPr>
            <w:tcW w:w="2835" w:type="dxa"/>
            <w:shd w:val="clear" w:color="auto" w:fill="auto"/>
            <w:vAlign w:val="center"/>
          </w:tcPr>
          <w:p w14:paraId="698D062D" w14:textId="438A42C9" w:rsidR="7862D294" w:rsidRDefault="7862D294" w:rsidP="7862D294">
            <w:pPr>
              <w:spacing w:after="0"/>
              <w:jc w:val="center"/>
            </w:pPr>
            <w:r w:rsidRPr="7862D294">
              <w:rPr>
                <w:rFonts w:eastAsia="Arial" w:cs="Arial"/>
                <w:color w:val="000000" w:themeColor="text1"/>
                <w:szCs w:val="20"/>
              </w:rPr>
              <w:t xml:space="preserve">Arts and Creative Investment Partnership </w:t>
            </w:r>
          </w:p>
        </w:tc>
      </w:tr>
      <w:tr w:rsidR="7862D294" w14:paraId="0B436C90" w14:textId="77777777" w:rsidTr="7862D294">
        <w:trPr>
          <w:trHeight w:val="510"/>
        </w:trPr>
        <w:tc>
          <w:tcPr>
            <w:tcW w:w="4061" w:type="dxa"/>
            <w:shd w:val="clear" w:color="auto" w:fill="auto"/>
            <w:vAlign w:val="center"/>
          </w:tcPr>
          <w:p w14:paraId="3E7D9AE2" w14:textId="16944930" w:rsidR="7862D294" w:rsidRDefault="7862D294" w:rsidP="7862D294">
            <w:pPr>
              <w:spacing w:after="0"/>
            </w:pPr>
            <w:r w:rsidRPr="7862D294">
              <w:rPr>
                <w:rFonts w:eastAsia="Arial" w:cs="Arial"/>
                <w:szCs w:val="20"/>
              </w:rPr>
              <w:t>Royal Melbourne Philharmonic</w:t>
            </w:r>
          </w:p>
        </w:tc>
        <w:tc>
          <w:tcPr>
            <w:tcW w:w="4162" w:type="dxa"/>
            <w:shd w:val="clear" w:color="auto" w:fill="auto"/>
            <w:vAlign w:val="center"/>
          </w:tcPr>
          <w:p w14:paraId="6893533B" w14:textId="0CDB0D84" w:rsidR="7862D294" w:rsidRDefault="7862D294" w:rsidP="7862D294">
            <w:pPr>
              <w:spacing w:after="0"/>
            </w:pPr>
            <w:r w:rsidRPr="7862D294">
              <w:rPr>
                <w:rFonts w:eastAsia="Arial" w:cs="Arial"/>
                <w:szCs w:val="20"/>
              </w:rPr>
              <w:t>Harmony in the City: Vine’s Choral Symphony No.6 and Orff’s Carmina Burana</w:t>
            </w:r>
          </w:p>
        </w:tc>
        <w:tc>
          <w:tcPr>
            <w:tcW w:w="2976" w:type="dxa"/>
            <w:shd w:val="clear" w:color="auto" w:fill="auto"/>
            <w:vAlign w:val="center"/>
          </w:tcPr>
          <w:p w14:paraId="106DB645" w14:textId="2F83DC7F" w:rsidR="7862D294" w:rsidRDefault="7862D294" w:rsidP="7862D294">
            <w:pPr>
              <w:spacing w:after="0"/>
              <w:jc w:val="center"/>
            </w:pPr>
            <w:r w:rsidRPr="7862D294">
              <w:rPr>
                <w:rFonts w:eastAsia="Arial" w:cs="Arial"/>
                <w:szCs w:val="20"/>
              </w:rPr>
              <w:t>2</w:t>
            </w:r>
          </w:p>
        </w:tc>
        <w:tc>
          <w:tcPr>
            <w:tcW w:w="2835" w:type="dxa"/>
            <w:shd w:val="clear" w:color="auto" w:fill="auto"/>
            <w:vAlign w:val="center"/>
          </w:tcPr>
          <w:p w14:paraId="445E6E47" w14:textId="2DB933B6" w:rsidR="7862D294" w:rsidRDefault="7862D294" w:rsidP="7862D294">
            <w:pPr>
              <w:spacing w:after="0"/>
              <w:jc w:val="center"/>
            </w:pPr>
            <w:r w:rsidRPr="7862D294">
              <w:rPr>
                <w:rFonts w:eastAsia="Arial" w:cs="Arial"/>
                <w:color w:val="000000" w:themeColor="text1"/>
                <w:szCs w:val="20"/>
              </w:rPr>
              <w:t>Arts and Creative Investment Partnership</w:t>
            </w:r>
          </w:p>
        </w:tc>
      </w:tr>
    </w:tbl>
    <w:p w14:paraId="3AA85F45" w14:textId="07789551" w:rsidR="3102562D" w:rsidRDefault="3102562D" w:rsidP="3102562D">
      <w:pPr>
        <w:spacing w:after="0" w:line="240" w:lineRule="auto"/>
        <w:rPr>
          <w:b/>
          <w:bCs/>
        </w:rPr>
      </w:pPr>
    </w:p>
    <w:p w14:paraId="2E6F0BB5" w14:textId="3DA16F8D" w:rsidR="29810D12" w:rsidRDefault="29810D12" w:rsidP="7862D294">
      <w:r>
        <w:br w:type="page"/>
      </w:r>
    </w:p>
    <w:p w14:paraId="2FEAF7DA" w14:textId="5DFF50C4" w:rsidR="29810D12" w:rsidRDefault="29810D12" w:rsidP="7862D294">
      <w:pPr>
        <w:ind w:left="-426"/>
        <w:rPr>
          <w:b/>
          <w:bCs/>
        </w:rPr>
      </w:pPr>
      <w:r w:rsidRPr="7862D294">
        <w:rPr>
          <w:b/>
          <w:bCs/>
        </w:rPr>
        <w:lastRenderedPageBreak/>
        <w:t>Councillor Roshena Campbell</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5E27C368" w14:textId="77777777" w:rsidTr="7862D294">
        <w:trPr>
          <w:trHeight w:val="300"/>
        </w:trPr>
        <w:tc>
          <w:tcPr>
            <w:tcW w:w="4061" w:type="dxa"/>
            <w:shd w:val="clear" w:color="auto" w:fill="F2F2F2" w:themeFill="background1" w:themeFillShade="F2"/>
          </w:tcPr>
          <w:p w14:paraId="67A130FF"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2CB1EBC5"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6E58FF9D"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4F12A86B"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53816A5E" w14:textId="77777777" w:rsidTr="7862D294">
        <w:trPr>
          <w:trHeight w:val="510"/>
        </w:trPr>
        <w:tc>
          <w:tcPr>
            <w:tcW w:w="4061" w:type="dxa"/>
            <w:shd w:val="clear" w:color="auto" w:fill="auto"/>
            <w:vAlign w:val="center"/>
          </w:tcPr>
          <w:p w14:paraId="4681593D" w14:textId="6F89922B" w:rsidR="7862D294" w:rsidRDefault="7862D294" w:rsidP="7862D294">
            <w:pPr>
              <w:spacing w:after="0"/>
              <w:rPr>
                <w:rFonts w:eastAsia="Arial" w:cs="Arial"/>
                <w:color w:val="000000" w:themeColor="text1"/>
                <w:szCs w:val="20"/>
              </w:rPr>
            </w:pPr>
            <w:r w:rsidRPr="7862D294">
              <w:rPr>
                <w:rFonts w:eastAsia="Arial" w:cs="Arial"/>
                <w:color w:val="000000" w:themeColor="text1"/>
                <w:szCs w:val="20"/>
              </w:rPr>
              <w:t>RISING</w:t>
            </w:r>
          </w:p>
        </w:tc>
        <w:tc>
          <w:tcPr>
            <w:tcW w:w="4162" w:type="dxa"/>
            <w:shd w:val="clear" w:color="auto" w:fill="auto"/>
            <w:vAlign w:val="center"/>
          </w:tcPr>
          <w:p w14:paraId="596856E5" w14:textId="7C371CCF" w:rsidR="7862D294" w:rsidRDefault="7862D294" w:rsidP="7862D294">
            <w:pPr>
              <w:spacing w:after="0"/>
              <w:rPr>
                <w:rFonts w:eastAsia="Arial" w:cs="Arial"/>
                <w:color w:val="000000" w:themeColor="text1"/>
                <w:szCs w:val="20"/>
              </w:rPr>
            </w:pPr>
            <w:r w:rsidRPr="7862D294">
              <w:rPr>
                <w:rFonts w:eastAsia="Arial" w:cs="Arial"/>
                <w:color w:val="000000" w:themeColor="text1"/>
                <w:szCs w:val="20"/>
              </w:rPr>
              <w:t>RISING 2024 Program Presentation</w:t>
            </w:r>
          </w:p>
        </w:tc>
        <w:tc>
          <w:tcPr>
            <w:tcW w:w="2976" w:type="dxa"/>
            <w:shd w:val="clear" w:color="auto" w:fill="auto"/>
            <w:vAlign w:val="center"/>
          </w:tcPr>
          <w:p w14:paraId="1B575305" w14:textId="76618EFE" w:rsidR="362FB119" w:rsidRDefault="362FB119" w:rsidP="7862D294">
            <w:pPr>
              <w:spacing w:after="0"/>
              <w:jc w:val="center"/>
              <w:rPr>
                <w:rFonts w:eastAsia="Arial" w:cs="Arial"/>
                <w:color w:val="000000" w:themeColor="text1"/>
                <w:szCs w:val="20"/>
              </w:rPr>
            </w:pPr>
            <w:r w:rsidRPr="7862D294">
              <w:rPr>
                <w:rFonts w:eastAsia="Arial" w:cs="Arial"/>
                <w:color w:val="000000" w:themeColor="text1"/>
                <w:szCs w:val="20"/>
              </w:rPr>
              <w:t>2</w:t>
            </w:r>
          </w:p>
        </w:tc>
        <w:tc>
          <w:tcPr>
            <w:tcW w:w="2835" w:type="dxa"/>
            <w:shd w:val="clear" w:color="auto" w:fill="auto"/>
            <w:vAlign w:val="center"/>
          </w:tcPr>
          <w:p w14:paraId="00B3E41E" w14:textId="22AA58FD" w:rsidR="7862D294" w:rsidRDefault="7862D294" w:rsidP="7862D294">
            <w:pPr>
              <w:spacing w:after="0"/>
              <w:jc w:val="center"/>
              <w:rPr>
                <w:rFonts w:eastAsia="Arial" w:cs="Arial"/>
                <w:color w:val="000000" w:themeColor="text1"/>
                <w:szCs w:val="20"/>
              </w:rPr>
            </w:pPr>
            <w:r w:rsidRPr="7862D294">
              <w:rPr>
                <w:rFonts w:eastAsia="Arial" w:cs="Arial"/>
                <w:color w:val="000000" w:themeColor="text1"/>
                <w:szCs w:val="20"/>
              </w:rPr>
              <w:t>Arts and Creative Investment Partnership</w:t>
            </w:r>
          </w:p>
        </w:tc>
      </w:tr>
      <w:tr w:rsidR="3102562D" w14:paraId="579570A2" w14:textId="77777777" w:rsidTr="7862D294">
        <w:trPr>
          <w:trHeight w:val="510"/>
        </w:trPr>
        <w:tc>
          <w:tcPr>
            <w:tcW w:w="4061" w:type="dxa"/>
            <w:shd w:val="clear" w:color="auto" w:fill="auto"/>
            <w:vAlign w:val="center"/>
          </w:tcPr>
          <w:p w14:paraId="2FEEB513" w14:textId="00E7AD85" w:rsidR="3102562D" w:rsidRDefault="251FB681" w:rsidP="7862D294">
            <w:pPr>
              <w:spacing w:after="0"/>
              <w:rPr>
                <w:rFonts w:eastAsia="Arial" w:cs="Arial"/>
                <w:szCs w:val="20"/>
              </w:rPr>
            </w:pPr>
            <w:r w:rsidRPr="7862D294">
              <w:rPr>
                <w:rFonts w:ascii="Aptos Narrow" w:eastAsia="Aptos Narrow" w:hAnsi="Aptos Narrow" w:cs="Aptos Narrow"/>
                <w:color w:val="242424"/>
                <w:sz w:val="22"/>
                <w:szCs w:val="22"/>
              </w:rPr>
              <w:t>Melbourne International Comedy Festival</w:t>
            </w:r>
          </w:p>
        </w:tc>
        <w:tc>
          <w:tcPr>
            <w:tcW w:w="4162" w:type="dxa"/>
            <w:shd w:val="clear" w:color="auto" w:fill="auto"/>
            <w:vAlign w:val="center"/>
          </w:tcPr>
          <w:p w14:paraId="4413414A" w14:textId="01D6F97C" w:rsidR="3102562D" w:rsidRDefault="251FB681" w:rsidP="7862D294">
            <w:pPr>
              <w:spacing w:after="0"/>
              <w:rPr>
                <w:rFonts w:eastAsia="Arial" w:cs="Arial"/>
                <w:szCs w:val="20"/>
              </w:rPr>
            </w:pPr>
            <w:r w:rsidRPr="7862D294">
              <w:rPr>
                <w:rFonts w:ascii="Aptos Narrow" w:eastAsia="Aptos Narrow" w:hAnsi="Aptos Narrow" w:cs="Aptos Narrow"/>
                <w:color w:val="242424"/>
                <w:sz w:val="22"/>
                <w:szCs w:val="22"/>
              </w:rPr>
              <w:t>Anirban Dasgupta - Polite Provocation</w:t>
            </w:r>
          </w:p>
        </w:tc>
        <w:tc>
          <w:tcPr>
            <w:tcW w:w="2976" w:type="dxa"/>
            <w:shd w:val="clear" w:color="auto" w:fill="auto"/>
            <w:vAlign w:val="center"/>
          </w:tcPr>
          <w:p w14:paraId="41B1CCAB" w14:textId="46AB3DA2" w:rsidR="3102562D" w:rsidRDefault="251FB681" w:rsidP="3102562D">
            <w:pPr>
              <w:spacing w:after="0"/>
              <w:jc w:val="center"/>
              <w:rPr>
                <w:rFonts w:eastAsia="Cambria" w:cs="Arial"/>
              </w:rPr>
            </w:pPr>
            <w:r w:rsidRPr="7862D294">
              <w:rPr>
                <w:rFonts w:eastAsia="Cambria" w:cs="Arial"/>
              </w:rPr>
              <w:t>1</w:t>
            </w:r>
          </w:p>
        </w:tc>
        <w:tc>
          <w:tcPr>
            <w:tcW w:w="2835" w:type="dxa"/>
            <w:shd w:val="clear" w:color="auto" w:fill="auto"/>
            <w:vAlign w:val="center"/>
          </w:tcPr>
          <w:p w14:paraId="5C5633B7" w14:textId="22AA58FD" w:rsidR="3102562D" w:rsidRDefault="251FB681" w:rsidP="7862D294">
            <w:pPr>
              <w:spacing w:after="0"/>
              <w:jc w:val="center"/>
              <w:rPr>
                <w:rFonts w:eastAsia="Arial" w:cs="Arial"/>
                <w:color w:val="000000" w:themeColor="text1"/>
                <w:szCs w:val="20"/>
              </w:rPr>
            </w:pPr>
            <w:r w:rsidRPr="7862D294">
              <w:rPr>
                <w:rFonts w:eastAsia="Arial" w:cs="Arial"/>
                <w:color w:val="000000" w:themeColor="text1"/>
                <w:szCs w:val="20"/>
              </w:rPr>
              <w:t>Arts and Creative Investment Partnership</w:t>
            </w:r>
          </w:p>
          <w:p w14:paraId="115A1C21" w14:textId="6C8E5C18" w:rsidR="3102562D" w:rsidRDefault="3102562D" w:rsidP="3102562D">
            <w:pPr>
              <w:spacing w:after="0"/>
              <w:jc w:val="center"/>
              <w:rPr>
                <w:rFonts w:eastAsia="Cambria" w:cs="Arial"/>
                <w:color w:val="000000" w:themeColor="text1"/>
              </w:rPr>
            </w:pPr>
          </w:p>
        </w:tc>
      </w:tr>
      <w:tr w:rsidR="3102562D" w14:paraId="0CF5769C" w14:textId="77777777" w:rsidTr="7862D294">
        <w:trPr>
          <w:trHeight w:val="510"/>
        </w:trPr>
        <w:tc>
          <w:tcPr>
            <w:tcW w:w="4061" w:type="dxa"/>
            <w:shd w:val="clear" w:color="auto" w:fill="auto"/>
            <w:vAlign w:val="center"/>
          </w:tcPr>
          <w:p w14:paraId="4419E07A" w14:textId="68A7E41B" w:rsidR="7862D294" w:rsidRDefault="7862D294" w:rsidP="7862D294">
            <w:pPr>
              <w:spacing w:after="0"/>
              <w:rPr>
                <w:rFonts w:eastAsia="Cambria" w:cs="Arial"/>
                <w:color w:val="000000" w:themeColor="text1"/>
              </w:rPr>
            </w:pPr>
            <w:r w:rsidRPr="7862D294">
              <w:rPr>
                <w:rFonts w:eastAsia="Cambria" w:cs="Arial"/>
                <w:color w:val="000000" w:themeColor="text1"/>
              </w:rPr>
              <w:t xml:space="preserve">Melbourne Writers Festival </w:t>
            </w:r>
          </w:p>
        </w:tc>
        <w:tc>
          <w:tcPr>
            <w:tcW w:w="4162" w:type="dxa"/>
            <w:shd w:val="clear" w:color="auto" w:fill="auto"/>
            <w:vAlign w:val="center"/>
          </w:tcPr>
          <w:p w14:paraId="4F7B5FBF" w14:textId="3D35DC24" w:rsidR="7862D294" w:rsidRDefault="7862D294" w:rsidP="7862D294">
            <w:pPr>
              <w:spacing w:after="0"/>
              <w:rPr>
                <w:rFonts w:eastAsia="Cambria" w:cs="Arial"/>
              </w:rPr>
            </w:pPr>
            <w:r w:rsidRPr="7862D294">
              <w:rPr>
                <w:rFonts w:eastAsia="Cambria" w:cs="Arial"/>
              </w:rPr>
              <w:t>An Evening with Michael Cunningham</w:t>
            </w:r>
          </w:p>
        </w:tc>
        <w:tc>
          <w:tcPr>
            <w:tcW w:w="2976" w:type="dxa"/>
            <w:shd w:val="clear" w:color="auto" w:fill="auto"/>
            <w:vAlign w:val="center"/>
          </w:tcPr>
          <w:p w14:paraId="3378F020" w14:textId="40D851A4" w:rsidR="7862D294" w:rsidRDefault="7862D294" w:rsidP="7862D294">
            <w:pPr>
              <w:spacing w:after="0"/>
              <w:jc w:val="center"/>
              <w:rPr>
                <w:rFonts w:eastAsia="Cambria" w:cs="Arial"/>
              </w:rPr>
            </w:pPr>
            <w:r w:rsidRPr="7862D294">
              <w:rPr>
                <w:rFonts w:eastAsia="Cambria" w:cs="Arial"/>
              </w:rPr>
              <w:t>1</w:t>
            </w:r>
          </w:p>
        </w:tc>
        <w:tc>
          <w:tcPr>
            <w:tcW w:w="2835" w:type="dxa"/>
            <w:shd w:val="clear" w:color="auto" w:fill="auto"/>
            <w:vAlign w:val="center"/>
          </w:tcPr>
          <w:p w14:paraId="22C73E69" w14:textId="20105013" w:rsidR="7862D294" w:rsidRDefault="7862D294" w:rsidP="7862D294">
            <w:pPr>
              <w:spacing w:after="0"/>
              <w:jc w:val="center"/>
              <w:rPr>
                <w:rFonts w:eastAsia="Cambria" w:cs="Arial"/>
                <w:color w:val="000000" w:themeColor="text1"/>
              </w:rPr>
            </w:pPr>
            <w:r w:rsidRPr="7862D294">
              <w:rPr>
                <w:rFonts w:eastAsia="Cambria" w:cs="Arial"/>
                <w:color w:val="000000" w:themeColor="text1"/>
              </w:rPr>
              <w:t>Creative City</w:t>
            </w:r>
          </w:p>
        </w:tc>
      </w:tr>
      <w:tr w:rsidR="3102562D" w14:paraId="088CAAED" w14:textId="77777777" w:rsidTr="7862D294">
        <w:trPr>
          <w:trHeight w:val="510"/>
        </w:trPr>
        <w:tc>
          <w:tcPr>
            <w:tcW w:w="4061" w:type="dxa"/>
            <w:shd w:val="clear" w:color="auto" w:fill="auto"/>
            <w:vAlign w:val="center"/>
          </w:tcPr>
          <w:p w14:paraId="37E3BEE0" w14:textId="53BA9A05" w:rsidR="3102562D" w:rsidRDefault="71001BE1" w:rsidP="7862D294">
            <w:pPr>
              <w:spacing w:after="0"/>
              <w:rPr>
                <w:rFonts w:eastAsia="Arial" w:cs="Arial"/>
                <w:szCs w:val="20"/>
              </w:rPr>
            </w:pPr>
            <w:r w:rsidRPr="7862D294">
              <w:rPr>
                <w:rFonts w:ascii="Aptos Narrow" w:eastAsia="Aptos Narrow" w:hAnsi="Aptos Narrow" w:cs="Aptos Narrow"/>
                <w:color w:val="242424"/>
                <w:sz w:val="22"/>
                <w:szCs w:val="22"/>
              </w:rPr>
              <w:t>Melbourne Food &amp; Wine Festival</w:t>
            </w:r>
          </w:p>
        </w:tc>
        <w:tc>
          <w:tcPr>
            <w:tcW w:w="4162" w:type="dxa"/>
            <w:shd w:val="clear" w:color="auto" w:fill="auto"/>
            <w:vAlign w:val="center"/>
          </w:tcPr>
          <w:p w14:paraId="7333C77F" w14:textId="19E7DBCA" w:rsidR="3102562D" w:rsidRDefault="71001BE1" w:rsidP="3102562D">
            <w:pPr>
              <w:spacing w:after="0"/>
              <w:rPr>
                <w:rFonts w:eastAsia="Cambria" w:cs="Arial"/>
                <w:color w:val="000000" w:themeColor="text1"/>
              </w:rPr>
            </w:pPr>
            <w:r w:rsidRPr="7862D294">
              <w:rPr>
                <w:rFonts w:eastAsia="Cambria" w:cs="Arial"/>
                <w:color w:val="000000" w:themeColor="text1"/>
              </w:rPr>
              <w:t xml:space="preserve">Opening </w:t>
            </w:r>
            <w:r w:rsidR="3C84A3E6" w:rsidRPr="7862D294">
              <w:rPr>
                <w:rFonts w:eastAsia="Cambria" w:cs="Arial"/>
                <w:color w:val="000000" w:themeColor="text1"/>
              </w:rPr>
              <w:t>N</w:t>
            </w:r>
            <w:r w:rsidRPr="7862D294">
              <w:rPr>
                <w:rFonts w:eastAsia="Cambria" w:cs="Arial"/>
                <w:color w:val="000000" w:themeColor="text1"/>
              </w:rPr>
              <w:t>ight</w:t>
            </w:r>
          </w:p>
        </w:tc>
        <w:tc>
          <w:tcPr>
            <w:tcW w:w="2976" w:type="dxa"/>
            <w:shd w:val="clear" w:color="auto" w:fill="auto"/>
            <w:vAlign w:val="center"/>
          </w:tcPr>
          <w:p w14:paraId="1FA4E549" w14:textId="0C57A7B2" w:rsidR="3102562D" w:rsidRDefault="71001BE1" w:rsidP="3102562D">
            <w:pPr>
              <w:spacing w:after="0"/>
              <w:jc w:val="center"/>
              <w:rPr>
                <w:rFonts w:eastAsia="Cambria" w:cs="Arial"/>
              </w:rPr>
            </w:pPr>
            <w:r w:rsidRPr="7862D294">
              <w:rPr>
                <w:rFonts w:eastAsia="Cambria" w:cs="Arial"/>
              </w:rPr>
              <w:t>1</w:t>
            </w:r>
          </w:p>
        </w:tc>
        <w:tc>
          <w:tcPr>
            <w:tcW w:w="2835" w:type="dxa"/>
            <w:shd w:val="clear" w:color="auto" w:fill="auto"/>
            <w:vAlign w:val="center"/>
          </w:tcPr>
          <w:p w14:paraId="3F4039A7" w14:textId="0CB86954" w:rsidR="3102562D" w:rsidRDefault="13231BF8" w:rsidP="7862D294">
            <w:pPr>
              <w:spacing w:after="0"/>
              <w:jc w:val="center"/>
              <w:rPr>
                <w:rFonts w:eastAsia="Cambria" w:cs="Arial"/>
                <w:color w:val="000000" w:themeColor="text1"/>
              </w:rPr>
            </w:pPr>
            <w:r w:rsidRPr="7862D294">
              <w:rPr>
                <w:rFonts w:eastAsia="Cambria" w:cs="Arial"/>
                <w:color w:val="000000" w:themeColor="text1"/>
              </w:rPr>
              <w:t>Event Partnership Program</w:t>
            </w:r>
          </w:p>
          <w:p w14:paraId="66D2AA82" w14:textId="60AA7322" w:rsidR="3102562D" w:rsidRDefault="3102562D" w:rsidP="3102562D">
            <w:pPr>
              <w:spacing w:after="0"/>
              <w:jc w:val="center"/>
              <w:rPr>
                <w:rFonts w:eastAsia="Cambria" w:cs="Arial"/>
                <w:color w:val="000000" w:themeColor="text1"/>
              </w:rPr>
            </w:pPr>
          </w:p>
        </w:tc>
      </w:tr>
      <w:tr w:rsidR="3102562D" w14:paraId="1B1750FD" w14:textId="77777777" w:rsidTr="7862D294">
        <w:trPr>
          <w:trHeight w:val="510"/>
        </w:trPr>
        <w:tc>
          <w:tcPr>
            <w:tcW w:w="4061" w:type="dxa"/>
            <w:shd w:val="clear" w:color="auto" w:fill="auto"/>
            <w:vAlign w:val="center"/>
          </w:tcPr>
          <w:p w14:paraId="35AC3F00" w14:textId="2CDD18CD" w:rsidR="3102562D" w:rsidRDefault="67772346" w:rsidP="7862D294">
            <w:pPr>
              <w:spacing w:after="0"/>
              <w:rPr>
                <w:rFonts w:eastAsia="Arial" w:cs="Arial"/>
                <w:szCs w:val="20"/>
              </w:rPr>
            </w:pPr>
            <w:r w:rsidRPr="7862D294">
              <w:rPr>
                <w:rFonts w:ascii="Aptos Narrow" w:eastAsia="Aptos Narrow" w:hAnsi="Aptos Narrow" w:cs="Aptos Narrow"/>
                <w:color w:val="242424"/>
                <w:sz w:val="22"/>
                <w:szCs w:val="22"/>
              </w:rPr>
              <w:t>Melbourne International Flower and Garden Show</w:t>
            </w:r>
          </w:p>
        </w:tc>
        <w:tc>
          <w:tcPr>
            <w:tcW w:w="4162" w:type="dxa"/>
            <w:shd w:val="clear" w:color="auto" w:fill="auto"/>
            <w:vAlign w:val="center"/>
          </w:tcPr>
          <w:p w14:paraId="02EFE3FD" w14:textId="6E811094" w:rsidR="7862D294" w:rsidRDefault="7862D294" w:rsidP="7862D294">
            <w:pPr>
              <w:spacing w:after="0"/>
              <w:rPr>
                <w:rFonts w:eastAsia="Cambria" w:cs="Arial"/>
              </w:rPr>
            </w:pPr>
            <w:r w:rsidRPr="7862D294">
              <w:rPr>
                <w:rFonts w:eastAsia="Cambria" w:cs="Arial"/>
              </w:rPr>
              <w:t>VIP Passes</w:t>
            </w:r>
          </w:p>
        </w:tc>
        <w:tc>
          <w:tcPr>
            <w:tcW w:w="2976" w:type="dxa"/>
            <w:shd w:val="clear" w:color="auto" w:fill="auto"/>
            <w:vAlign w:val="center"/>
          </w:tcPr>
          <w:p w14:paraId="34131510" w14:textId="2AF17E30" w:rsidR="21CA482B" w:rsidRDefault="21CA482B" w:rsidP="7862D294">
            <w:pPr>
              <w:spacing w:after="0"/>
              <w:jc w:val="center"/>
              <w:rPr>
                <w:rFonts w:eastAsia="Cambria" w:cs="Arial"/>
              </w:rPr>
            </w:pPr>
            <w:r w:rsidRPr="7862D294">
              <w:rPr>
                <w:rFonts w:eastAsia="Cambria" w:cs="Arial"/>
              </w:rPr>
              <w:t>1</w:t>
            </w:r>
          </w:p>
        </w:tc>
        <w:tc>
          <w:tcPr>
            <w:tcW w:w="2835" w:type="dxa"/>
            <w:shd w:val="clear" w:color="auto" w:fill="auto"/>
            <w:vAlign w:val="center"/>
          </w:tcPr>
          <w:p w14:paraId="14D942F4" w14:textId="76884AC0" w:rsidR="7862D294" w:rsidRDefault="7862D294" w:rsidP="7862D294">
            <w:pPr>
              <w:spacing w:after="0"/>
              <w:jc w:val="center"/>
              <w:rPr>
                <w:rFonts w:eastAsia="Cambria" w:cs="Arial"/>
                <w:color w:val="000000" w:themeColor="text1"/>
              </w:rPr>
            </w:pPr>
            <w:r w:rsidRPr="7862D294">
              <w:rPr>
                <w:rFonts w:eastAsia="Cambria" w:cs="Arial"/>
                <w:color w:val="000000" w:themeColor="text1"/>
              </w:rPr>
              <w:t>Event Partnership Program</w:t>
            </w:r>
          </w:p>
        </w:tc>
      </w:tr>
      <w:tr w:rsidR="3102562D" w14:paraId="3535716D" w14:textId="77777777" w:rsidTr="7862D294">
        <w:trPr>
          <w:trHeight w:val="510"/>
        </w:trPr>
        <w:tc>
          <w:tcPr>
            <w:tcW w:w="4061" w:type="dxa"/>
            <w:shd w:val="clear" w:color="auto" w:fill="auto"/>
            <w:vAlign w:val="center"/>
          </w:tcPr>
          <w:p w14:paraId="651BCD84" w14:textId="009313D4" w:rsidR="3102562D" w:rsidRDefault="1404DEEE" w:rsidP="7862D294">
            <w:pPr>
              <w:spacing w:after="0"/>
              <w:rPr>
                <w:rFonts w:eastAsia="Arial" w:cs="Arial"/>
                <w:szCs w:val="20"/>
              </w:rPr>
            </w:pPr>
            <w:r w:rsidRPr="7862D294">
              <w:rPr>
                <w:rFonts w:ascii="Aptos Narrow" w:eastAsia="Aptos Narrow" w:hAnsi="Aptos Narrow" w:cs="Aptos Narrow"/>
                <w:color w:val="242424"/>
                <w:sz w:val="22"/>
                <w:szCs w:val="22"/>
              </w:rPr>
              <w:t>Buddha’s Day &amp; Multicultural Festival – Light It Up Opening Ceremony</w:t>
            </w:r>
          </w:p>
        </w:tc>
        <w:tc>
          <w:tcPr>
            <w:tcW w:w="4162" w:type="dxa"/>
            <w:shd w:val="clear" w:color="auto" w:fill="auto"/>
            <w:vAlign w:val="center"/>
          </w:tcPr>
          <w:p w14:paraId="5448753C" w14:textId="166B7113" w:rsidR="3102562D" w:rsidRDefault="31F97C6E" w:rsidP="7862D294">
            <w:pPr>
              <w:spacing w:after="0"/>
              <w:rPr>
                <w:rFonts w:eastAsia="Cambria" w:cs="Arial"/>
              </w:rPr>
            </w:pPr>
            <w:r w:rsidRPr="7862D294">
              <w:rPr>
                <w:rFonts w:eastAsia="Cambria" w:cs="Arial"/>
              </w:rPr>
              <w:t>Buddha’s Day &amp; Multicultural Festival – Light It Up Opening Ceremony</w:t>
            </w:r>
          </w:p>
          <w:p w14:paraId="168E1F5B" w14:textId="272E2AD8" w:rsidR="3102562D" w:rsidRDefault="3102562D" w:rsidP="3102562D">
            <w:pPr>
              <w:spacing w:after="0"/>
              <w:rPr>
                <w:rFonts w:eastAsia="Cambria" w:cs="Arial"/>
              </w:rPr>
            </w:pPr>
          </w:p>
        </w:tc>
        <w:tc>
          <w:tcPr>
            <w:tcW w:w="2976" w:type="dxa"/>
            <w:shd w:val="clear" w:color="auto" w:fill="auto"/>
            <w:vAlign w:val="center"/>
          </w:tcPr>
          <w:p w14:paraId="1415BE29" w14:textId="745B8A37" w:rsidR="3102562D" w:rsidRDefault="1404DEEE" w:rsidP="3102562D">
            <w:pPr>
              <w:spacing w:after="0"/>
              <w:jc w:val="center"/>
              <w:rPr>
                <w:rFonts w:eastAsia="Cambria" w:cs="Arial"/>
              </w:rPr>
            </w:pPr>
            <w:r w:rsidRPr="7862D294">
              <w:rPr>
                <w:rFonts w:eastAsia="Cambria" w:cs="Arial"/>
              </w:rPr>
              <w:t>5</w:t>
            </w:r>
          </w:p>
        </w:tc>
        <w:tc>
          <w:tcPr>
            <w:tcW w:w="2835" w:type="dxa"/>
            <w:shd w:val="clear" w:color="auto" w:fill="auto"/>
            <w:vAlign w:val="center"/>
          </w:tcPr>
          <w:p w14:paraId="5415C6C9" w14:textId="696B9C8E" w:rsidR="3102562D" w:rsidRDefault="60333D1A" w:rsidP="7862D294">
            <w:pPr>
              <w:spacing w:after="0"/>
              <w:jc w:val="center"/>
              <w:rPr>
                <w:rFonts w:eastAsia="Cambria" w:cs="Arial"/>
                <w:color w:val="000000" w:themeColor="text1"/>
              </w:rPr>
            </w:pPr>
            <w:r w:rsidRPr="7862D294">
              <w:rPr>
                <w:rFonts w:eastAsia="Cambria" w:cs="Arial"/>
                <w:color w:val="000000" w:themeColor="text1"/>
              </w:rPr>
              <w:t>Event Partnership Program</w:t>
            </w:r>
          </w:p>
        </w:tc>
      </w:tr>
      <w:tr w:rsidR="3102562D" w14:paraId="182B1E06" w14:textId="77777777" w:rsidTr="7862D294">
        <w:trPr>
          <w:trHeight w:val="510"/>
        </w:trPr>
        <w:tc>
          <w:tcPr>
            <w:tcW w:w="4061" w:type="dxa"/>
            <w:shd w:val="clear" w:color="auto" w:fill="auto"/>
            <w:vAlign w:val="center"/>
          </w:tcPr>
          <w:p w14:paraId="086364DD" w14:textId="1ACDB813" w:rsidR="3102562D" w:rsidRDefault="14C53EA0" w:rsidP="7862D294">
            <w:pPr>
              <w:spacing w:after="0"/>
            </w:pPr>
            <w:r w:rsidRPr="7862D294">
              <w:rPr>
                <w:rFonts w:ascii="Aptos Narrow" w:eastAsia="Aptos Narrow" w:hAnsi="Aptos Narrow" w:cs="Aptos Narrow"/>
                <w:color w:val="242424"/>
                <w:sz w:val="22"/>
                <w:szCs w:val="22"/>
              </w:rPr>
              <w:t>PayPal Melbourne Fashion Festival</w:t>
            </w:r>
          </w:p>
        </w:tc>
        <w:tc>
          <w:tcPr>
            <w:tcW w:w="4162" w:type="dxa"/>
            <w:shd w:val="clear" w:color="auto" w:fill="auto"/>
            <w:vAlign w:val="center"/>
          </w:tcPr>
          <w:p w14:paraId="01BCB46B" w14:textId="33DB5D13" w:rsidR="3102562D" w:rsidRDefault="14C53EA0" w:rsidP="7862D294">
            <w:pPr>
              <w:spacing w:after="0"/>
            </w:pPr>
            <w:r w:rsidRPr="7862D294">
              <w:rPr>
                <w:rFonts w:ascii="Aptos Narrow" w:eastAsia="Aptos Narrow" w:hAnsi="Aptos Narrow" w:cs="Aptos Narrow"/>
                <w:color w:val="242424"/>
                <w:sz w:val="22"/>
                <w:szCs w:val="22"/>
              </w:rPr>
              <w:t>Suit Up Runway (Row A) +VIP Lounge Access</w:t>
            </w:r>
          </w:p>
        </w:tc>
        <w:tc>
          <w:tcPr>
            <w:tcW w:w="2976" w:type="dxa"/>
            <w:shd w:val="clear" w:color="auto" w:fill="auto"/>
            <w:vAlign w:val="center"/>
          </w:tcPr>
          <w:p w14:paraId="35BFDE12" w14:textId="17F42C56" w:rsidR="3102562D" w:rsidRDefault="14C53EA0" w:rsidP="3102562D">
            <w:pPr>
              <w:spacing w:after="0"/>
              <w:jc w:val="center"/>
              <w:rPr>
                <w:rFonts w:eastAsia="Cambria" w:cs="Arial"/>
              </w:rPr>
            </w:pPr>
            <w:r w:rsidRPr="7862D294">
              <w:rPr>
                <w:rFonts w:eastAsia="Cambria" w:cs="Arial"/>
              </w:rPr>
              <w:t>2</w:t>
            </w:r>
          </w:p>
        </w:tc>
        <w:tc>
          <w:tcPr>
            <w:tcW w:w="2835" w:type="dxa"/>
            <w:shd w:val="clear" w:color="auto" w:fill="auto"/>
            <w:vAlign w:val="center"/>
          </w:tcPr>
          <w:p w14:paraId="4B033C3F" w14:textId="51473EE4" w:rsidR="3102562D" w:rsidRDefault="14C53EA0" w:rsidP="7862D294">
            <w:pPr>
              <w:spacing w:after="0"/>
              <w:jc w:val="center"/>
              <w:rPr>
                <w:rFonts w:eastAsia="Cambria" w:cs="Arial"/>
                <w:color w:val="000000" w:themeColor="text1"/>
              </w:rPr>
            </w:pPr>
            <w:r w:rsidRPr="7862D294">
              <w:rPr>
                <w:rFonts w:eastAsia="Cambria" w:cs="Arial"/>
                <w:color w:val="000000" w:themeColor="text1"/>
              </w:rPr>
              <w:t>Event Partnership Program</w:t>
            </w:r>
          </w:p>
        </w:tc>
      </w:tr>
      <w:tr w:rsidR="3102562D" w14:paraId="56912A99" w14:textId="77777777" w:rsidTr="7862D294">
        <w:trPr>
          <w:trHeight w:val="510"/>
        </w:trPr>
        <w:tc>
          <w:tcPr>
            <w:tcW w:w="4061" w:type="dxa"/>
            <w:shd w:val="clear" w:color="auto" w:fill="auto"/>
            <w:vAlign w:val="center"/>
          </w:tcPr>
          <w:p w14:paraId="354E36ED" w14:textId="28DA40DE" w:rsidR="3102562D" w:rsidRDefault="14C53EA0" w:rsidP="7862D294">
            <w:pPr>
              <w:spacing w:after="0"/>
            </w:pPr>
            <w:r w:rsidRPr="7862D294">
              <w:rPr>
                <w:rFonts w:ascii="Aptos Narrow" w:eastAsia="Aptos Narrow" w:hAnsi="Aptos Narrow" w:cs="Aptos Narrow"/>
                <w:color w:val="242424"/>
                <w:sz w:val="22"/>
                <w:szCs w:val="22"/>
              </w:rPr>
              <w:t>PayPal Melbourne Fashion Festival</w:t>
            </w:r>
          </w:p>
        </w:tc>
        <w:tc>
          <w:tcPr>
            <w:tcW w:w="4162" w:type="dxa"/>
            <w:shd w:val="clear" w:color="auto" w:fill="auto"/>
            <w:vAlign w:val="center"/>
          </w:tcPr>
          <w:p w14:paraId="46043005" w14:textId="5792936B" w:rsidR="3102562D" w:rsidRDefault="14C53EA0" w:rsidP="7862D294">
            <w:pPr>
              <w:spacing w:after="0"/>
            </w:pPr>
            <w:r w:rsidRPr="7862D294">
              <w:rPr>
                <w:rFonts w:ascii="Aptos Narrow" w:eastAsia="Aptos Narrow" w:hAnsi="Aptos Narrow" w:cs="Aptos Narrow"/>
                <w:color w:val="242424"/>
                <w:sz w:val="22"/>
                <w:szCs w:val="22"/>
              </w:rPr>
              <w:t>Grand Solo Showcase: P.E Nation (Row A) +VIP Lounge Access</w:t>
            </w:r>
          </w:p>
        </w:tc>
        <w:tc>
          <w:tcPr>
            <w:tcW w:w="2976" w:type="dxa"/>
            <w:shd w:val="clear" w:color="auto" w:fill="auto"/>
            <w:vAlign w:val="center"/>
          </w:tcPr>
          <w:p w14:paraId="03C8D2F6" w14:textId="795031A7" w:rsidR="3102562D" w:rsidRDefault="14C53EA0" w:rsidP="3102562D">
            <w:pPr>
              <w:spacing w:after="0"/>
              <w:jc w:val="center"/>
              <w:rPr>
                <w:rFonts w:eastAsia="Cambria" w:cs="Arial"/>
              </w:rPr>
            </w:pPr>
            <w:r w:rsidRPr="7862D294">
              <w:rPr>
                <w:rFonts w:eastAsia="Cambria" w:cs="Arial"/>
              </w:rPr>
              <w:t>2</w:t>
            </w:r>
          </w:p>
        </w:tc>
        <w:tc>
          <w:tcPr>
            <w:tcW w:w="2835" w:type="dxa"/>
            <w:shd w:val="clear" w:color="auto" w:fill="auto"/>
            <w:vAlign w:val="center"/>
          </w:tcPr>
          <w:p w14:paraId="379882CD" w14:textId="06EEBE0E" w:rsidR="3102562D" w:rsidRDefault="14C53EA0" w:rsidP="7862D294">
            <w:pPr>
              <w:spacing w:after="0"/>
              <w:jc w:val="center"/>
              <w:rPr>
                <w:rFonts w:eastAsia="Cambria" w:cs="Arial"/>
                <w:color w:val="000000" w:themeColor="text1"/>
              </w:rPr>
            </w:pPr>
            <w:r w:rsidRPr="7862D294">
              <w:rPr>
                <w:rFonts w:eastAsia="Cambria" w:cs="Arial"/>
                <w:color w:val="000000" w:themeColor="text1"/>
              </w:rPr>
              <w:t>Event Partnership Program</w:t>
            </w:r>
          </w:p>
        </w:tc>
      </w:tr>
      <w:tr w:rsidR="3102562D" w14:paraId="3773431A" w14:textId="77777777" w:rsidTr="7862D294">
        <w:trPr>
          <w:trHeight w:val="510"/>
        </w:trPr>
        <w:tc>
          <w:tcPr>
            <w:tcW w:w="4061" w:type="dxa"/>
            <w:shd w:val="clear" w:color="auto" w:fill="auto"/>
            <w:vAlign w:val="center"/>
          </w:tcPr>
          <w:p w14:paraId="26AD8B0C" w14:textId="5E27B815" w:rsidR="3102562D" w:rsidRDefault="046CD8CA" w:rsidP="7862D294">
            <w:pPr>
              <w:spacing w:after="0"/>
            </w:pPr>
            <w:r w:rsidRPr="7862D294">
              <w:rPr>
                <w:rFonts w:ascii="Aptos Narrow" w:eastAsia="Aptos Narrow" w:hAnsi="Aptos Narrow" w:cs="Aptos Narrow"/>
                <w:color w:val="242424"/>
                <w:sz w:val="22"/>
                <w:szCs w:val="22"/>
              </w:rPr>
              <w:t>PayPal Melbourne Fashion Festival</w:t>
            </w:r>
          </w:p>
        </w:tc>
        <w:tc>
          <w:tcPr>
            <w:tcW w:w="4162" w:type="dxa"/>
            <w:shd w:val="clear" w:color="auto" w:fill="auto"/>
            <w:vAlign w:val="center"/>
          </w:tcPr>
          <w:p w14:paraId="7D2ADEE0" w14:textId="05FB60A3" w:rsidR="3102562D" w:rsidRDefault="046CD8CA" w:rsidP="7862D294">
            <w:pPr>
              <w:spacing w:after="0"/>
              <w:rPr>
                <w:rFonts w:eastAsia="Arial" w:cs="Arial"/>
                <w:szCs w:val="20"/>
              </w:rPr>
            </w:pPr>
            <w:r w:rsidRPr="7862D294">
              <w:rPr>
                <w:rFonts w:ascii="Aptos Narrow" w:eastAsia="Aptos Narrow" w:hAnsi="Aptos Narrow" w:cs="Aptos Narrow"/>
                <w:color w:val="242424"/>
                <w:sz w:val="22"/>
                <w:szCs w:val="22"/>
              </w:rPr>
              <w:t>Government House Official Launch Event</w:t>
            </w:r>
          </w:p>
        </w:tc>
        <w:tc>
          <w:tcPr>
            <w:tcW w:w="2976" w:type="dxa"/>
            <w:shd w:val="clear" w:color="auto" w:fill="auto"/>
            <w:vAlign w:val="center"/>
          </w:tcPr>
          <w:p w14:paraId="52AD888D" w14:textId="73C561F0" w:rsidR="3102562D" w:rsidRDefault="046CD8CA" w:rsidP="3102562D">
            <w:pPr>
              <w:spacing w:after="0"/>
              <w:jc w:val="center"/>
              <w:rPr>
                <w:rFonts w:eastAsia="Cambria" w:cs="Arial"/>
              </w:rPr>
            </w:pPr>
            <w:r w:rsidRPr="7862D294">
              <w:rPr>
                <w:rFonts w:eastAsia="Cambria" w:cs="Arial"/>
              </w:rPr>
              <w:t>1</w:t>
            </w:r>
          </w:p>
        </w:tc>
        <w:tc>
          <w:tcPr>
            <w:tcW w:w="2835" w:type="dxa"/>
            <w:shd w:val="clear" w:color="auto" w:fill="auto"/>
            <w:vAlign w:val="center"/>
          </w:tcPr>
          <w:p w14:paraId="0F09797E" w14:textId="6F73C3A5" w:rsidR="3102562D" w:rsidRDefault="046CD8CA" w:rsidP="7862D294">
            <w:pPr>
              <w:spacing w:after="0"/>
              <w:jc w:val="center"/>
              <w:rPr>
                <w:rFonts w:eastAsia="Cambria" w:cs="Arial"/>
                <w:color w:val="000000" w:themeColor="text1"/>
              </w:rPr>
            </w:pPr>
            <w:r w:rsidRPr="7862D294">
              <w:rPr>
                <w:rFonts w:eastAsia="Cambria" w:cs="Arial"/>
                <w:color w:val="000000" w:themeColor="text1"/>
              </w:rPr>
              <w:t>Event Partnership Program</w:t>
            </w:r>
          </w:p>
        </w:tc>
      </w:tr>
    </w:tbl>
    <w:p w14:paraId="2A88D3B8" w14:textId="4ADAB92C" w:rsidR="3102562D" w:rsidRDefault="3102562D" w:rsidP="3102562D">
      <w:pPr>
        <w:spacing w:after="0" w:line="240" w:lineRule="auto"/>
        <w:rPr>
          <w:b/>
          <w:bCs/>
        </w:rPr>
      </w:pPr>
    </w:p>
    <w:p w14:paraId="79A315B6" w14:textId="406FEEA9" w:rsidR="3102562D" w:rsidRDefault="3102562D" w:rsidP="3102562D">
      <w:pPr>
        <w:spacing w:after="0" w:line="240" w:lineRule="auto"/>
        <w:rPr>
          <w:b/>
          <w:bCs/>
        </w:rPr>
      </w:pPr>
    </w:p>
    <w:p w14:paraId="2A3602B7" w14:textId="64820081" w:rsidR="3102562D" w:rsidRDefault="3102562D" w:rsidP="3102562D">
      <w:pPr>
        <w:spacing w:after="0" w:line="240" w:lineRule="auto"/>
        <w:rPr>
          <w:b/>
          <w:bCs/>
        </w:rPr>
      </w:pPr>
    </w:p>
    <w:p w14:paraId="40B788A7" w14:textId="2D42290C" w:rsidR="3102562D" w:rsidRDefault="3102562D" w:rsidP="3102562D">
      <w:pPr>
        <w:spacing w:after="0" w:line="240" w:lineRule="auto"/>
        <w:rPr>
          <w:b/>
          <w:bCs/>
        </w:rPr>
      </w:pPr>
    </w:p>
    <w:p w14:paraId="231CDA9F" w14:textId="726AF62D" w:rsidR="3102562D" w:rsidRDefault="3102562D" w:rsidP="3102562D">
      <w:pPr>
        <w:spacing w:after="0" w:line="240" w:lineRule="auto"/>
        <w:rPr>
          <w:b/>
          <w:bCs/>
        </w:rPr>
      </w:pPr>
    </w:p>
    <w:p w14:paraId="640F99A0" w14:textId="55ADD448" w:rsidR="3102562D" w:rsidRDefault="3102562D" w:rsidP="3102562D">
      <w:pPr>
        <w:spacing w:after="0" w:line="240" w:lineRule="auto"/>
        <w:rPr>
          <w:b/>
          <w:bCs/>
        </w:rPr>
      </w:pPr>
    </w:p>
    <w:p w14:paraId="51D8561B" w14:textId="08204434" w:rsidR="3102562D" w:rsidRDefault="3102562D" w:rsidP="3102562D">
      <w:pPr>
        <w:spacing w:after="0" w:line="240" w:lineRule="auto"/>
        <w:rPr>
          <w:b/>
          <w:bCs/>
        </w:rPr>
      </w:pPr>
    </w:p>
    <w:p w14:paraId="41FC82F6" w14:textId="6FF08B72" w:rsidR="3102562D" w:rsidRDefault="3102562D" w:rsidP="3102562D">
      <w:pPr>
        <w:spacing w:after="0" w:line="240" w:lineRule="auto"/>
        <w:rPr>
          <w:b/>
          <w:bCs/>
        </w:rPr>
      </w:pPr>
    </w:p>
    <w:p w14:paraId="535FFCC9" w14:textId="04327E20" w:rsidR="3102562D" w:rsidRDefault="3102562D" w:rsidP="3102562D">
      <w:pPr>
        <w:spacing w:after="0" w:line="240" w:lineRule="auto"/>
        <w:rPr>
          <w:b/>
          <w:bCs/>
        </w:rPr>
      </w:pPr>
    </w:p>
    <w:p w14:paraId="6EEEC6F0" w14:textId="779E4698" w:rsidR="3102562D" w:rsidRDefault="3102562D" w:rsidP="3102562D">
      <w:pPr>
        <w:spacing w:after="0" w:line="240" w:lineRule="auto"/>
        <w:rPr>
          <w:b/>
          <w:bCs/>
        </w:rPr>
      </w:pPr>
    </w:p>
    <w:p w14:paraId="1CA245CD" w14:textId="424BF150" w:rsidR="3102562D" w:rsidRDefault="3102562D" w:rsidP="3102562D">
      <w:pPr>
        <w:spacing w:after="0" w:line="240" w:lineRule="auto"/>
        <w:rPr>
          <w:b/>
          <w:bCs/>
        </w:rPr>
      </w:pPr>
    </w:p>
    <w:p w14:paraId="0E4CE972" w14:textId="70987986" w:rsidR="3102562D" w:rsidRDefault="3102562D" w:rsidP="3102562D">
      <w:pPr>
        <w:spacing w:after="0" w:line="240" w:lineRule="auto"/>
        <w:rPr>
          <w:b/>
          <w:bCs/>
        </w:rPr>
      </w:pPr>
    </w:p>
    <w:p w14:paraId="1B7528D6" w14:textId="7A285DB5" w:rsidR="3102562D" w:rsidRDefault="3102562D" w:rsidP="3102562D">
      <w:pPr>
        <w:spacing w:after="0" w:line="240" w:lineRule="auto"/>
        <w:rPr>
          <w:b/>
          <w:bCs/>
        </w:rPr>
      </w:pPr>
    </w:p>
    <w:p w14:paraId="0353AC41" w14:textId="22526BCE" w:rsidR="3102562D" w:rsidRDefault="3102562D" w:rsidP="3102562D">
      <w:pPr>
        <w:spacing w:after="0" w:line="240" w:lineRule="auto"/>
        <w:rPr>
          <w:b/>
          <w:bCs/>
        </w:rPr>
      </w:pPr>
    </w:p>
    <w:p w14:paraId="46A5AE2A" w14:textId="25D54DEA" w:rsidR="3102562D" w:rsidRDefault="3102562D" w:rsidP="3102562D">
      <w:pPr>
        <w:spacing w:after="0" w:line="240" w:lineRule="auto"/>
        <w:rPr>
          <w:b/>
          <w:bCs/>
        </w:rPr>
      </w:pPr>
    </w:p>
    <w:p w14:paraId="630C99D9" w14:textId="5B083859" w:rsidR="538A6D9C" w:rsidRDefault="538A6D9C" w:rsidP="3102562D">
      <w:pPr>
        <w:ind w:left="-426"/>
        <w:rPr>
          <w:b/>
          <w:bCs/>
        </w:rPr>
      </w:pPr>
      <w:r w:rsidRPr="3102562D">
        <w:rPr>
          <w:b/>
          <w:bCs/>
        </w:rPr>
        <w:t>Councillor Jason Chang</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210DE694" w14:textId="77777777" w:rsidTr="7862D294">
        <w:trPr>
          <w:trHeight w:val="300"/>
        </w:trPr>
        <w:tc>
          <w:tcPr>
            <w:tcW w:w="4061" w:type="dxa"/>
            <w:shd w:val="clear" w:color="auto" w:fill="F2F2F2" w:themeFill="background1" w:themeFillShade="F2"/>
          </w:tcPr>
          <w:p w14:paraId="60CD7096"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3FB4E1F2"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24F626AC"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24F45E16"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4B567489" w14:textId="77777777" w:rsidTr="7862D294">
        <w:trPr>
          <w:trHeight w:val="510"/>
        </w:trPr>
        <w:tc>
          <w:tcPr>
            <w:tcW w:w="4061" w:type="dxa"/>
            <w:shd w:val="clear" w:color="auto" w:fill="auto"/>
            <w:vAlign w:val="center"/>
          </w:tcPr>
          <w:p w14:paraId="7D5137EC" w14:textId="7114DB30" w:rsidR="45A46856" w:rsidRDefault="45A46856" w:rsidP="45A46856">
            <w:pPr>
              <w:rPr>
                <w:rFonts w:eastAsia="Cambria" w:cs="Arial"/>
              </w:rPr>
            </w:pPr>
            <w:r w:rsidRPr="45A46856">
              <w:rPr>
                <w:rFonts w:eastAsia="Cambria" w:cs="Arial"/>
              </w:rPr>
              <w:t>Australian Open</w:t>
            </w:r>
          </w:p>
        </w:tc>
        <w:tc>
          <w:tcPr>
            <w:tcW w:w="4162" w:type="dxa"/>
            <w:shd w:val="clear" w:color="auto" w:fill="auto"/>
            <w:vAlign w:val="center"/>
          </w:tcPr>
          <w:p w14:paraId="1B465ACB" w14:textId="31552816" w:rsidR="45A46856" w:rsidRDefault="45A46856" w:rsidP="45A46856">
            <w:pPr>
              <w:rPr>
                <w:rFonts w:eastAsia="Cambria" w:cs="Arial"/>
              </w:rPr>
            </w:pPr>
            <w:r w:rsidRPr="45A46856">
              <w:rPr>
                <w:rFonts w:eastAsia="Cambria" w:cs="Arial"/>
              </w:rPr>
              <w:t>Australian Open: Rod Laver Arena Reserved Tickets</w:t>
            </w:r>
          </w:p>
        </w:tc>
        <w:tc>
          <w:tcPr>
            <w:tcW w:w="2976" w:type="dxa"/>
            <w:shd w:val="clear" w:color="auto" w:fill="auto"/>
            <w:vAlign w:val="center"/>
          </w:tcPr>
          <w:p w14:paraId="065B0BC1" w14:textId="1E2C37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0CD63C2D" w14:textId="02398073"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20A854FD" w14:textId="77777777" w:rsidTr="7862D294">
        <w:trPr>
          <w:trHeight w:val="510"/>
        </w:trPr>
        <w:tc>
          <w:tcPr>
            <w:tcW w:w="4061" w:type="dxa"/>
            <w:shd w:val="clear" w:color="auto" w:fill="auto"/>
            <w:vAlign w:val="center"/>
          </w:tcPr>
          <w:p w14:paraId="0111141A" w14:textId="7114DB30" w:rsidR="45A46856" w:rsidRDefault="45A46856" w:rsidP="45A46856">
            <w:pPr>
              <w:rPr>
                <w:rFonts w:eastAsia="Cambria" w:cs="Arial"/>
              </w:rPr>
            </w:pPr>
            <w:r w:rsidRPr="45A46856">
              <w:rPr>
                <w:rFonts w:eastAsia="Cambria" w:cs="Arial"/>
              </w:rPr>
              <w:t>Australian Open</w:t>
            </w:r>
          </w:p>
        </w:tc>
        <w:tc>
          <w:tcPr>
            <w:tcW w:w="4162" w:type="dxa"/>
            <w:shd w:val="clear" w:color="auto" w:fill="auto"/>
            <w:vAlign w:val="center"/>
          </w:tcPr>
          <w:p w14:paraId="201C00EA" w14:textId="31552816" w:rsidR="45A46856" w:rsidRDefault="45A46856" w:rsidP="45A46856">
            <w:pPr>
              <w:rPr>
                <w:rFonts w:eastAsia="Cambria" w:cs="Arial"/>
              </w:rPr>
            </w:pPr>
            <w:r w:rsidRPr="45A46856">
              <w:rPr>
                <w:rFonts w:eastAsia="Cambria" w:cs="Arial"/>
              </w:rPr>
              <w:t>Australian Open: Rod Laver Arena Reserved Tickets</w:t>
            </w:r>
          </w:p>
        </w:tc>
        <w:tc>
          <w:tcPr>
            <w:tcW w:w="2976" w:type="dxa"/>
            <w:shd w:val="clear" w:color="auto" w:fill="auto"/>
            <w:vAlign w:val="center"/>
          </w:tcPr>
          <w:p w14:paraId="2B42C400" w14:textId="1E2C37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A08AF8F" w14:textId="02398073"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35361D66" w14:textId="77777777" w:rsidTr="7862D294">
        <w:trPr>
          <w:trHeight w:val="510"/>
        </w:trPr>
        <w:tc>
          <w:tcPr>
            <w:tcW w:w="4061" w:type="dxa"/>
            <w:shd w:val="clear" w:color="auto" w:fill="auto"/>
            <w:vAlign w:val="center"/>
          </w:tcPr>
          <w:p w14:paraId="148D45C0" w14:textId="13B30BCE" w:rsidR="45A46856" w:rsidRDefault="45A46856" w:rsidP="45A46856">
            <w:pPr>
              <w:rPr>
                <w:rFonts w:eastAsia="Cambria" w:cs="Arial"/>
              </w:rPr>
            </w:pPr>
            <w:r w:rsidRPr="45A46856">
              <w:rPr>
                <w:rFonts w:eastAsia="Cambria" w:cs="Arial"/>
              </w:rPr>
              <w:t>Melbourne Food &amp; Wine Festival</w:t>
            </w:r>
          </w:p>
        </w:tc>
        <w:tc>
          <w:tcPr>
            <w:tcW w:w="4162" w:type="dxa"/>
            <w:shd w:val="clear" w:color="auto" w:fill="auto"/>
            <w:vAlign w:val="center"/>
          </w:tcPr>
          <w:p w14:paraId="2A042CF7" w14:textId="2CD23869" w:rsidR="45A46856" w:rsidRDefault="45A46856" w:rsidP="45A46856">
            <w:pPr>
              <w:rPr>
                <w:rFonts w:eastAsia="Cambria" w:cs="Arial"/>
              </w:rPr>
            </w:pPr>
            <w:r w:rsidRPr="45A46856">
              <w:rPr>
                <w:rFonts w:eastAsia="Cambria" w:cs="Arial"/>
              </w:rPr>
              <w:t>Taste of Chengdu</w:t>
            </w:r>
          </w:p>
        </w:tc>
        <w:tc>
          <w:tcPr>
            <w:tcW w:w="2976" w:type="dxa"/>
            <w:shd w:val="clear" w:color="auto" w:fill="auto"/>
            <w:vAlign w:val="center"/>
          </w:tcPr>
          <w:p w14:paraId="0E8FDA1C" w14:textId="3B4A0BE4" w:rsidR="45A46856" w:rsidRDefault="45A46856" w:rsidP="45A46856">
            <w:pPr>
              <w:jc w:val="center"/>
              <w:rPr>
                <w:rFonts w:eastAsia="Cambria" w:cs="Arial"/>
              </w:rPr>
            </w:pPr>
            <w:r w:rsidRPr="45A46856">
              <w:rPr>
                <w:rFonts w:eastAsia="Cambria" w:cs="Arial"/>
              </w:rPr>
              <w:t>1</w:t>
            </w:r>
          </w:p>
        </w:tc>
        <w:tc>
          <w:tcPr>
            <w:tcW w:w="2835" w:type="dxa"/>
            <w:shd w:val="clear" w:color="auto" w:fill="auto"/>
            <w:vAlign w:val="center"/>
          </w:tcPr>
          <w:p w14:paraId="5DECDD8B" w14:textId="7C3A7BF3"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1C215216" w14:textId="77777777" w:rsidTr="7862D294">
        <w:trPr>
          <w:trHeight w:val="510"/>
        </w:trPr>
        <w:tc>
          <w:tcPr>
            <w:tcW w:w="4061" w:type="dxa"/>
            <w:shd w:val="clear" w:color="auto" w:fill="auto"/>
            <w:vAlign w:val="center"/>
          </w:tcPr>
          <w:p w14:paraId="262A6906" w14:textId="610A1A4C" w:rsidR="45A46856" w:rsidRDefault="45A46856" w:rsidP="45A46856">
            <w:pPr>
              <w:spacing w:after="0"/>
              <w:rPr>
                <w:rFonts w:eastAsia="Cambria" w:cs="Arial"/>
              </w:rPr>
            </w:pPr>
            <w:r w:rsidRPr="45A46856">
              <w:rPr>
                <w:rFonts w:eastAsia="Cambria" w:cs="Arial"/>
              </w:rPr>
              <w:t>Melbourne International Flower and Garden Show</w:t>
            </w:r>
          </w:p>
        </w:tc>
        <w:tc>
          <w:tcPr>
            <w:tcW w:w="4162" w:type="dxa"/>
            <w:shd w:val="clear" w:color="auto" w:fill="auto"/>
            <w:vAlign w:val="center"/>
          </w:tcPr>
          <w:p w14:paraId="7B60CE08" w14:textId="6E811094" w:rsidR="45A46856" w:rsidRDefault="45A46856" w:rsidP="45A46856">
            <w:pPr>
              <w:spacing w:after="0"/>
              <w:rPr>
                <w:rFonts w:eastAsia="Cambria" w:cs="Arial"/>
              </w:rPr>
            </w:pPr>
            <w:r w:rsidRPr="45A46856">
              <w:rPr>
                <w:rFonts w:eastAsia="Cambria" w:cs="Arial"/>
              </w:rPr>
              <w:t>VIP Passes</w:t>
            </w:r>
          </w:p>
        </w:tc>
        <w:tc>
          <w:tcPr>
            <w:tcW w:w="2976" w:type="dxa"/>
            <w:shd w:val="clear" w:color="auto" w:fill="auto"/>
            <w:vAlign w:val="center"/>
          </w:tcPr>
          <w:p w14:paraId="15553650" w14:textId="047E8CC1" w:rsidR="45A46856" w:rsidRDefault="45A46856" w:rsidP="45A46856">
            <w:pPr>
              <w:spacing w:after="0"/>
              <w:jc w:val="center"/>
              <w:rPr>
                <w:rFonts w:eastAsia="Cambria" w:cs="Arial"/>
              </w:rPr>
            </w:pPr>
            <w:r w:rsidRPr="45A46856">
              <w:rPr>
                <w:rFonts w:eastAsia="Cambria" w:cs="Arial"/>
              </w:rPr>
              <w:t>2</w:t>
            </w:r>
          </w:p>
        </w:tc>
        <w:tc>
          <w:tcPr>
            <w:tcW w:w="2835" w:type="dxa"/>
            <w:shd w:val="clear" w:color="auto" w:fill="auto"/>
            <w:vAlign w:val="center"/>
          </w:tcPr>
          <w:p w14:paraId="1392A15F" w14:textId="76884AC0" w:rsidR="45A46856" w:rsidRDefault="45A46856" w:rsidP="45A46856">
            <w:pPr>
              <w:spacing w:after="0"/>
              <w:jc w:val="center"/>
              <w:rPr>
                <w:rFonts w:eastAsia="Cambria" w:cs="Arial"/>
                <w:color w:val="000000" w:themeColor="text1"/>
              </w:rPr>
            </w:pPr>
            <w:r w:rsidRPr="45A46856">
              <w:rPr>
                <w:rFonts w:eastAsia="Cambria" w:cs="Arial"/>
                <w:color w:val="000000" w:themeColor="text1"/>
              </w:rPr>
              <w:t>Event Partnership Program</w:t>
            </w:r>
          </w:p>
        </w:tc>
      </w:tr>
      <w:tr w:rsidR="3102562D" w14:paraId="7370B1F8" w14:textId="77777777" w:rsidTr="7862D294">
        <w:trPr>
          <w:trHeight w:val="510"/>
        </w:trPr>
        <w:tc>
          <w:tcPr>
            <w:tcW w:w="4061" w:type="dxa"/>
            <w:shd w:val="clear" w:color="auto" w:fill="auto"/>
            <w:vAlign w:val="center"/>
          </w:tcPr>
          <w:p w14:paraId="12A45B59" w14:textId="7ED14203" w:rsidR="45A46856" w:rsidRDefault="45A46856"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34A7E0EF" w14:textId="2E7A8FAB" w:rsidR="45A46856" w:rsidRDefault="45A46856" w:rsidP="45A46856">
            <w:pPr>
              <w:rPr>
                <w:rFonts w:eastAsia="Cambria" w:cs="Arial"/>
              </w:rPr>
            </w:pPr>
            <w:r w:rsidRPr="45A46856">
              <w:rPr>
                <w:rFonts w:eastAsia="Cambria" w:cs="Arial"/>
              </w:rPr>
              <w:t>Suit Up Runway (Row A) +VIP Lounge Access</w:t>
            </w:r>
          </w:p>
        </w:tc>
        <w:tc>
          <w:tcPr>
            <w:tcW w:w="2976" w:type="dxa"/>
            <w:shd w:val="clear" w:color="auto" w:fill="auto"/>
            <w:vAlign w:val="center"/>
          </w:tcPr>
          <w:p w14:paraId="3B08FC24" w14:textId="21B5638F"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5E7FBA4E" w14:textId="5B86E7D0"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10077D83" w14:textId="77777777" w:rsidTr="7862D294">
        <w:trPr>
          <w:trHeight w:val="510"/>
        </w:trPr>
        <w:tc>
          <w:tcPr>
            <w:tcW w:w="4061" w:type="dxa"/>
            <w:shd w:val="clear" w:color="auto" w:fill="auto"/>
            <w:vAlign w:val="center"/>
          </w:tcPr>
          <w:p w14:paraId="51536445" w14:textId="2D5876CD" w:rsidR="45A46856" w:rsidRDefault="45A46856"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4B71577C" w14:textId="68D25FFC" w:rsidR="45A46856" w:rsidRDefault="45A46856" w:rsidP="45A46856">
            <w:pPr>
              <w:rPr>
                <w:rFonts w:eastAsia="Cambria" w:cs="Arial"/>
              </w:rPr>
            </w:pPr>
            <w:r w:rsidRPr="45A46856">
              <w:rPr>
                <w:rFonts w:eastAsia="Cambria" w:cs="Arial"/>
              </w:rPr>
              <w:t>F*** The Invisible Runway (Row B)+ VIP Lounge Access</w:t>
            </w:r>
          </w:p>
        </w:tc>
        <w:tc>
          <w:tcPr>
            <w:tcW w:w="2976" w:type="dxa"/>
            <w:shd w:val="clear" w:color="auto" w:fill="auto"/>
            <w:vAlign w:val="center"/>
          </w:tcPr>
          <w:p w14:paraId="613C183E" w14:textId="0A8E4BD5"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65F72809" w14:textId="0C7254D4"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72D49E53" w14:textId="77777777" w:rsidTr="7862D294">
        <w:trPr>
          <w:trHeight w:val="510"/>
        </w:trPr>
        <w:tc>
          <w:tcPr>
            <w:tcW w:w="4061" w:type="dxa"/>
            <w:shd w:val="clear" w:color="auto" w:fill="auto"/>
            <w:vAlign w:val="center"/>
          </w:tcPr>
          <w:p w14:paraId="57F7D05D" w14:textId="1F027542" w:rsidR="45A46856" w:rsidRDefault="45A46856"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6E6BB029" w14:textId="310DB6DB" w:rsidR="45A46856" w:rsidRDefault="1A057706" w:rsidP="45A46856">
            <w:pPr>
              <w:rPr>
                <w:rFonts w:eastAsia="Cambria" w:cs="Arial"/>
              </w:rPr>
            </w:pPr>
            <w:r w:rsidRPr="7862D294">
              <w:rPr>
                <w:rFonts w:eastAsia="Cambria" w:cs="Arial"/>
              </w:rPr>
              <w:t xml:space="preserve">Grand Solo Showcase P.E Nation (Row B) &amp; VIP </w:t>
            </w:r>
            <w:r w:rsidR="0727EF13" w:rsidRPr="7862D294">
              <w:rPr>
                <w:rFonts w:eastAsia="Cambria" w:cs="Arial"/>
              </w:rPr>
              <w:t>Lounge Access</w:t>
            </w:r>
          </w:p>
        </w:tc>
        <w:tc>
          <w:tcPr>
            <w:tcW w:w="2976" w:type="dxa"/>
            <w:shd w:val="clear" w:color="auto" w:fill="auto"/>
            <w:vAlign w:val="center"/>
          </w:tcPr>
          <w:p w14:paraId="5373F7D2"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8AD1743"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3102562D" w14:paraId="536D7ED7" w14:textId="77777777" w:rsidTr="7862D294">
        <w:trPr>
          <w:trHeight w:val="510"/>
        </w:trPr>
        <w:tc>
          <w:tcPr>
            <w:tcW w:w="4061" w:type="dxa"/>
            <w:shd w:val="clear" w:color="auto" w:fill="auto"/>
            <w:vAlign w:val="center"/>
          </w:tcPr>
          <w:p w14:paraId="42DE90A5" w14:textId="09E0323A" w:rsidR="45A46856" w:rsidRDefault="45A46856" w:rsidP="45A46856">
            <w:pPr>
              <w:rPr>
                <w:rFonts w:eastAsia="Cambria" w:cs="Arial"/>
              </w:rPr>
            </w:pPr>
            <w:r w:rsidRPr="45A46856">
              <w:rPr>
                <w:rFonts w:eastAsia="Cambria" w:cs="Arial"/>
              </w:rPr>
              <w:t>Korea Festival</w:t>
            </w:r>
          </w:p>
        </w:tc>
        <w:tc>
          <w:tcPr>
            <w:tcW w:w="4162" w:type="dxa"/>
            <w:shd w:val="clear" w:color="auto" w:fill="auto"/>
            <w:vAlign w:val="center"/>
          </w:tcPr>
          <w:p w14:paraId="76519B90" w14:textId="00526EF4" w:rsidR="45A46856" w:rsidRDefault="430DF93B" w:rsidP="7862D294">
            <w:pPr>
              <w:rPr>
                <w:rFonts w:eastAsia="Cambria" w:cs="Arial"/>
              </w:rPr>
            </w:pPr>
            <w:r w:rsidRPr="7862D294">
              <w:rPr>
                <w:rFonts w:eastAsia="Cambria" w:cs="Arial"/>
              </w:rPr>
              <w:t>Official Opening Ceremony – Reserved Seats</w:t>
            </w:r>
          </w:p>
          <w:p w14:paraId="472E13BB" w14:textId="0FD584C6" w:rsidR="45A46856" w:rsidRDefault="45A46856" w:rsidP="45A46856">
            <w:pPr>
              <w:rPr>
                <w:rFonts w:eastAsia="Cambria" w:cs="Arial"/>
              </w:rPr>
            </w:pPr>
          </w:p>
        </w:tc>
        <w:tc>
          <w:tcPr>
            <w:tcW w:w="2976" w:type="dxa"/>
            <w:shd w:val="clear" w:color="auto" w:fill="auto"/>
            <w:vAlign w:val="center"/>
          </w:tcPr>
          <w:p w14:paraId="0FBFEE4F" w14:textId="7DB61B04"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FE9007B" w14:textId="5EF74076"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bl>
    <w:p w14:paraId="69B86F08" w14:textId="2D54150E" w:rsidR="3102562D" w:rsidRDefault="3102562D" w:rsidP="3102562D">
      <w:pPr>
        <w:spacing w:after="0" w:line="240" w:lineRule="auto"/>
        <w:rPr>
          <w:b/>
          <w:bCs/>
        </w:rPr>
      </w:pPr>
    </w:p>
    <w:p w14:paraId="5502A2F4" w14:textId="2F62C8F0" w:rsidR="3102562D" w:rsidRDefault="3102562D" w:rsidP="3102562D">
      <w:pPr>
        <w:spacing w:after="0" w:line="240" w:lineRule="auto"/>
      </w:pPr>
      <w:r>
        <w:br w:type="page"/>
      </w:r>
    </w:p>
    <w:p w14:paraId="351DFE98" w14:textId="5E3AA163" w:rsidR="3102562D" w:rsidRDefault="3102562D" w:rsidP="7862D294">
      <w:pPr>
        <w:spacing w:after="0" w:line="240" w:lineRule="auto"/>
      </w:pPr>
    </w:p>
    <w:p w14:paraId="1AA4717F" w14:textId="449693FD" w:rsidR="0737B3DD" w:rsidRDefault="0737B3DD" w:rsidP="3102562D">
      <w:pPr>
        <w:ind w:left="-426"/>
        <w:rPr>
          <w:b/>
          <w:bCs/>
        </w:rPr>
      </w:pPr>
      <w:r w:rsidRPr="7862D294">
        <w:rPr>
          <w:b/>
          <w:bCs/>
        </w:rPr>
        <w:t>Councillor Elizabeth Doidge</w:t>
      </w:r>
      <w:r w:rsidR="2482BC87" w:rsidRPr="7862D294">
        <w:rPr>
          <w:b/>
          <w:bCs/>
        </w:rPr>
        <w:t xml:space="preserve"> / O’Sullivan Myles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2A117CFF" w14:textId="77777777" w:rsidTr="7862D294">
        <w:trPr>
          <w:trHeight w:val="300"/>
        </w:trPr>
        <w:tc>
          <w:tcPr>
            <w:tcW w:w="4061" w:type="dxa"/>
            <w:shd w:val="clear" w:color="auto" w:fill="F2F2F2" w:themeFill="background1" w:themeFillShade="F2"/>
          </w:tcPr>
          <w:p w14:paraId="77B38B22"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207E19DD"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75D80A93"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51466C5A"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601A7761" w14:textId="77777777" w:rsidTr="7862D294">
        <w:trPr>
          <w:trHeight w:val="510"/>
        </w:trPr>
        <w:tc>
          <w:tcPr>
            <w:tcW w:w="4061" w:type="dxa"/>
            <w:shd w:val="clear" w:color="auto" w:fill="auto"/>
            <w:vAlign w:val="center"/>
          </w:tcPr>
          <w:p w14:paraId="5B617800" w14:textId="4DF660B2" w:rsidR="1F5E2D5E" w:rsidRDefault="1F5E2D5E" w:rsidP="1F5E2D5E">
            <w:pPr>
              <w:spacing w:after="0"/>
              <w:rPr>
                <w:rFonts w:eastAsia="Cambria" w:cs="Arial"/>
              </w:rPr>
            </w:pPr>
            <w:r w:rsidRPr="1F5E2D5E">
              <w:rPr>
                <w:rFonts w:eastAsia="Cambria" w:cs="Arial"/>
              </w:rPr>
              <w:t>Koorie Heritage Trust</w:t>
            </w:r>
          </w:p>
        </w:tc>
        <w:tc>
          <w:tcPr>
            <w:tcW w:w="4162" w:type="dxa"/>
            <w:shd w:val="clear" w:color="auto" w:fill="auto"/>
            <w:vAlign w:val="center"/>
          </w:tcPr>
          <w:p w14:paraId="3EE25024" w14:textId="794A784B" w:rsidR="1F5E2D5E" w:rsidRDefault="1F5E2D5E" w:rsidP="1F5E2D5E">
            <w:pPr>
              <w:spacing w:after="0"/>
              <w:rPr>
                <w:rFonts w:eastAsia="Cambria" w:cs="Arial"/>
              </w:rPr>
            </w:pPr>
            <w:r w:rsidRPr="1F5E2D5E">
              <w:rPr>
                <w:rFonts w:eastAsia="Cambria" w:cs="Arial"/>
              </w:rPr>
              <w:t>Exhibition launch</w:t>
            </w:r>
          </w:p>
        </w:tc>
        <w:tc>
          <w:tcPr>
            <w:tcW w:w="2976" w:type="dxa"/>
            <w:shd w:val="clear" w:color="auto" w:fill="auto"/>
            <w:vAlign w:val="center"/>
          </w:tcPr>
          <w:p w14:paraId="0100F4C8" w14:textId="289ABA30" w:rsidR="1F5E2D5E" w:rsidRDefault="1F5E2D5E" w:rsidP="1F5E2D5E">
            <w:pPr>
              <w:spacing w:after="0"/>
              <w:jc w:val="center"/>
              <w:rPr>
                <w:rFonts w:eastAsia="Cambria" w:cs="Arial"/>
              </w:rPr>
            </w:pPr>
            <w:r w:rsidRPr="1F5E2D5E">
              <w:rPr>
                <w:rFonts w:eastAsia="Cambria" w:cs="Arial"/>
              </w:rPr>
              <w:t>2</w:t>
            </w:r>
          </w:p>
        </w:tc>
        <w:tc>
          <w:tcPr>
            <w:tcW w:w="2835" w:type="dxa"/>
            <w:shd w:val="clear" w:color="auto" w:fill="auto"/>
            <w:vAlign w:val="center"/>
          </w:tcPr>
          <w:p w14:paraId="12A27C1D" w14:textId="60D32A59" w:rsidR="1F5E2D5E" w:rsidRDefault="1F5E2D5E"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5369E48A" w14:textId="77777777" w:rsidTr="7862D294">
        <w:trPr>
          <w:trHeight w:val="510"/>
        </w:trPr>
        <w:tc>
          <w:tcPr>
            <w:tcW w:w="4061" w:type="dxa"/>
            <w:shd w:val="clear" w:color="auto" w:fill="auto"/>
            <w:vAlign w:val="center"/>
          </w:tcPr>
          <w:p w14:paraId="223101CA" w14:textId="78EC3E5C" w:rsidR="3102562D" w:rsidRDefault="6F4EC717" w:rsidP="3102562D">
            <w:pPr>
              <w:spacing w:after="0"/>
              <w:rPr>
                <w:rFonts w:eastAsia="Cambria" w:cs="Arial"/>
                <w:color w:val="000000" w:themeColor="text1"/>
              </w:rPr>
            </w:pPr>
            <w:r w:rsidRPr="1F5E2D5E">
              <w:rPr>
                <w:rFonts w:eastAsia="Cambria" w:cs="Arial"/>
                <w:color w:val="000000" w:themeColor="text1"/>
              </w:rPr>
              <w:t>RISING</w:t>
            </w:r>
          </w:p>
        </w:tc>
        <w:tc>
          <w:tcPr>
            <w:tcW w:w="4162" w:type="dxa"/>
            <w:shd w:val="clear" w:color="auto" w:fill="auto"/>
            <w:vAlign w:val="center"/>
          </w:tcPr>
          <w:p w14:paraId="7891C91E" w14:textId="3987B009" w:rsidR="3102562D" w:rsidRDefault="6F4EC717" w:rsidP="3102562D">
            <w:pPr>
              <w:spacing w:after="0"/>
              <w:rPr>
                <w:rFonts w:eastAsia="Cambria" w:cs="Arial"/>
              </w:rPr>
            </w:pPr>
            <w:r w:rsidRPr="1F5E2D5E">
              <w:rPr>
                <w:rFonts w:eastAsia="Cambria" w:cs="Arial"/>
              </w:rPr>
              <w:t>ECLIPSE</w:t>
            </w:r>
          </w:p>
        </w:tc>
        <w:tc>
          <w:tcPr>
            <w:tcW w:w="2976" w:type="dxa"/>
            <w:shd w:val="clear" w:color="auto" w:fill="auto"/>
            <w:vAlign w:val="center"/>
          </w:tcPr>
          <w:p w14:paraId="64CA0E5F" w14:textId="2C522DA3" w:rsidR="3102562D" w:rsidRDefault="6F4EC717"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5A6FA1FD" w14:textId="325BA3AE" w:rsidR="3102562D" w:rsidRDefault="3024F864"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10BA54DE" w14:textId="77777777" w:rsidTr="7862D294">
        <w:trPr>
          <w:trHeight w:val="510"/>
        </w:trPr>
        <w:tc>
          <w:tcPr>
            <w:tcW w:w="4061" w:type="dxa"/>
            <w:shd w:val="clear" w:color="auto" w:fill="auto"/>
            <w:vAlign w:val="center"/>
          </w:tcPr>
          <w:p w14:paraId="74E84AB1" w14:textId="307533CD" w:rsidR="3102562D" w:rsidRDefault="6F4EC717" w:rsidP="1F5E2D5E">
            <w:pPr>
              <w:spacing w:after="0"/>
              <w:rPr>
                <w:rFonts w:eastAsia="Cambria" w:cs="Arial"/>
                <w:color w:val="000000" w:themeColor="text1"/>
              </w:rPr>
            </w:pPr>
            <w:r w:rsidRPr="1F5E2D5E">
              <w:rPr>
                <w:rFonts w:eastAsia="Cambria" w:cs="Arial"/>
                <w:color w:val="000000" w:themeColor="text1"/>
              </w:rPr>
              <w:t>RISING</w:t>
            </w:r>
          </w:p>
        </w:tc>
        <w:tc>
          <w:tcPr>
            <w:tcW w:w="4162" w:type="dxa"/>
            <w:shd w:val="clear" w:color="auto" w:fill="auto"/>
            <w:vAlign w:val="center"/>
          </w:tcPr>
          <w:p w14:paraId="32154BC1" w14:textId="01AC082D" w:rsidR="3102562D" w:rsidRDefault="6F4EC717" w:rsidP="3102562D">
            <w:pPr>
              <w:spacing w:after="0"/>
              <w:rPr>
                <w:rFonts w:eastAsia="Cambria" w:cs="Arial"/>
              </w:rPr>
            </w:pPr>
            <w:r w:rsidRPr="1F5E2D5E">
              <w:rPr>
                <w:rFonts w:eastAsia="Cambria" w:cs="Arial"/>
              </w:rPr>
              <w:t>Big Name No Blankets</w:t>
            </w:r>
          </w:p>
        </w:tc>
        <w:tc>
          <w:tcPr>
            <w:tcW w:w="2976" w:type="dxa"/>
            <w:shd w:val="clear" w:color="auto" w:fill="auto"/>
            <w:vAlign w:val="center"/>
          </w:tcPr>
          <w:p w14:paraId="0934FD52" w14:textId="1BEE2615" w:rsidR="3102562D" w:rsidRDefault="6F4EC717"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28455C44" w14:textId="31E4759C" w:rsidR="3102562D" w:rsidRDefault="4F6EF3E5"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0981A6BC" w14:textId="77777777" w:rsidTr="7862D294">
        <w:trPr>
          <w:trHeight w:val="510"/>
        </w:trPr>
        <w:tc>
          <w:tcPr>
            <w:tcW w:w="4061" w:type="dxa"/>
            <w:shd w:val="clear" w:color="auto" w:fill="auto"/>
            <w:vAlign w:val="center"/>
          </w:tcPr>
          <w:p w14:paraId="74724C25" w14:textId="1501BD72" w:rsidR="3102562D" w:rsidRDefault="6F4EC717" w:rsidP="3102562D">
            <w:pPr>
              <w:spacing w:after="0"/>
              <w:rPr>
                <w:rFonts w:eastAsia="Cambria" w:cs="Arial"/>
                <w:color w:val="000000" w:themeColor="text1"/>
              </w:rPr>
            </w:pPr>
            <w:r w:rsidRPr="1F5E2D5E">
              <w:rPr>
                <w:rFonts w:eastAsia="Cambria" w:cs="Arial"/>
                <w:color w:val="000000" w:themeColor="text1"/>
              </w:rPr>
              <w:t>RISING</w:t>
            </w:r>
          </w:p>
        </w:tc>
        <w:tc>
          <w:tcPr>
            <w:tcW w:w="4162" w:type="dxa"/>
            <w:shd w:val="clear" w:color="auto" w:fill="auto"/>
            <w:vAlign w:val="center"/>
          </w:tcPr>
          <w:p w14:paraId="3EE11376" w14:textId="3B3944E6" w:rsidR="3102562D" w:rsidRDefault="6F4EC717" w:rsidP="3102562D">
            <w:pPr>
              <w:spacing w:after="0"/>
              <w:rPr>
                <w:rFonts w:eastAsia="Cambria" w:cs="Arial"/>
                <w:color w:val="000000" w:themeColor="text1"/>
              </w:rPr>
            </w:pPr>
            <w:r w:rsidRPr="1F5E2D5E">
              <w:rPr>
                <w:rFonts w:eastAsia="Cambria" w:cs="Arial"/>
                <w:color w:val="000000" w:themeColor="text1"/>
              </w:rPr>
              <w:t>Day Tripper</w:t>
            </w:r>
          </w:p>
        </w:tc>
        <w:tc>
          <w:tcPr>
            <w:tcW w:w="2976" w:type="dxa"/>
            <w:shd w:val="clear" w:color="auto" w:fill="auto"/>
            <w:vAlign w:val="center"/>
          </w:tcPr>
          <w:p w14:paraId="47AEEE8E" w14:textId="1AD8D366" w:rsidR="3102562D" w:rsidRDefault="6F4EC717"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1AD400D0" w14:textId="4C592A9F" w:rsidR="3102562D" w:rsidRDefault="457F9EA0"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084C2945" w14:textId="77777777" w:rsidTr="7862D294">
        <w:trPr>
          <w:trHeight w:val="510"/>
        </w:trPr>
        <w:tc>
          <w:tcPr>
            <w:tcW w:w="4061" w:type="dxa"/>
            <w:shd w:val="clear" w:color="auto" w:fill="auto"/>
            <w:vAlign w:val="center"/>
          </w:tcPr>
          <w:p w14:paraId="5A8B5394" w14:textId="3B1D0626" w:rsidR="3102562D" w:rsidRDefault="6F4EC717" w:rsidP="3102562D">
            <w:pPr>
              <w:spacing w:after="0"/>
              <w:rPr>
                <w:rFonts w:eastAsia="Cambria" w:cs="Arial"/>
                <w:color w:val="000000" w:themeColor="text1"/>
              </w:rPr>
            </w:pPr>
            <w:r w:rsidRPr="1F5E2D5E">
              <w:rPr>
                <w:rFonts w:eastAsia="Cambria" w:cs="Arial"/>
                <w:color w:val="000000" w:themeColor="text1"/>
              </w:rPr>
              <w:t>RISING</w:t>
            </w:r>
          </w:p>
        </w:tc>
        <w:tc>
          <w:tcPr>
            <w:tcW w:w="4162" w:type="dxa"/>
            <w:shd w:val="clear" w:color="auto" w:fill="auto"/>
            <w:vAlign w:val="center"/>
          </w:tcPr>
          <w:p w14:paraId="300403EB" w14:textId="5D9541E2" w:rsidR="3102562D" w:rsidRDefault="6F4EC717" w:rsidP="3102562D">
            <w:pPr>
              <w:spacing w:after="0"/>
              <w:rPr>
                <w:rFonts w:eastAsia="Cambria" w:cs="Arial"/>
                <w:color w:val="000000" w:themeColor="text1"/>
              </w:rPr>
            </w:pPr>
            <w:r w:rsidRPr="1F5E2D5E">
              <w:rPr>
                <w:rFonts w:eastAsia="Cambria" w:cs="Arial"/>
                <w:color w:val="000000" w:themeColor="text1"/>
              </w:rPr>
              <w:t>Hear My Eyes</w:t>
            </w:r>
          </w:p>
        </w:tc>
        <w:tc>
          <w:tcPr>
            <w:tcW w:w="2976" w:type="dxa"/>
            <w:shd w:val="clear" w:color="auto" w:fill="auto"/>
            <w:vAlign w:val="center"/>
          </w:tcPr>
          <w:p w14:paraId="379A0D5A" w14:textId="49A33A93" w:rsidR="3102562D" w:rsidRDefault="6F4EC717"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5786CDC3" w14:textId="2C397606" w:rsidR="3102562D" w:rsidRDefault="6C8239B1"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09C3D129" w14:textId="77777777" w:rsidTr="7862D294">
        <w:trPr>
          <w:trHeight w:val="510"/>
        </w:trPr>
        <w:tc>
          <w:tcPr>
            <w:tcW w:w="4061" w:type="dxa"/>
            <w:shd w:val="clear" w:color="auto" w:fill="auto"/>
            <w:vAlign w:val="center"/>
          </w:tcPr>
          <w:p w14:paraId="13AE21FA" w14:textId="20782182" w:rsidR="3102562D" w:rsidRDefault="6F4EC717" w:rsidP="1F5E2D5E">
            <w:pPr>
              <w:spacing w:after="0"/>
              <w:rPr>
                <w:rFonts w:eastAsia="Cambria" w:cs="Arial"/>
                <w:color w:val="000000" w:themeColor="text1"/>
              </w:rPr>
            </w:pPr>
            <w:r w:rsidRPr="1F5E2D5E">
              <w:rPr>
                <w:rFonts w:eastAsia="Cambria" w:cs="Arial"/>
                <w:color w:val="000000" w:themeColor="text1"/>
              </w:rPr>
              <w:t>RISING</w:t>
            </w:r>
          </w:p>
        </w:tc>
        <w:tc>
          <w:tcPr>
            <w:tcW w:w="4162" w:type="dxa"/>
            <w:shd w:val="clear" w:color="auto" w:fill="auto"/>
            <w:vAlign w:val="center"/>
          </w:tcPr>
          <w:p w14:paraId="31E736F7" w14:textId="29C5AAFA" w:rsidR="3102562D" w:rsidRDefault="6F4EC717" w:rsidP="3102562D">
            <w:pPr>
              <w:spacing w:after="0"/>
              <w:rPr>
                <w:rFonts w:eastAsia="Cambria" w:cs="Arial"/>
              </w:rPr>
            </w:pPr>
            <w:r w:rsidRPr="1F5E2D5E">
              <w:rPr>
                <w:rFonts w:eastAsia="Cambria" w:cs="Arial"/>
              </w:rPr>
              <w:t>ONESONG</w:t>
            </w:r>
          </w:p>
        </w:tc>
        <w:tc>
          <w:tcPr>
            <w:tcW w:w="2976" w:type="dxa"/>
            <w:shd w:val="clear" w:color="auto" w:fill="auto"/>
            <w:vAlign w:val="center"/>
          </w:tcPr>
          <w:p w14:paraId="719080D1" w14:textId="1A80A8DF" w:rsidR="3102562D" w:rsidRDefault="6F4EC717"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6FEF0813" w14:textId="10C022FE" w:rsidR="3102562D" w:rsidRDefault="1F453E45"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36405729" w14:textId="77777777" w:rsidTr="7862D294">
        <w:trPr>
          <w:trHeight w:val="510"/>
        </w:trPr>
        <w:tc>
          <w:tcPr>
            <w:tcW w:w="4061" w:type="dxa"/>
            <w:shd w:val="clear" w:color="auto" w:fill="auto"/>
            <w:vAlign w:val="center"/>
          </w:tcPr>
          <w:p w14:paraId="7506E7AB" w14:textId="615C9680" w:rsidR="3102562D" w:rsidRDefault="2DFD914A" w:rsidP="3102562D">
            <w:pPr>
              <w:spacing w:after="0"/>
              <w:rPr>
                <w:rFonts w:eastAsia="Cambria" w:cs="Arial"/>
              </w:rPr>
            </w:pPr>
            <w:r w:rsidRPr="1F5E2D5E">
              <w:rPr>
                <w:rFonts w:eastAsia="Cambria" w:cs="Arial"/>
              </w:rPr>
              <w:t>Midsumma Festival</w:t>
            </w:r>
          </w:p>
        </w:tc>
        <w:tc>
          <w:tcPr>
            <w:tcW w:w="4162" w:type="dxa"/>
            <w:shd w:val="clear" w:color="auto" w:fill="auto"/>
            <w:vAlign w:val="center"/>
          </w:tcPr>
          <w:p w14:paraId="68945CCE" w14:textId="0C2930D3" w:rsidR="3102562D" w:rsidRDefault="2DFD914A" w:rsidP="3102562D">
            <w:pPr>
              <w:spacing w:after="0"/>
              <w:rPr>
                <w:rFonts w:eastAsia="Cambria" w:cs="Arial"/>
              </w:rPr>
            </w:pPr>
            <w:r w:rsidRPr="1F5E2D5E">
              <w:rPr>
                <w:rFonts w:eastAsia="Cambria" w:cs="Arial"/>
              </w:rPr>
              <w:t>Midsumma and Australia Post Art Award Opening Night - MAPA Awards Exhibition</w:t>
            </w:r>
          </w:p>
        </w:tc>
        <w:tc>
          <w:tcPr>
            <w:tcW w:w="2976" w:type="dxa"/>
            <w:shd w:val="clear" w:color="auto" w:fill="auto"/>
            <w:vAlign w:val="center"/>
          </w:tcPr>
          <w:p w14:paraId="56492343" w14:textId="33E8963E" w:rsidR="3102562D" w:rsidRDefault="2DFD914A" w:rsidP="3102562D">
            <w:pPr>
              <w:spacing w:after="0"/>
              <w:jc w:val="center"/>
              <w:rPr>
                <w:rFonts w:eastAsia="Cambria" w:cs="Arial"/>
              </w:rPr>
            </w:pPr>
            <w:r w:rsidRPr="1F5E2D5E">
              <w:rPr>
                <w:rFonts w:eastAsia="Cambria" w:cs="Arial"/>
              </w:rPr>
              <w:t>3</w:t>
            </w:r>
          </w:p>
        </w:tc>
        <w:tc>
          <w:tcPr>
            <w:tcW w:w="2835" w:type="dxa"/>
            <w:shd w:val="clear" w:color="auto" w:fill="auto"/>
            <w:vAlign w:val="center"/>
          </w:tcPr>
          <w:p w14:paraId="0E1332D0" w14:textId="564CB851" w:rsidR="3102562D" w:rsidRDefault="2DFD914A" w:rsidP="1F5E2D5E">
            <w:pPr>
              <w:spacing w:after="0"/>
              <w:jc w:val="center"/>
              <w:rPr>
                <w:rFonts w:eastAsia="Cambria" w:cs="Arial"/>
                <w:color w:val="000000" w:themeColor="text1"/>
              </w:rPr>
            </w:pPr>
            <w:r w:rsidRPr="1F5E2D5E">
              <w:rPr>
                <w:rFonts w:eastAsia="Cambria" w:cs="Arial"/>
                <w:color w:val="000000" w:themeColor="text1"/>
              </w:rPr>
              <w:t>Event Partnership Program</w:t>
            </w:r>
          </w:p>
        </w:tc>
      </w:tr>
      <w:tr w:rsidR="3102562D" w14:paraId="172ABF27" w14:textId="77777777" w:rsidTr="7862D294">
        <w:trPr>
          <w:trHeight w:val="510"/>
        </w:trPr>
        <w:tc>
          <w:tcPr>
            <w:tcW w:w="4061" w:type="dxa"/>
            <w:shd w:val="clear" w:color="auto" w:fill="auto"/>
            <w:vAlign w:val="center"/>
          </w:tcPr>
          <w:p w14:paraId="00E49B77" w14:textId="610A1A4C" w:rsidR="3102562D" w:rsidRDefault="2EE6894F" w:rsidP="3102562D">
            <w:pPr>
              <w:spacing w:after="0"/>
              <w:rPr>
                <w:rFonts w:eastAsia="Cambria" w:cs="Arial"/>
              </w:rPr>
            </w:pPr>
            <w:r w:rsidRPr="1F5E2D5E">
              <w:rPr>
                <w:rFonts w:eastAsia="Cambria" w:cs="Arial"/>
              </w:rPr>
              <w:t>Melbourne International Flower and Garden Show</w:t>
            </w:r>
          </w:p>
        </w:tc>
        <w:tc>
          <w:tcPr>
            <w:tcW w:w="4162" w:type="dxa"/>
            <w:shd w:val="clear" w:color="auto" w:fill="auto"/>
            <w:vAlign w:val="center"/>
          </w:tcPr>
          <w:p w14:paraId="218E3920" w14:textId="6E811094" w:rsidR="3102562D" w:rsidRDefault="2EE6894F" w:rsidP="3102562D">
            <w:pPr>
              <w:spacing w:after="0"/>
              <w:rPr>
                <w:rFonts w:eastAsia="Cambria" w:cs="Arial"/>
              </w:rPr>
            </w:pPr>
            <w:r w:rsidRPr="1F5E2D5E">
              <w:rPr>
                <w:rFonts w:eastAsia="Cambria" w:cs="Arial"/>
              </w:rPr>
              <w:t>VIP Passes</w:t>
            </w:r>
          </w:p>
        </w:tc>
        <w:tc>
          <w:tcPr>
            <w:tcW w:w="2976" w:type="dxa"/>
            <w:shd w:val="clear" w:color="auto" w:fill="auto"/>
            <w:vAlign w:val="center"/>
          </w:tcPr>
          <w:p w14:paraId="29E87337" w14:textId="047E8CC1" w:rsidR="3102562D" w:rsidRDefault="2EE6894F"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6512BD21" w14:textId="76884AC0" w:rsidR="3102562D" w:rsidRDefault="2DFD914A" w:rsidP="1F5E2D5E">
            <w:pPr>
              <w:spacing w:after="0"/>
              <w:jc w:val="center"/>
              <w:rPr>
                <w:rFonts w:eastAsia="Cambria" w:cs="Arial"/>
                <w:color w:val="000000" w:themeColor="text1"/>
              </w:rPr>
            </w:pPr>
            <w:r w:rsidRPr="1F5E2D5E">
              <w:rPr>
                <w:rFonts w:eastAsia="Cambria" w:cs="Arial"/>
                <w:color w:val="000000" w:themeColor="text1"/>
              </w:rPr>
              <w:t>Event Partnership Program</w:t>
            </w:r>
          </w:p>
        </w:tc>
      </w:tr>
      <w:tr w:rsidR="3102562D" w14:paraId="1938B37B" w14:textId="77777777" w:rsidTr="7862D294">
        <w:trPr>
          <w:trHeight w:val="510"/>
        </w:trPr>
        <w:tc>
          <w:tcPr>
            <w:tcW w:w="4061" w:type="dxa"/>
            <w:shd w:val="clear" w:color="auto" w:fill="auto"/>
            <w:vAlign w:val="center"/>
          </w:tcPr>
          <w:p w14:paraId="3AAC3D5D" w14:textId="10E995A3" w:rsidR="3102562D" w:rsidRDefault="0C809206" w:rsidP="3102562D">
            <w:pPr>
              <w:spacing w:after="0"/>
              <w:rPr>
                <w:rFonts w:eastAsia="Cambria" w:cs="Arial"/>
              </w:rPr>
            </w:pPr>
            <w:r w:rsidRPr="1F5E2D5E">
              <w:rPr>
                <w:rFonts w:eastAsia="Cambria" w:cs="Arial"/>
              </w:rPr>
              <w:t>MSO Sidney Myer Free Concert Series 2024</w:t>
            </w:r>
          </w:p>
        </w:tc>
        <w:tc>
          <w:tcPr>
            <w:tcW w:w="4162" w:type="dxa"/>
            <w:shd w:val="clear" w:color="auto" w:fill="auto"/>
            <w:vAlign w:val="center"/>
          </w:tcPr>
          <w:p w14:paraId="34890048" w14:textId="5987B082" w:rsidR="3102562D" w:rsidRDefault="0C809206" w:rsidP="3102562D">
            <w:pPr>
              <w:spacing w:after="0"/>
              <w:rPr>
                <w:rFonts w:eastAsia="Cambria" w:cs="Arial"/>
              </w:rPr>
            </w:pPr>
            <w:r w:rsidRPr="1F5E2D5E">
              <w:rPr>
                <w:rFonts w:eastAsia="Cambria" w:cs="Arial"/>
              </w:rPr>
              <w:t>Summer Serenade- VIP ticketing and refreshments</w:t>
            </w:r>
          </w:p>
        </w:tc>
        <w:tc>
          <w:tcPr>
            <w:tcW w:w="2976" w:type="dxa"/>
            <w:shd w:val="clear" w:color="auto" w:fill="auto"/>
            <w:vAlign w:val="center"/>
          </w:tcPr>
          <w:p w14:paraId="1C4FB935" w14:textId="60BB5EA5" w:rsidR="3102562D" w:rsidRDefault="0C809206"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4FDF2015" w14:textId="0475702F" w:rsidR="3102562D" w:rsidRDefault="0C809206" w:rsidP="1F5E2D5E">
            <w:pPr>
              <w:spacing w:after="0"/>
              <w:jc w:val="center"/>
              <w:rPr>
                <w:rFonts w:eastAsia="Cambria" w:cs="Arial"/>
                <w:color w:val="000000" w:themeColor="text1"/>
              </w:rPr>
            </w:pPr>
            <w:r w:rsidRPr="1F5E2D5E">
              <w:rPr>
                <w:rFonts w:eastAsia="Cambria" w:cs="Arial"/>
                <w:color w:val="000000" w:themeColor="text1"/>
              </w:rPr>
              <w:t>Event Partnership Program</w:t>
            </w:r>
          </w:p>
        </w:tc>
      </w:tr>
      <w:tr w:rsidR="1F5E2D5E" w14:paraId="61E06587" w14:textId="77777777" w:rsidTr="7862D294">
        <w:trPr>
          <w:trHeight w:val="510"/>
        </w:trPr>
        <w:tc>
          <w:tcPr>
            <w:tcW w:w="4061" w:type="dxa"/>
            <w:shd w:val="clear" w:color="auto" w:fill="auto"/>
            <w:vAlign w:val="center"/>
          </w:tcPr>
          <w:p w14:paraId="4C018C94" w14:textId="7ED14203" w:rsidR="0C809206" w:rsidRDefault="0C809206" w:rsidP="1F5E2D5E">
            <w:pPr>
              <w:rPr>
                <w:rFonts w:eastAsia="Cambria" w:cs="Arial"/>
              </w:rPr>
            </w:pPr>
            <w:r w:rsidRPr="1F5E2D5E">
              <w:rPr>
                <w:rFonts w:eastAsia="Cambria" w:cs="Arial"/>
              </w:rPr>
              <w:t>PayPal Melbourne Fashion Festival</w:t>
            </w:r>
          </w:p>
        </w:tc>
        <w:tc>
          <w:tcPr>
            <w:tcW w:w="4162" w:type="dxa"/>
            <w:shd w:val="clear" w:color="auto" w:fill="auto"/>
            <w:vAlign w:val="center"/>
          </w:tcPr>
          <w:p w14:paraId="4B23702C" w14:textId="2E7A8FAB" w:rsidR="0C809206" w:rsidRDefault="0C809206" w:rsidP="1F5E2D5E">
            <w:pPr>
              <w:rPr>
                <w:rFonts w:eastAsia="Cambria" w:cs="Arial"/>
              </w:rPr>
            </w:pPr>
            <w:r w:rsidRPr="1F5E2D5E">
              <w:rPr>
                <w:rFonts w:eastAsia="Cambria" w:cs="Arial"/>
              </w:rPr>
              <w:t>Suit Up Runway (Row A) +VIP Lounge Access</w:t>
            </w:r>
          </w:p>
        </w:tc>
        <w:tc>
          <w:tcPr>
            <w:tcW w:w="2976" w:type="dxa"/>
            <w:shd w:val="clear" w:color="auto" w:fill="auto"/>
            <w:vAlign w:val="center"/>
          </w:tcPr>
          <w:p w14:paraId="4EB1B6BB" w14:textId="21B5638F" w:rsidR="0C809206" w:rsidRDefault="0C809206" w:rsidP="1F5E2D5E">
            <w:pPr>
              <w:jc w:val="center"/>
              <w:rPr>
                <w:rFonts w:eastAsia="Cambria" w:cs="Arial"/>
              </w:rPr>
            </w:pPr>
            <w:r w:rsidRPr="1F5E2D5E">
              <w:rPr>
                <w:rFonts w:eastAsia="Cambria" w:cs="Arial"/>
              </w:rPr>
              <w:t>2</w:t>
            </w:r>
          </w:p>
        </w:tc>
        <w:tc>
          <w:tcPr>
            <w:tcW w:w="2835" w:type="dxa"/>
            <w:shd w:val="clear" w:color="auto" w:fill="auto"/>
            <w:vAlign w:val="center"/>
          </w:tcPr>
          <w:p w14:paraId="150A6A91" w14:textId="5B86E7D0" w:rsidR="0C809206" w:rsidRDefault="0C809206"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0DA1D7B" w14:textId="77777777" w:rsidTr="7862D294">
        <w:trPr>
          <w:trHeight w:val="510"/>
        </w:trPr>
        <w:tc>
          <w:tcPr>
            <w:tcW w:w="4061" w:type="dxa"/>
            <w:shd w:val="clear" w:color="auto" w:fill="auto"/>
            <w:vAlign w:val="center"/>
          </w:tcPr>
          <w:p w14:paraId="09A942BA" w14:textId="2D5876CD" w:rsidR="0C809206" w:rsidRDefault="0C809206" w:rsidP="1F5E2D5E">
            <w:pPr>
              <w:rPr>
                <w:rFonts w:eastAsia="Cambria" w:cs="Arial"/>
              </w:rPr>
            </w:pPr>
            <w:r w:rsidRPr="1F5E2D5E">
              <w:rPr>
                <w:rFonts w:eastAsia="Cambria" w:cs="Arial"/>
              </w:rPr>
              <w:t>PayPal Melbourne Fashion Festival</w:t>
            </w:r>
          </w:p>
        </w:tc>
        <w:tc>
          <w:tcPr>
            <w:tcW w:w="4162" w:type="dxa"/>
            <w:shd w:val="clear" w:color="auto" w:fill="auto"/>
            <w:vAlign w:val="center"/>
          </w:tcPr>
          <w:p w14:paraId="7117A95A" w14:textId="68D25FFC" w:rsidR="0C809206" w:rsidRDefault="0C809206" w:rsidP="1F5E2D5E">
            <w:pPr>
              <w:rPr>
                <w:rFonts w:eastAsia="Cambria" w:cs="Arial"/>
              </w:rPr>
            </w:pPr>
            <w:r w:rsidRPr="1F5E2D5E">
              <w:rPr>
                <w:rFonts w:eastAsia="Cambria" w:cs="Arial"/>
              </w:rPr>
              <w:t>F*** The Invisible Runway (Row B)+ VIP Lounge Access</w:t>
            </w:r>
          </w:p>
        </w:tc>
        <w:tc>
          <w:tcPr>
            <w:tcW w:w="2976" w:type="dxa"/>
            <w:shd w:val="clear" w:color="auto" w:fill="auto"/>
            <w:vAlign w:val="center"/>
          </w:tcPr>
          <w:p w14:paraId="495D1890" w14:textId="0A8E4BD5" w:rsidR="0C809206" w:rsidRDefault="0C809206" w:rsidP="1F5E2D5E">
            <w:pPr>
              <w:jc w:val="center"/>
              <w:rPr>
                <w:rFonts w:eastAsia="Cambria" w:cs="Arial"/>
              </w:rPr>
            </w:pPr>
            <w:r w:rsidRPr="1F5E2D5E">
              <w:rPr>
                <w:rFonts w:eastAsia="Cambria" w:cs="Arial"/>
              </w:rPr>
              <w:t>2</w:t>
            </w:r>
          </w:p>
        </w:tc>
        <w:tc>
          <w:tcPr>
            <w:tcW w:w="2835" w:type="dxa"/>
            <w:shd w:val="clear" w:color="auto" w:fill="auto"/>
            <w:vAlign w:val="center"/>
          </w:tcPr>
          <w:p w14:paraId="2DB5A26A" w14:textId="0C7254D4" w:rsidR="0C809206" w:rsidRDefault="0C809206"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9D9C3C2" w14:textId="77777777" w:rsidTr="7862D294">
        <w:trPr>
          <w:trHeight w:val="510"/>
        </w:trPr>
        <w:tc>
          <w:tcPr>
            <w:tcW w:w="4061" w:type="dxa"/>
            <w:shd w:val="clear" w:color="auto" w:fill="auto"/>
            <w:vAlign w:val="center"/>
          </w:tcPr>
          <w:p w14:paraId="23B80DF1" w14:textId="25CA737A" w:rsidR="01265C40" w:rsidRDefault="01265C40" w:rsidP="1F5E2D5E">
            <w:pPr>
              <w:rPr>
                <w:rFonts w:eastAsia="Cambria" w:cs="Arial"/>
              </w:rPr>
            </w:pPr>
            <w:r w:rsidRPr="1F5E2D5E">
              <w:rPr>
                <w:rFonts w:eastAsia="Cambria" w:cs="Arial"/>
              </w:rPr>
              <w:t>Open House</w:t>
            </w:r>
          </w:p>
        </w:tc>
        <w:tc>
          <w:tcPr>
            <w:tcW w:w="4162" w:type="dxa"/>
            <w:shd w:val="clear" w:color="auto" w:fill="auto"/>
            <w:vAlign w:val="center"/>
          </w:tcPr>
          <w:p w14:paraId="16FCC209" w14:textId="584DEDFB" w:rsidR="01265C40" w:rsidRDefault="01265C40" w:rsidP="1F5E2D5E">
            <w:pPr>
              <w:rPr>
                <w:rFonts w:eastAsia="Cambria" w:cs="Arial"/>
              </w:rPr>
            </w:pPr>
            <w:r w:rsidRPr="1F5E2D5E">
              <w:rPr>
                <w:rFonts w:eastAsia="Cambria" w:cs="Arial"/>
              </w:rPr>
              <w:t>Weekend Program Launch</w:t>
            </w:r>
          </w:p>
        </w:tc>
        <w:tc>
          <w:tcPr>
            <w:tcW w:w="2976" w:type="dxa"/>
            <w:shd w:val="clear" w:color="auto" w:fill="auto"/>
            <w:vAlign w:val="center"/>
          </w:tcPr>
          <w:p w14:paraId="1A9CB193" w14:textId="3801A135" w:rsidR="01265C40" w:rsidRDefault="01265C40" w:rsidP="1F5E2D5E">
            <w:pPr>
              <w:jc w:val="center"/>
              <w:rPr>
                <w:rFonts w:eastAsia="Cambria" w:cs="Arial"/>
              </w:rPr>
            </w:pPr>
            <w:r w:rsidRPr="1F5E2D5E">
              <w:rPr>
                <w:rFonts w:eastAsia="Cambria" w:cs="Arial"/>
              </w:rPr>
              <w:t>1</w:t>
            </w:r>
          </w:p>
        </w:tc>
        <w:tc>
          <w:tcPr>
            <w:tcW w:w="2835" w:type="dxa"/>
            <w:shd w:val="clear" w:color="auto" w:fill="auto"/>
            <w:vAlign w:val="center"/>
          </w:tcPr>
          <w:p w14:paraId="030A679E" w14:textId="6DDEA906" w:rsidR="0C809206" w:rsidRDefault="0C809206" w:rsidP="1F5E2D5E">
            <w:pPr>
              <w:jc w:val="center"/>
              <w:rPr>
                <w:rFonts w:eastAsia="Cambria" w:cs="Arial"/>
                <w:color w:val="000000" w:themeColor="text1"/>
              </w:rPr>
            </w:pPr>
            <w:r w:rsidRPr="1F5E2D5E">
              <w:rPr>
                <w:rFonts w:eastAsia="Cambria" w:cs="Arial"/>
                <w:color w:val="000000" w:themeColor="text1"/>
              </w:rPr>
              <w:t>Event Partnership Program</w:t>
            </w:r>
          </w:p>
        </w:tc>
      </w:tr>
    </w:tbl>
    <w:p w14:paraId="1DFA4266" w14:textId="4869973C" w:rsidR="1F5E2D5E" w:rsidRDefault="1F5E2D5E"/>
    <w:p w14:paraId="2CB00967" w14:textId="4B1326FB" w:rsidR="3102562D" w:rsidRDefault="3102562D" w:rsidP="3102562D">
      <w:pPr>
        <w:spacing w:after="0" w:line="240" w:lineRule="auto"/>
        <w:rPr>
          <w:b/>
          <w:bCs/>
        </w:rPr>
      </w:pPr>
    </w:p>
    <w:p w14:paraId="3437A9FA" w14:textId="643C622C" w:rsidR="3102562D" w:rsidRDefault="3102562D" w:rsidP="3102562D">
      <w:pPr>
        <w:spacing w:after="0" w:line="240" w:lineRule="auto"/>
        <w:rPr>
          <w:b/>
          <w:bCs/>
        </w:rPr>
      </w:pPr>
    </w:p>
    <w:p w14:paraId="6864E56E" w14:textId="0F58FCC7" w:rsidR="3102562D" w:rsidRDefault="3102562D" w:rsidP="3102562D">
      <w:pPr>
        <w:spacing w:after="0" w:line="240" w:lineRule="auto"/>
        <w:rPr>
          <w:b/>
          <w:bCs/>
        </w:rPr>
      </w:pPr>
    </w:p>
    <w:p w14:paraId="0EA60CE8" w14:textId="76A7B0AF" w:rsidR="3102562D" w:rsidRDefault="3102562D" w:rsidP="3102562D">
      <w:pPr>
        <w:spacing w:after="0" w:line="240" w:lineRule="auto"/>
        <w:rPr>
          <w:b/>
          <w:bCs/>
        </w:rPr>
      </w:pPr>
    </w:p>
    <w:p w14:paraId="554EB2B0" w14:textId="2479C9A6" w:rsidR="3102562D" w:rsidRDefault="3102562D" w:rsidP="3102562D">
      <w:pPr>
        <w:spacing w:after="0" w:line="240" w:lineRule="auto"/>
        <w:rPr>
          <w:b/>
          <w:bCs/>
        </w:rPr>
      </w:pPr>
    </w:p>
    <w:p w14:paraId="63E8BE6C" w14:textId="351E4F00" w:rsidR="407FB98D" w:rsidRDefault="407FB98D" w:rsidP="3102562D">
      <w:pPr>
        <w:ind w:left="-426"/>
        <w:rPr>
          <w:b/>
          <w:bCs/>
        </w:rPr>
      </w:pPr>
      <w:r w:rsidRPr="3102562D">
        <w:rPr>
          <w:b/>
          <w:bCs/>
        </w:rPr>
        <w:t>Councillor Davydd Griffiths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0938D7A7" w14:textId="77777777" w:rsidTr="7862D294">
        <w:trPr>
          <w:trHeight w:val="300"/>
        </w:trPr>
        <w:tc>
          <w:tcPr>
            <w:tcW w:w="4061" w:type="dxa"/>
            <w:shd w:val="clear" w:color="auto" w:fill="F2F2F2" w:themeFill="background1" w:themeFillShade="F2"/>
          </w:tcPr>
          <w:p w14:paraId="49242C5F"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39611F86"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41FF3C37"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587630DC"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7FF5F03A" w14:textId="77777777" w:rsidTr="7862D294">
        <w:trPr>
          <w:trHeight w:val="510"/>
        </w:trPr>
        <w:tc>
          <w:tcPr>
            <w:tcW w:w="4061" w:type="dxa"/>
            <w:shd w:val="clear" w:color="auto" w:fill="auto"/>
            <w:vAlign w:val="center"/>
          </w:tcPr>
          <w:p w14:paraId="44C430F8" w14:textId="24833D2B" w:rsidR="3102562D" w:rsidRDefault="108987B9" w:rsidP="45A46856">
            <w:pPr>
              <w:spacing w:after="0"/>
              <w:rPr>
                <w:rFonts w:eastAsia="Cambria" w:cs="Arial"/>
              </w:rPr>
            </w:pPr>
            <w:r w:rsidRPr="7862D294">
              <w:rPr>
                <w:rFonts w:eastAsia="Cambria" w:cs="Arial"/>
              </w:rPr>
              <w:t>N/A - no tickets recorded</w:t>
            </w:r>
          </w:p>
        </w:tc>
        <w:tc>
          <w:tcPr>
            <w:tcW w:w="4162" w:type="dxa"/>
            <w:shd w:val="clear" w:color="auto" w:fill="auto"/>
            <w:vAlign w:val="center"/>
          </w:tcPr>
          <w:p w14:paraId="09800028" w14:textId="5C2DCBF5" w:rsidR="3102562D" w:rsidRDefault="3102562D" w:rsidP="45A46856">
            <w:pPr>
              <w:spacing w:after="0"/>
              <w:rPr>
                <w:rFonts w:eastAsia="Cambria" w:cs="Arial"/>
              </w:rPr>
            </w:pPr>
          </w:p>
        </w:tc>
        <w:tc>
          <w:tcPr>
            <w:tcW w:w="2976" w:type="dxa"/>
            <w:shd w:val="clear" w:color="auto" w:fill="auto"/>
            <w:vAlign w:val="center"/>
          </w:tcPr>
          <w:p w14:paraId="4B012D23" w14:textId="2EBB5F98" w:rsidR="3102562D" w:rsidRDefault="3102562D" w:rsidP="3102562D">
            <w:pPr>
              <w:spacing w:after="0"/>
              <w:jc w:val="center"/>
              <w:rPr>
                <w:rFonts w:eastAsia="Cambria" w:cs="Arial"/>
              </w:rPr>
            </w:pPr>
          </w:p>
        </w:tc>
        <w:tc>
          <w:tcPr>
            <w:tcW w:w="2835" w:type="dxa"/>
            <w:shd w:val="clear" w:color="auto" w:fill="auto"/>
            <w:vAlign w:val="center"/>
          </w:tcPr>
          <w:p w14:paraId="45CCDDB3" w14:textId="30FC2837" w:rsidR="3102562D" w:rsidRDefault="3102562D" w:rsidP="45A46856">
            <w:pPr>
              <w:spacing w:after="0"/>
              <w:jc w:val="center"/>
              <w:rPr>
                <w:rFonts w:eastAsia="Cambria" w:cs="Arial"/>
                <w:color w:val="000000" w:themeColor="text1"/>
              </w:rPr>
            </w:pPr>
          </w:p>
        </w:tc>
      </w:tr>
    </w:tbl>
    <w:p w14:paraId="457C3BBD" w14:textId="1A22FA54" w:rsidR="3102562D" w:rsidRDefault="3102562D" w:rsidP="3102562D">
      <w:pPr>
        <w:spacing w:after="0" w:line="240" w:lineRule="auto"/>
        <w:rPr>
          <w:b/>
          <w:bCs/>
        </w:rPr>
      </w:pPr>
    </w:p>
    <w:p w14:paraId="3F4D559C" w14:textId="3DDFBF9A" w:rsidR="3102562D" w:rsidRDefault="3102562D" w:rsidP="3102562D">
      <w:pPr>
        <w:spacing w:after="0" w:line="240" w:lineRule="auto"/>
        <w:rPr>
          <w:b/>
          <w:bCs/>
        </w:rPr>
      </w:pPr>
    </w:p>
    <w:p w14:paraId="43A9A23A" w14:textId="19D09909" w:rsidR="3102562D" w:rsidRDefault="3102562D" w:rsidP="3102562D">
      <w:pPr>
        <w:spacing w:after="0" w:line="240" w:lineRule="auto"/>
        <w:rPr>
          <w:b/>
          <w:bCs/>
        </w:rPr>
      </w:pPr>
    </w:p>
    <w:p w14:paraId="2A6B77C0" w14:textId="08954AD6" w:rsidR="7862D294" w:rsidRDefault="7862D294">
      <w:r>
        <w:br w:type="page"/>
      </w:r>
    </w:p>
    <w:p w14:paraId="5B102F86" w14:textId="5D388968" w:rsidR="3102562D" w:rsidRDefault="3102562D" w:rsidP="3102562D">
      <w:pPr>
        <w:spacing w:after="0" w:line="240" w:lineRule="auto"/>
        <w:rPr>
          <w:b/>
          <w:bCs/>
        </w:rPr>
      </w:pPr>
    </w:p>
    <w:p w14:paraId="5AA17C3C" w14:textId="103BECFE" w:rsidR="301F2DC7" w:rsidRDefault="301F2DC7" w:rsidP="3102562D">
      <w:pPr>
        <w:ind w:left="-426"/>
        <w:rPr>
          <w:b/>
          <w:bCs/>
        </w:rPr>
      </w:pPr>
      <w:r w:rsidRPr="3102562D">
        <w:rPr>
          <w:b/>
          <w:bCs/>
        </w:rPr>
        <w:t>Councillor Jamal Hakim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6D092B5B" w14:textId="77777777" w:rsidTr="7862D294">
        <w:trPr>
          <w:trHeight w:val="300"/>
        </w:trPr>
        <w:tc>
          <w:tcPr>
            <w:tcW w:w="4061" w:type="dxa"/>
            <w:shd w:val="clear" w:color="auto" w:fill="F2F2F2" w:themeFill="background1" w:themeFillShade="F2"/>
          </w:tcPr>
          <w:p w14:paraId="4C541DBA"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4BF01A8A"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549D70CD"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5043D73A"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2C071CB6" w14:textId="77777777" w:rsidTr="7862D294">
        <w:trPr>
          <w:trHeight w:val="510"/>
        </w:trPr>
        <w:tc>
          <w:tcPr>
            <w:tcW w:w="4061" w:type="dxa"/>
            <w:shd w:val="clear" w:color="auto" w:fill="auto"/>
            <w:vAlign w:val="center"/>
          </w:tcPr>
          <w:p w14:paraId="73EDCD7B" w14:textId="375F6590" w:rsidR="3102562D" w:rsidRDefault="16800490" w:rsidP="3102562D">
            <w:pPr>
              <w:spacing w:after="0"/>
              <w:rPr>
                <w:rFonts w:eastAsia="Cambria" w:cs="Arial"/>
              </w:rPr>
            </w:pPr>
            <w:r w:rsidRPr="1F5E2D5E">
              <w:rPr>
                <w:rFonts w:eastAsia="Cambria" w:cs="Arial"/>
              </w:rPr>
              <w:t>Songlines</w:t>
            </w:r>
          </w:p>
        </w:tc>
        <w:tc>
          <w:tcPr>
            <w:tcW w:w="4162" w:type="dxa"/>
            <w:shd w:val="clear" w:color="auto" w:fill="auto"/>
            <w:vAlign w:val="center"/>
          </w:tcPr>
          <w:p w14:paraId="70AFAE62" w14:textId="7A393310" w:rsidR="3102562D" w:rsidRDefault="09191104" w:rsidP="3102562D">
            <w:pPr>
              <w:spacing w:after="0"/>
              <w:rPr>
                <w:rFonts w:eastAsia="Cambria" w:cs="Arial"/>
              </w:rPr>
            </w:pPr>
            <w:r w:rsidRPr="1F5E2D5E">
              <w:rPr>
                <w:rFonts w:eastAsia="Cambria" w:cs="Arial"/>
              </w:rPr>
              <w:t>Share the Spirit</w:t>
            </w:r>
          </w:p>
        </w:tc>
        <w:tc>
          <w:tcPr>
            <w:tcW w:w="2976" w:type="dxa"/>
            <w:shd w:val="clear" w:color="auto" w:fill="auto"/>
            <w:vAlign w:val="center"/>
          </w:tcPr>
          <w:p w14:paraId="01330354" w14:textId="36B9C61E" w:rsidR="3102562D" w:rsidRDefault="09191104" w:rsidP="3102562D">
            <w:pPr>
              <w:spacing w:after="0"/>
              <w:jc w:val="center"/>
              <w:rPr>
                <w:rFonts w:eastAsia="Cambria" w:cs="Arial"/>
              </w:rPr>
            </w:pPr>
            <w:r w:rsidRPr="1F5E2D5E">
              <w:rPr>
                <w:rFonts w:eastAsia="Cambria" w:cs="Arial"/>
              </w:rPr>
              <w:t>4</w:t>
            </w:r>
          </w:p>
        </w:tc>
        <w:tc>
          <w:tcPr>
            <w:tcW w:w="2835" w:type="dxa"/>
            <w:shd w:val="clear" w:color="auto" w:fill="auto"/>
            <w:vAlign w:val="center"/>
          </w:tcPr>
          <w:p w14:paraId="06FA8577" w14:textId="6A25B600" w:rsidR="3102562D" w:rsidRDefault="38C02B82" w:rsidP="3102562D">
            <w:pPr>
              <w:spacing w:after="0"/>
              <w:jc w:val="center"/>
              <w:rPr>
                <w:rFonts w:eastAsia="Cambria" w:cs="Arial"/>
                <w:color w:val="000000" w:themeColor="text1"/>
              </w:rPr>
            </w:pPr>
            <w:r w:rsidRPr="1F5E2D5E">
              <w:rPr>
                <w:rFonts w:eastAsia="Cambria" w:cs="Arial"/>
                <w:color w:val="000000" w:themeColor="text1"/>
              </w:rPr>
              <w:t xml:space="preserve">Arts and Creative Investment Partnership </w:t>
            </w:r>
          </w:p>
        </w:tc>
      </w:tr>
      <w:tr w:rsidR="3102562D" w14:paraId="38B67C0D" w14:textId="77777777" w:rsidTr="7862D294">
        <w:trPr>
          <w:trHeight w:val="510"/>
        </w:trPr>
        <w:tc>
          <w:tcPr>
            <w:tcW w:w="4061" w:type="dxa"/>
            <w:shd w:val="clear" w:color="auto" w:fill="auto"/>
            <w:vAlign w:val="center"/>
          </w:tcPr>
          <w:p w14:paraId="4B4436E9" w14:textId="537F53E7" w:rsidR="3102562D" w:rsidRDefault="62505F1C" w:rsidP="3102562D">
            <w:pPr>
              <w:spacing w:after="0"/>
              <w:rPr>
                <w:rFonts w:eastAsia="Cambria" w:cs="Arial"/>
                <w:color w:val="000000" w:themeColor="text1"/>
              </w:rPr>
            </w:pPr>
            <w:r w:rsidRPr="1F5E2D5E">
              <w:rPr>
                <w:rFonts w:eastAsia="Cambria" w:cs="Arial"/>
                <w:color w:val="000000" w:themeColor="text1"/>
              </w:rPr>
              <w:t>PHOTO 2024</w:t>
            </w:r>
          </w:p>
        </w:tc>
        <w:tc>
          <w:tcPr>
            <w:tcW w:w="4162" w:type="dxa"/>
            <w:shd w:val="clear" w:color="auto" w:fill="auto"/>
            <w:vAlign w:val="center"/>
          </w:tcPr>
          <w:p w14:paraId="67DBA612" w14:textId="7256CB44" w:rsidR="3102562D" w:rsidRDefault="62505F1C" w:rsidP="3102562D">
            <w:pPr>
              <w:spacing w:after="0"/>
              <w:rPr>
                <w:rFonts w:eastAsia="Cambria" w:cs="Arial"/>
              </w:rPr>
            </w:pPr>
            <w:r w:rsidRPr="1F5E2D5E">
              <w:rPr>
                <w:rFonts w:eastAsia="Cambria" w:cs="Arial"/>
              </w:rPr>
              <w:t>VIP Event</w:t>
            </w:r>
          </w:p>
        </w:tc>
        <w:tc>
          <w:tcPr>
            <w:tcW w:w="2976" w:type="dxa"/>
            <w:shd w:val="clear" w:color="auto" w:fill="auto"/>
            <w:vAlign w:val="center"/>
          </w:tcPr>
          <w:p w14:paraId="77B23F0E" w14:textId="037F006D" w:rsidR="3102562D" w:rsidRDefault="62505F1C" w:rsidP="3102562D">
            <w:pPr>
              <w:spacing w:after="0"/>
              <w:jc w:val="center"/>
              <w:rPr>
                <w:rFonts w:eastAsia="Cambria" w:cs="Arial"/>
              </w:rPr>
            </w:pPr>
            <w:r w:rsidRPr="1F5E2D5E">
              <w:rPr>
                <w:rFonts w:eastAsia="Cambria" w:cs="Arial"/>
              </w:rPr>
              <w:t>1</w:t>
            </w:r>
          </w:p>
        </w:tc>
        <w:tc>
          <w:tcPr>
            <w:tcW w:w="2835" w:type="dxa"/>
            <w:shd w:val="clear" w:color="auto" w:fill="auto"/>
            <w:vAlign w:val="center"/>
          </w:tcPr>
          <w:p w14:paraId="63BAB5D4" w14:textId="509D3253" w:rsidR="3102562D" w:rsidRDefault="5B145D72"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635F4F28" w14:textId="77777777" w:rsidTr="7862D294">
        <w:trPr>
          <w:trHeight w:val="510"/>
        </w:trPr>
        <w:tc>
          <w:tcPr>
            <w:tcW w:w="4061" w:type="dxa"/>
            <w:shd w:val="clear" w:color="auto" w:fill="auto"/>
            <w:vAlign w:val="center"/>
          </w:tcPr>
          <w:p w14:paraId="60B011B0" w14:textId="46F66A36" w:rsidR="3102562D" w:rsidRDefault="62505F1C" w:rsidP="3102562D">
            <w:pPr>
              <w:spacing w:after="0"/>
              <w:rPr>
                <w:rFonts w:eastAsia="Cambria" w:cs="Arial"/>
              </w:rPr>
            </w:pPr>
            <w:r w:rsidRPr="1F5E2D5E">
              <w:rPr>
                <w:rFonts w:eastAsia="Cambria" w:cs="Arial"/>
              </w:rPr>
              <w:t>Melbourne Women in Film Festival</w:t>
            </w:r>
          </w:p>
        </w:tc>
        <w:tc>
          <w:tcPr>
            <w:tcW w:w="4162" w:type="dxa"/>
            <w:shd w:val="clear" w:color="auto" w:fill="auto"/>
            <w:vAlign w:val="center"/>
          </w:tcPr>
          <w:p w14:paraId="4FCC84FD" w14:textId="0B53592C" w:rsidR="3102562D" w:rsidRDefault="62505F1C" w:rsidP="3102562D">
            <w:pPr>
              <w:spacing w:after="0"/>
              <w:rPr>
                <w:rFonts w:eastAsia="Cambria" w:cs="Arial"/>
              </w:rPr>
            </w:pPr>
            <w:r w:rsidRPr="1F5E2D5E">
              <w:rPr>
                <w:rFonts w:eastAsia="Cambria" w:cs="Arial"/>
              </w:rPr>
              <w:t>Program Launch</w:t>
            </w:r>
          </w:p>
        </w:tc>
        <w:tc>
          <w:tcPr>
            <w:tcW w:w="2976" w:type="dxa"/>
            <w:shd w:val="clear" w:color="auto" w:fill="auto"/>
            <w:vAlign w:val="center"/>
          </w:tcPr>
          <w:p w14:paraId="73DC4693" w14:textId="7D1140C3" w:rsidR="3102562D" w:rsidRDefault="62505F1C" w:rsidP="3102562D">
            <w:pPr>
              <w:spacing w:after="0"/>
              <w:jc w:val="center"/>
              <w:rPr>
                <w:rFonts w:eastAsia="Cambria" w:cs="Arial"/>
              </w:rPr>
            </w:pPr>
            <w:r w:rsidRPr="1F5E2D5E">
              <w:rPr>
                <w:rFonts w:eastAsia="Cambria" w:cs="Arial"/>
              </w:rPr>
              <w:t>3</w:t>
            </w:r>
          </w:p>
        </w:tc>
        <w:tc>
          <w:tcPr>
            <w:tcW w:w="2835" w:type="dxa"/>
            <w:shd w:val="clear" w:color="auto" w:fill="auto"/>
            <w:vAlign w:val="center"/>
          </w:tcPr>
          <w:p w14:paraId="3BA3AF62" w14:textId="403CA71D" w:rsidR="3102562D" w:rsidRDefault="11D48748"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2EE14799" w14:textId="77777777" w:rsidTr="7862D294">
        <w:trPr>
          <w:trHeight w:val="510"/>
        </w:trPr>
        <w:tc>
          <w:tcPr>
            <w:tcW w:w="4061" w:type="dxa"/>
            <w:shd w:val="clear" w:color="auto" w:fill="auto"/>
            <w:vAlign w:val="center"/>
          </w:tcPr>
          <w:p w14:paraId="3F304328" w14:textId="6F59EDA4" w:rsidR="3102562D" w:rsidRDefault="62505F1C" w:rsidP="3102562D">
            <w:pPr>
              <w:spacing w:after="0"/>
              <w:rPr>
                <w:rFonts w:eastAsia="Cambria" w:cs="Arial"/>
                <w:color w:val="000000" w:themeColor="text1"/>
              </w:rPr>
            </w:pPr>
            <w:r w:rsidRPr="1F5E2D5E">
              <w:rPr>
                <w:rFonts w:eastAsia="Cambria" w:cs="Arial"/>
                <w:color w:val="000000" w:themeColor="text1"/>
              </w:rPr>
              <w:t>Melbourne Writers Festival</w:t>
            </w:r>
          </w:p>
        </w:tc>
        <w:tc>
          <w:tcPr>
            <w:tcW w:w="4162" w:type="dxa"/>
            <w:shd w:val="clear" w:color="auto" w:fill="auto"/>
            <w:vAlign w:val="center"/>
          </w:tcPr>
          <w:p w14:paraId="39D35DEC" w14:textId="5E7FDB38" w:rsidR="3102562D" w:rsidRDefault="62505F1C" w:rsidP="3102562D">
            <w:pPr>
              <w:spacing w:after="0"/>
              <w:rPr>
                <w:rFonts w:eastAsia="Cambria" w:cs="Arial"/>
                <w:color w:val="000000" w:themeColor="text1"/>
              </w:rPr>
            </w:pPr>
            <w:r w:rsidRPr="1F5E2D5E">
              <w:rPr>
                <w:rFonts w:eastAsia="Cambria" w:cs="Arial"/>
                <w:color w:val="000000" w:themeColor="text1"/>
              </w:rPr>
              <w:t>2024 Program Launch</w:t>
            </w:r>
          </w:p>
        </w:tc>
        <w:tc>
          <w:tcPr>
            <w:tcW w:w="2976" w:type="dxa"/>
            <w:shd w:val="clear" w:color="auto" w:fill="auto"/>
            <w:vAlign w:val="center"/>
          </w:tcPr>
          <w:p w14:paraId="41093219" w14:textId="140249C8" w:rsidR="3102562D" w:rsidRDefault="62505F1C"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0A5DC84B" w14:textId="66791DAD" w:rsidR="3102562D" w:rsidRDefault="55DDC8FF"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238AF9F1" w14:textId="77777777" w:rsidTr="7862D294">
        <w:trPr>
          <w:trHeight w:val="510"/>
        </w:trPr>
        <w:tc>
          <w:tcPr>
            <w:tcW w:w="4061" w:type="dxa"/>
            <w:shd w:val="clear" w:color="auto" w:fill="auto"/>
            <w:vAlign w:val="center"/>
          </w:tcPr>
          <w:p w14:paraId="6485268C" w14:textId="3CAC07E1" w:rsidR="3102562D" w:rsidRDefault="62505F1C" w:rsidP="3102562D">
            <w:pPr>
              <w:spacing w:after="0"/>
              <w:rPr>
                <w:rFonts w:eastAsia="Cambria" w:cs="Arial"/>
                <w:color w:val="000000" w:themeColor="text1"/>
              </w:rPr>
            </w:pPr>
            <w:r w:rsidRPr="1F5E2D5E">
              <w:rPr>
                <w:rFonts w:eastAsia="Cambria" w:cs="Arial"/>
                <w:color w:val="000000" w:themeColor="text1"/>
              </w:rPr>
              <w:t>Melbourne Symphony Orchestra</w:t>
            </w:r>
          </w:p>
        </w:tc>
        <w:tc>
          <w:tcPr>
            <w:tcW w:w="4162" w:type="dxa"/>
            <w:shd w:val="clear" w:color="auto" w:fill="auto"/>
            <w:vAlign w:val="center"/>
          </w:tcPr>
          <w:p w14:paraId="0F780400" w14:textId="1F6B27B3" w:rsidR="3102562D" w:rsidRDefault="62505F1C" w:rsidP="3102562D">
            <w:pPr>
              <w:spacing w:after="0"/>
              <w:rPr>
                <w:rFonts w:eastAsia="Cambria" w:cs="Arial"/>
                <w:color w:val="000000" w:themeColor="text1"/>
              </w:rPr>
            </w:pPr>
            <w:r w:rsidRPr="1F5E2D5E">
              <w:rPr>
                <w:rFonts w:eastAsia="Cambria" w:cs="Arial"/>
                <w:color w:val="000000" w:themeColor="text1"/>
              </w:rPr>
              <w:t>Hopelessly Devoted: A Celebration of Olivia Newton John</w:t>
            </w:r>
          </w:p>
        </w:tc>
        <w:tc>
          <w:tcPr>
            <w:tcW w:w="2976" w:type="dxa"/>
            <w:shd w:val="clear" w:color="auto" w:fill="auto"/>
            <w:vAlign w:val="center"/>
          </w:tcPr>
          <w:p w14:paraId="0A255915" w14:textId="53B1AB93" w:rsidR="3102562D" w:rsidRDefault="62505F1C"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1386C717" w14:textId="18D6F051" w:rsidR="3102562D" w:rsidRDefault="2AF3A1E5"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11C884DE" w14:textId="77777777" w:rsidTr="7862D294">
        <w:trPr>
          <w:trHeight w:val="510"/>
        </w:trPr>
        <w:tc>
          <w:tcPr>
            <w:tcW w:w="4061" w:type="dxa"/>
            <w:shd w:val="clear" w:color="auto" w:fill="auto"/>
            <w:vAlign w:val="center"/>
          </w:tcPr>
          <w:p w14:paraId="1335EC91" w14:textId="4DF660B2" w:rsidR="3102562D" w:rsidRDefault="62505F1C" w:rsidP="3102562D">
            <w:pPr>
              <w:spacing w:after="0"/>
              <w:rPr>
                <w:rFonts w:eastAsia="Cambria" w:cs="Arial"/>
              </w:rPr>
            </w:pPr>
            <w:r w:rsidRPr="1F5E2D5E">
              <w:rPr>
                <w:rFonts w:eastAsia="Cambria" w:cs="Arial"/>
              </w:rPr>
              <w:t>Koorie Heritage Trust</w:t>
            </w:r>
          </w:p>
        </w:tc>
        <w:tc>
          <w:tcPr>
            <w:tcW w:w="4162" w:type="dxa"/>
            <w:shd w:val="clear" w:color="auto" w:fill="auto"/>
            <w:vAlign w:val="center"/>
          </w:tcPr>
          <w:p w14:paraId="7C82AC2C" w14:textId="794A784B" w:rsidR="3102562D" w:rsidRDefault="62505F1C" w:rsidP="3102562D">
            <w:pPr>
              <w:spacing w:after="0"/>
              <w:rPr>
                <w:rFonts w:eastAsia="Cambria" w:cs="Arial"/>
              </w:rPr>
            </w:pPr>
            <w:r w:rsidRPr="1F5E2D5E">
              <w:rPr>
                <w:rFonts w:eastAsia="Cambria" w:cs="Arial"/>
              </w:rPr>
              <w:t>Exhibition launch</w:t>
            </w:r>
          </w:p>
        </w:tc>
        <w:tc>
          <w:tcPr>
            <w:tcW w:w="2976" w:type="dxa"/>
            <w:shd w:val="clear" w:color="auto" w:fill="auto"/>
            <w:vAlign w:val="center"/>
          </w:tcPr>
          <w:p w14:paraId="333FCA20" w14:textId="289ABA30" w:rsidR="3102562D" w:rsidRDefault="62505F1C"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31F42CB9" w14:textId="60D32A59" w:rsidR="3102562D" w:rsidRDefault="5FBCAAC4"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5CB1862D" w14:textId="77777777" w:rsidTr="7862D294">
        <w:trPr>
          <w:trHeight w:val="510"/>
        </w:trPr>
        <w:tc>
          <w:tcPr>
            <w:tcW w:w="4061" w:type="dxa"/>
            <w:shd w:val="clear" w:color="auto" w:fill="auto"/>
            <w:vAlign w:val="center"/>
          </w:tcPr>
          <w:p w14:paraId="376DE5AE" w14:textId="34FF756C" w:rsidR="3102562D" w:rsidRDefault="62505F1C" w:rsidP="3102562D">
            <w:pPr>
              <w:spacing w:after="0"/>
              <w:rPr>
                <w:rFonts w:eastAsia="Cambria" w:cs="Arial"/>
              </w:rPr>
            </w:pPr>
            <w:r w:rsidRPr="1F5E2D5E">
              <w:rPr>
                <w:rFonts w:eastAsia="Cambria" w:cs="Arial"/>
              </w:rPr>
              <w:t>RISING</w:t>
            </w:r>
          </w:p>
        </w:tc>
        <w:tc>
          <w:tcPr>
            <w:tcW w:w="4162" w:type="dxa"/>
            <w:shd w:val="clear" w:color="auto" w:fill="auto"/>
            <w:vAlign w:val="center"/>
          </w:tcPr>
          <w:p w14:paraId="54E2B125" w14:textId="5DCDAB04" w:rsidR="3102562D" w:rsidRDefault="62505F1C" w:rsidP="3102562D">
            <w:pPr>
              <w:spacing w:after="0"/>
              <w:rPr>
                <w:rFonts w:eastAsia="Cambria" w:cs="Arial"/>
              </w:rPr>
            </w:pPr>
            <w:r w:rsidRPr="1F5E2D5E">
              <w:rPr>
                <w:rFonts w:eastAsia="Cambria" w:cs="Arial"/>
              </w:rPr>
              <w:t>RISING 2024 Program Presentation</w:t>
            </w:r>
          </w:p>
        </w:tc>
        <w:tc>
          <w:tcPr>
            <w:tcW w:w="2976" w:type="dxa"/>
            <w:shd w:val="clear" w:color="auto" w:fill="auto"/>
            <w:vAlign w:val="center"/>
          </w:tcPr>
          <w:p w14:paraId="0B5A4CA6" w14:textId="77279C20" w:rsidR="3102562D" w:rsidRDefault="62505F1C" w:rsidP="3102562D">
            <w:pPr>
              <w:spacing w:after="0"/>
              <w:jc w:val="center"/>
              <w:rPr>
                <w:rFonts w:eastAsia="Cambria" w:cs="Arial"/>
              </w:rPr>
            </w:pPr>
            <w:r w:rsidRPr="1F5E2D5E">
              <w:rPr>
                <w:rFonts w:eastAsia="Cambria" w:cs="Arial"/>
              </w:rPr>
              <w:t>1</w:t>
            </w:r>
          </w:p>
        </w:tc>
        <w:tc>
          <w:tcPr>
            <w:tcW w:w="2835" w:type="dxa"/>
            <w:shd w:val="clear" w:color="auto" w:fill="auto"/>
            <w:vAlign w:val="center"/>
          </w:tcPr>
          <w:p w14:paraId="1498CC8E" w14:textId="22D5CAD6" w:rsidR="3102562D" w:rsidRDefault="12C41F06"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5947F831" w14:textId="77777777" w:rsidTr="7862D294">
        <w:trPr>
          <w:trHeight w:val="510"/>
        </w:trPr>
        <w:tc>
          <w:tcPr>
            <w:tcW w:w="4061" w:type="dxa"/>
            <w:shd w:val="clear" w:color="auto" w:fill="auto"/>
            <w:vAlign w:val="center"/>
          </w:tcPr>
          <w:p w14:paraId="1F0D7537" w14:textId="6E72DF1B" w:rsidR="3102562D" w:rsidRDefault="62505F1C" w:rsidP="3102562D">
            <w:pPr>
              <w:spacing w:after="0"/>
              <w:rPr>
                <w:rFonts w:eastAsia="Cambria" w:cs="Arial"/>
              </w:rPr>
            </w:pPr>
            <w:r w:rsidRPr="1F5E2D5E">
              <w:rPr>
                <w:rFonts w:eastAsia="Cambria" w:cs="Arial"/>
              </w:rPr>
              <w:t>ACCA</w:t>
            </w:r>
          </w:p>
        </w:tc>
        <w:tc>
          <w:tcPr>
            <w:tcW w:w="4162" w:type="dxa"/>
            <w:shd w:val="clear" w:color="auto" w:fill="auto"/>
            <w:vAlign w:val="center"/>
          </w:tcPr>
          <w:p w14:paraId="5278DB18" w14:textId="7DA2061F" w:rsidR="3102562D" w:rsidRDefault="62505F1C" w:rsidP="3102562D">
            <w:pPr>
              <w:spacing w:after="0"/>
              <w:rPr>
                <w:rFonts w:eastAsia="Cambria" w:cs="Arial"/>
              </w:rPr>
            </w:pPr>
            <w:r w:rsidRPr="1F5E2D5E">
              <w:rPr>
                <w:rFonts w:eastAsia="Cambria" w:cs="Arial"/>
              </w:rPr>
              <w:t>Laure Prouvost: Oui Move In You</w:t>
            </w:r>
          </w:p>
        </w:tc>
        <w:tc>
          <w:tcPr>
            <w:tcW w:w="2976" w:type="dxa"/>
            <w:shd w:val="clear" w:color="auto" w:fill="auto"/>
            <w:vAlign w:val="center"/>
          </w:tcPr>
          <w:p w14:paraId="6730CEC7" w14:textId="51730152" w:rsidR="3102562D" w:rsidRDefault="62505F1C"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1073B1E2" w14:textId="5FA8E977" w:rsidR="3102562D" w:rsidRDefault="32894298"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02DB2DAB" w14:textId="77777777" w:rsidTr="7862D294">
        <w:trPr>
          <w:trHeight w:val="510"/>
        </w:trPr>
        <w:tc>
          <w:tcPr>
            <w:tcW w:w="4061" w:type="dxa"/>
            <w:shd w:val="clear" w:color="auto" w:fill="auto"/>
            <w:vAlign w:val="center"/>
          </w:tcPr>
          <w:p w14:paraId="78786E34" w14:textId="4CB35B5B" w:rsidR="3102562D" w:rsidRDefault="0BC041AE" w:rsidP="3102562D">
            <w:pPr>
              <w:spacing w:after="0"/>
              <w:rPr>
                <w:rFonts w:eastAsia="Cambria" w:cs="Arial"/>
              </w:rPr>
            </w:pPr>
            <w:r w:rsidRPr="1F5E2D5E">
              <w:rPr>
                <w:rFonts w:eastAsia="Cambria" w:cs="Arial"/>
              </w:rPr>
              <w:t>Chunky Move</w:t>
            </w:r>
          </w:p>
        </w:tc>
        <w:tc>
          <w:tcPr>
            <w:tcW w:w="4162" w:type="dxa"/>
            <w:shd w:val="clear" w:color="auto" w:fill="auto"/>
            <w:vAlign w:val="center"/>
          </w:tcPr>
          <w:p w14:paraId="3A2B7E90" w14:textId="1999F0DA" w:rsidR="3102562D" w:rsidRDefault="0BC041AE" w:rsidP="3102562D">
            <w:pPr>
              <w:spacing w:after="0"/>
              <w:rPr>
                <w:rFonts w:eastAsia="Cambria" w:cs="Arial"/>
              </w:rPr>
            </w:pPr>
            <w:r w:rsidRPr="1F5E2D5E">
              <w:rPr>
                <w:rFonts w:eastAsia="Cambria" w:cs="Arial"/>
              </w:rPr>
              <w:t>PHANTASM by Melanie Lane</w:t>
            </w:r>
          </w:p>
        </w:tc>
        <w:tc>
          <w:tcPr>
            <w:tcW w:w="2976" w:type="dxa"/>
            <w:shd w:val="clear" w:color="auto" w:fill="auto"/>
            <w:vAlign w:val="center"/>
          </w:tcPr>
          <w:p w14:paraId="38BF032A" w14:textId="1E393E7D" w:rsidR="3102562D" w:rsidRDefault="0BC041AE" w:rsidP="3102562D">
            <w:pPr>
              <w:spacing w:after="0"/>
              <w:jc w:val="center"/>
              <w:rPr>
                <w:rFonts w:eastAsia="Cambria" w:cs="Arial"/>
              </w:rPr>
            </w:pPr>
            <w:r w:rsidRPr="1F5E2D5E">
              <w:rPr>
                <w:rFonts w:eastAsia="Cambria" w:cs="Arial"/>
              </w:rPr>
              <w:t>2</w:t>
            </w:r>
          </w:p>
        </w:tc>
        <w:tc>
          <w:tcPr>
            <w:tcW w:w="2835" w:type="dxa"/>
            <w:shd w:val="clear" w:color="auto" w:fill="auto"/>
            <w:vAlign w:val="center"/>
          </w:tcPr>
          <w:p w14:paraId="16FEC86C" w14:textId="0D532D5D" w:rsidR="3102562D" w:rsidRDefault="7974AEA9"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3102562D" w14:paraId="4900F3D2" w14:textId="77777777" w:rsidTr="7862D294">
        <w:trPr>
          <w:trHeight w:val="510"/>
        </w:trPr>
        <w:tc>
          <w:tcPr>
            <w:tcW w:w="4061" w:type="dxa"/>
            <w:shd w:val="clear" w:color="auto" w:fill="auto"/>
            <w:vAlign w:val="center"/>
          </w:tcPr>
          <w:p w14:paraId="7F09D5DF" w14:textId="3CE65317" w:rsidR="3102562D" w:rsidRDefault="0BC041AE" w:rsidP="3102562D">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4524D1B7" w14:textId="6853ECB6" w:rsidR="3102562D" w:rsidRDefault="0BC041AE" w:rsidP="3102562D">
            <w:pPr>
              <w:spacing w:after="0"/>
              <w:rPr>
                <w:rFonts w:eastAsia="Cambria" w:cs="Arial"/>
              </w:rPr>
            </w:pPr>
            <w:r w:rsidRPr="1F5E2D5E">
              <w:rPr>
                <w:rFonts w:eastAsia="Cambria" w:cs="Arial"/>
              </w:rPr>
              <w:t>2024 Melbourne International Comedy Festival – Official launch</w:t>
            </w:r>
          </w:p>
        </w:tc>
        <w:tc>
          <w:tcPr>
            <w:tcW w:w="2976" w:type="dxa"/>
            <w:shd w:val="clear" w:color="auto" w:fill="auto"/>
            <w:vAlign w:val="center"/>
          </w:tcPr>
          <w:p w14:paraId="29E12EAB" w14:textId="42D0EEC2" w:rsidR="3102562D" w:rsidRDefault="0BC041AE" w:rsidP="3102562D">
            <w:pPr>
              <w:spacing w:after="0"/>
              <w:jc w:val="center"/>
              <w:rPr>
                <w:rFonts w:eastAsia="Cambria" w:cs="Arial"/>
              </w:rPr>
            </w:pPr>
            <w:r w:rsidRPr="1F5E2D5E">
              <w:rPr>
                <w:rFonts w:eastAsia="Cambria" w:cs="Arial"/>
              </w:rPr>
              <w:t>1</w:t>
            </w:r>
          </w:p>
        </w:tc>
        <w:tc>
          <w:tcPr>
            <w:tcW w:w="2835" w:type="dxa"/>
            <w:shd w:val="clear" w:color="auto" w:fill="auto"/>
            <w:vAlign w:val="center"/>
          </w:tcPr>
          <w:p w14:paraId="2D6C3885" w14:textId="65731515" w:rsidR="3102562D" w:rsidRDefault="5704A8B8" w:rsidP="3102562D">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48D7FBAD" w14:textId="77777777" w:rsidTr="7862D294">
        <w:trPr>
          <w:trHeight w:val="510"/>
        </w:trPr>
        <w:tc>
          <w:tcPr>
            <w:tcW w:w="4061" w:type="dxa"/>
            <w:shd w:val="clear" w:color="auto" w:fill="auto"/>
            <w:vAlign w:val="center"/>
          </w:tcPr>
          <w:p w14:paraId="18641C24" w14:textId="6B717EE8" w:rsidR="0BC041AE" w:rsidRDefault="0BC041AE"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202A1F5C" w14:textId="5623E681" w:rsidR="0BC041AE" w:rsidRDefault="0BC041AE" w:rsidP="1F5E2D5E">
            <w:pPr>
              <w:rPr>
                <w:rFonts w:eastAsia="Cambria" w:cs="Arial"/>
              </w:rPr>
            </w:pPr>
            <w:r w:rsidRPr="1F5E2D5E">
              <w:rPr>
                <w:rFonts w:eastAsia="Cambria" w:cs="Arial"/>
              </w:rPr>
              <w:t>Opening Night Comedy Allstars Supershow</w:t>
            </w:r>
          </w:p>
        </w:tc>
        <w:tc>
          <w:tcPr>
            <w:tcW w:w="2976" w:type="dxa"/>
            <w:shd w:val="clear" w:color="auto" w:fill="auto"/>
            <w:vAlign w:val="center"/>
          </w:tcPr>
          <w:p w14:paraId="7E43D8EB" w14:textId="069497DB" w:rsidR="0BC041AE" w:rsidRDefault="0BC041AE" w:rsidP="1F5E2D5E">
            <w:pPr>
              <w:jc w:val="center"/>
              <w:rPr>
                <w:rFonts w:eastAsia="Cambria" w:cs="Arial"/>
              </w:rPr>
            </w:pPr>
            <w:r w:rsidRPr="1F5E2D5E">
              <w:rPr>
                <w:rFonts w:eastAsia="Cambria" w:cs="Arial"/>
              </w:rPr>
              <w:t>2</w:t>
            </w:r>
          </w:p>
        </w:tc>
        <w:tc>
          <w:tcPr>
            <w:tcW w:w="2835" w:type="dxa"/>
            <w:shd w:val="clear" w:color="auto" w:fill="auto"/>
            <w:vAlign w:val="center"/>
          </w:tcPr>
          <w:p w14:paraId="3AB54730" w14:textId="5BC9DD2F" w:rsidR="17B1B506" w:rsidRDefault="17B1B506"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588BD621" w14:textId="77777777" w:rsidTr="7862D294">
        <w:trPr>
          <w:trHeight w:val="510"/>
        </w:trPr>
        <w:tc>
          <w:tcPr>
            <w:tcW w:w="4061" w:type="dxa"/>
            <w:shd w:val="clear" w:color="auto" w:fill="auto"/>
            <w:vAlign w:val="center"/>
          </w:tcPr>
          <w:p w14:paraId="709B242E" w14:textId="6BAD4CA9" w:rsidR="0BC041AE" w:rsidRDefault="0BC041AE"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32D992FA" w14:textId="6767C223" w:rsidR="0BC041AE" w:rsidRDefault="0BC041AE" w:rsidP="1F5E2D5E">
            <w:pPr>
              <w:rPr>
                <w:rFonts w:eastAsia="Cambria" w:cs="Arial"/>
              </w:rPr>
            </w:pPr>
            <w:r w:rsidRPr="1F5E2D5E">
              <w:rPr>
                <w:rFonts w:eastAsia="Cambria" w:cs="Arial"/>
              </w:rPr>
              <w:t>The 34</w:t>
            </w:r>
            <w:r w:rsidRPr="1F5E2D5E">
              <w:rPr>
                <w:rFonts w:eastAsia="Cambria" w:cs="Arial"/>
                <w:vertAlign w:val="superscript"/>
              </w:rPr>
              <w:t>th</w:t>
            </w:r>
            <w:r w:rsidRPr="1F5E2D5E">
              <w:rPr>
                <w:rFonts w:eastAsia="Cambria" w:cs="Arial"/>
              </w:rPr>
              <w:t xml:space="preserve"> Annual Great Debate</w:t>
            </w:r>
          </w:p>
        </w:tc>
        <w:tc>
          <w:tcPr>
            <w:tcW w:w="2976" w:type="dxa"/>
            <w:shd w:val="clear" w:color="auto" w:fill="auto"/>
            <w:vAlign w:val="center"/>
          </w:tcPr>
          <w:p w14:paraId="67B663E7" w14:textId="23C155CA" w:rsidR="0BC041AE" w:rsidRDefault="0BC041AE" w:rsidP="1F5E2D5E">
            <w:pPr>
              <w:jc w:val="center"/>
              <w:rPr>
                <w:rFonts w:eastAsia="Cambria" w:cs="Arial"/>
              </w:rPr>
            </w:pPr>
            <w:r w:rsidRPr="1F5E2D5E">
              <w:rPr>
                <w:rFonts w:eastAsia="Cambria" w:cs="Arial"/>
              </w:rPr>
              <w:t>2</w:t>
            </w:r>
          </w:p>
        </w:tc>
        <w:tc>
          <w:tcPr>
            <w:tcW w:w="2835" w:type="dxa"/>
            <w:shd w:val="clear" w:color="auto" w:fill="auto"/>
            <w:vAlign w:val="center"/>
          </w:tcPr>
          <w:p w14:paraId="5E75BF88" w14:textId="4FB5691A" w:rsidR="0BA4BDC1" w:rsidRDefault="0BA4BDC1"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0F576C49" w14:textId="77777777" w:rsidTr="7862D294">
        <w:trPr>
          <w:trHeight w:val="510"/>
        </w:trPr>
        <w:tc>
          <w:tcPr>
            <w:tcW w:w="4061" w:type="dxa"/>
            <w:shd w:val="clear" w:color="auto" w:fill="auto"/>
            <w:vAlign w:val="center"/>
          </w:tcPr>
          <w:p w14:paraId="22BE4500" w14:textId="74F55C46" w:rsidR="51516DDF" w:rsidRDefault="51516DDF"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144D2E74" w14:textId="248E4CFF" w:rsidR="51516DDF" w:rsidRDefault="51516DDF" w:rsidP="1F5E2D5E">
            <w:pPr>
              <w:rPr>
                <w:rFonts w:eastAsia="Cambria" w:cs="Arial"/>
              </w:rPr>
            </w:pPr>
            <w:r w:rsidRPr="1F5E2D5E">
              <w:rPr>
                <w:rFonts w:eastAsia="Cambria" w:cs="Arial"/>
              </w:rPr>
              <w:t>Upfront</w:t>
            </w:r>
          </w:p>
        </w:tc>
        <w:tc>
          <w:tcPr>
            <w:tcW w:w="2976" w:type="dxa"/>
            <w:shd w:val="clear" w:color="auto" w:fill="auto"/>
            <w:vAlign w:val="center"/>
          </w:tcPr>
          <w:p w14:paraId="10DF60C4" w14:textId="320303AC"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6A5D7D6E" w14:textId="70710D1F" w:rsidR="66D816A9" w:rsidRDefault="66D816A9"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38C959D6" w14:textId="77777777" w:rsidTr="7862D294">
        <w:trPr>
          <w:trHeight w:val="510"/>
        </w:trPr>
        <w:tc>
          <w:tcPr>
            <w:tcW w:w="4061" w:type="dxa"/>
            <w:shd w:val="clear" w:color="auto" w:fill="auto"/>
            <w:vAlign w:val="center"/>
          </w:tcPr>
          <w:p w14:paraId="05C69E6F" w14:textId="4E4D52CE" w:rsidR="51516DDF" w:rsidRDefault="51516DDF"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395BDA55" w14:textId="0F27F517" w:rsidR="51516DDF" w:rsidRDefault="51516DDF" w:rsidP="1F5E2D5E">
            <w:pPr>
              <w:rPr>
                <w:rFonts w:eastAsia="Cambria" w:cs="Arial"/>
              </w:rPr>
            </w:pPr>
            <w:r w:rsidRPr="1F5E2D5E">
              <w:rPr>
                <w:rFonts w:eastAsia="Cambria" w:cs="Arial"/>
              </w:rPr>
              <w:t>Claire Hooper – So Proud</w:t>
            </w:r>
          </w:p>
        </w:tc>
        <w:tc>
          <w:tcPr>
            <w:tcW w:w="2976" w:type="dxa"/>
            <w:shd w:val="clear" w:color="auto" w:fill="auto"/>
            <w:vAlign w:val="center"/>
          </w:tcPr>
          <w:p w14:paraId="6CB5C0AF" w14:textId="1242D792"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728ED5E8" w14:textId="7233DE25" w:rsidR="1D82B67E" w:rsidRDefault="1D82B67E"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02208A83" w14:textId="77777777" w:rsidTr="7862D294">
        <w:trPr>
          <w:trHeight w:val="510"/>
        </w:trPr>
        <w:tc>
          <w:tcPr>
            <w:tcW w:w="4061" w:type="dxa"/>
            <w:shd w:val="clear" w:color="auto" w:fill="auto"/>
            <w:vAlign w:val="center"/>
          </w:tcPr>
          <w:p w14:paraId="400C59B9" w14:textId="0737477B" w:rsidR="51516DDF" w:rsidRDefault="51516DDF" w:rsidP="1F5E2D5E">
            <w:pPr>
              <w:spacing w:after="0"/>
              <w:rPr>
                <w:rFonts w:eastAsia="Cambria" w:cs="Arial"/>
              </w:rPr>
            </w:pPr>
            <w:r w:rsidRPr="1F5E2D5E">
              <w:rPr>
                <w:rFonts w:eastAsia="Cambria" w:cs="Arial"/>
              </w:rPr>
              <w:lastRenderedPageBreak/>
              <w:t>Melbourne International Comedy Festival</w:t>
            </w:r>
          </w:p>
        </w:tc>
        <w:tc>
          <w:tcPr>
            <w:tcW w:w="4162" w:type="dxa"/>
            <w:shd w:val="clear" w:color="auto" w:fill="auto"/>
            <w:vAlign w:val="center"/>
          </w:tcPr>
          <w:p w14:paraId="1193DD37" w14:textId="0BF35F67" w:rsidR="51516DDF" w:rsidRDefault="51516DDF" w:rsidP="1F5E2D5E">
            <w:pPr>
              <w:rPr>
                <w:rFonts w:eastAsia="Cambria" w:cs="Arial"/>
              </w:rPr>
            </w:pPr>
            <w:r w:rsidRPr="1F5E2D5E">
              <w:rPr>
                <w:rFonts w:eastAsia="Cambria" w:cs="Arial"/>
              </w:rPr>
              <w:t>Mel Buttle – Not Here To Put Socks on Centipedes</w:t>
            </w:r>
          </w:p>
        </w:tc>
        <w:tc>
          <w:tcPr>
            <w:tcW w:w="2976" w:type="dxa"/>
            <w:shd w:val="clear" w:color="auto" w:fill="auto"/>
            <w:vAlign w:val="center"/>
          </w:tcPr>
          <w:p w14:paraId="6BBEC4D1" w14:textId="11D94DD7"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3C73D3F7" w14:textId="1DDC8EEF" w:rsidR="403EDCA7" w:rsidRDefault="403EDCA7"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4AE777D7" w14:textId="77777777" w:rsidTr="7862D294">
        <w:trPr>
          <w:trHeight w:val="510"/>
        </w:trPr>
        <w:tc>
          <w:tcPr>
            <w:tcW w:w="4061" w:type="dxa"/>
            <w:shd w:val="clear" w:color="auto" w:fill="auto"/>
            <w:vAlign w:val="center"/>
          </w:tcPr>
          <w:p w14:paraId="14A9B299" w14:textId="36F97DA2" w:rsidR="51516DDF" w:rsidRDefault="51516DDF"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58C73E6D" w14:textId="6F040C6D" w:rsidR="51516DDF" w:rsidRDefault="51516DDF" w:rsidP="1F5E2D5E">
            <w:pPr>
              <w:rPr>
                <w:rFonts w:eastAsia="Cambria" w:cs="Arial"/>
              </w:rPr>
            </w:pPr>
            <w:r w:rsidRPr="1F5E2D5E">
              <w:rPr>
                <w:rFonts w:eastAsia="Cambria" w:cs="Arial"/>
              </w:rPr>
              <w:t>RAW Comedy National Grand Final</w:t>
            </w:r>
          </w:p>
        </w:tc>
        <w:tc>
          <w:tcPr>
            <w:tcW w:w="2976" w:type="dxa"/>
            <w:shd w:val="clear" w:color="auto" w:fill="auto"/>
            <w:vAlign w:val="center"/>
          </w:tcPr>
          <w:p w14:paraId="2302871D" w14:textId="196D3FF0"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4DD9E683" w14:textId="0EA2E819" w:rsidR="16EFE3F4" w:rsidRDefault="16EFE3F4"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18D95338" w14:textId="77777777" w:rsidTr="7862D294">
        <w:trPr>
          <w:trHeight w:val="510"/>
        </w:trPr>
        <w:tc>
          <w:tcPr>
            <w:tcW w:w="4061" w:type="dxa"/>
            <w:shd w:val="clear" w:color="auto" w:fill="auto"/>
            <w:vAlign w:val="center"/>
          </w:tcPr>
          <w:p w14:paraId="330B3A40" w14:textId="6231FFB9" w:rsidR="51516DDF" w:rsidRDefault="51516DDF" w:rsidP="1F5E2D5E">
            <w:pPr>
              <w:spacing w:after="0"/>
              <w:rPr>
                <w:rFonts w:eastAsia="Cambria" w:cs="Arial"/>
              </w:rPr>
            </w:pPr>
            <w:r w:rsidRPr="1F5E2D5E">
              <w:rPr>
                <w:rFonts w:eastAsia="Cambria" w:cs="Arial"/>
              </w:rPr>
              <w:t>Melbourne International Comedy Festival</w:t>
            </w:r>
          </w:p>
        </w:tc>
        <w:tc>
          <w:tcPr>
            <w:tcW w:w="4162" w:type="dxa"/>
            <w:shd w:val="clear" w:color="auto" w:fill="auto"/>
            <w:vAlign w:val="center"/>
          </w:tcPr>
          <w:p w14:paraId="251231FD" w14:textId="5D4857AF" w:rsidR="51516DDF" w:rsidRDefault="51516DDF" w:rsidP="1F5E2D5E">
            <w:pPr>
              <w:rPr>
                <w:rFonts w:eastAsia="Cambria" w:cs="Arial"/>
              </w:rPr>
            </w:pPr>
            <w:r w:rsidRPr="1F5E2D5E">
              <w:rPr>
                <w:rFonts w:eastAsia="Cambria" w:cs="Arial"/>
              </w:rPr>
              <w:t>Deadly Funny National Grand Final</w:t>
            </w:r>
          </w:p>
        </w:tc>
        <w:tc>
          <w:tcPr>
            <w:tcW w:w="2976" w:type="dxa"/>
            <w:shd w:val="clear" w:color="auto" w:fill="auto"/>
            <w:vAlign w:val="center"/>
          </w:tcPr>
          <w:p w14:paraId="5B044B18" w14:textId="3B1761FC"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37B187F6" w14:textId="5A784F04" w:rsidR="0D6DE634" w:rsidRDefault="0D6DE634"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7B6F1586" w14:textId="77777777" w:rsidTr="7862D294">
        <w:trPr>
          <w:trHeight w:val="510"/>
        </w:trPr>
        <w:tc>
          <w:tcPr>
            <w:tcW w:w="4061" w:type="dxa"/>
            <w:shd w:val="clear" w:color="auto" w:fill="auto"/>
            <w:vAlign w:val="center"/>
          </w:tcPr>
          <w:p w14:paraId="70B23EBF" w14:textId="081C2C80" w:rsidR="51516DDF" w:rsidRDefault="51516DDF" w:rsidP="1F5E2D5E">
            <w:pPr>
              <w:spacing w:after="0"/>
              <w:rPr>
                <w:rFonts w:eastAsia="Cambria" w:cs="Arial"/>
                <w:color w:val="000000" w:themeColor="text1"/>
              </w:rPr>
            </w:pPr>
            <w:r w:rsidRPr="1F5E2D5E">
              <w:rPr>
                <w:rFonts w:eastAsia="Cambria" w:cs="Arial"/>
                <w:color w:val="000000" w:themeColor="text1"/>
              </w:rPr>
              <w:t>Melbourne Symphony Orchestra</w:t>
            </w:r>
          </w:p>
        </w:tc>
        <w:tc>
          <w:tcPr>
            <w:tcW w:w="4162" w:type="dxa"/>
            <w:shd w:val="clear" w:color="auto" w:fill="auto"/>
            <w:vAlign w:val="center"/>
          </w:tcPr>
          <w:p w14:paraId="7C4A87E2" w14:textId="35EC806B" w:rsidR="51516DDF" w:rsidRDefault="51516DDF" w:rsidP="1F5E2D5E">
            <w:pPr>
              <w:rPr>
                <w:rFonts w:eastAsia="Cambria" w:cs="Arial"/>
              </w:rPr>
            </w:pPr>
            <w:r w:rsidRPr="1F5E2D5E">
              <w:rPr>
                <w:rFonts w:eastAsia="Cambria" w:cs="Arial"/>
              </w:rPr>
              <w:t>Jaime conducts Debussy &amp; Strauss: A Hero’s Life</w:t>
            </w:r>
          </w:p>
        </w:tc>
        <w:tc>
          <w:tcPr>
            <w:tcW w:w="2976" w:type="dxa"/>
            <w:shd w:val="clear" w:color="auto" w:fill="auto"/>
            <w:vAlign w:val="center"/>
          </w:tcPr>
          <w:p w14:paraId="5675DE68" w14:textId="148638BE" w:rsidR="51516DDF" w:rsidRDefault="51516DDF" w:rsidP="1F5E2D5E">
            <w:pPr>
              <w:jc w:val="center"/>
              <w:rPr>
                <w:rFonts w:eastAsia="Cambria" w:cs="Arial"/>
              </w:rPr>
            </w:pPr>
            <w:r w:rsidRPr="1F5E2D5E">
              <w:rPr>
                <w:rFonts w:eastAsia="Cambria" w:cs="Arial"/>
              </w:rPr>
              <w:t>2</w:t>
            </w:r>
          </w:p>
        </w:tc>
        <w:tc>
          <w:tcPr>
            <w:tcW w:w="2835" w:type="dxa"/>
            <w:shd w:val="clear" w:color="auto" w:fill="auto"/>
            <w:vAlign w:val="center"/>
          </w:tcPr>
          <w:p w14:paraId="26939D34" w14:textId="40E206BE" w:rsidR="282C753D" w:rsidRDefault="282C753D"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0A8512B8" w14:textId="77777777" w:rsidTr="7862D294">
        <w:trPr>
          <w:trHeight w:val="510"/>
        </w:trPr>
        <w:tc>
          <w:tcPr>
            <w:tcW w:w="4061" w:type="dxa"/>
            <w:shd w:val="clear" w:color="auto" w:fill="auto"/>
            <w:vAlign w:val="center"/>
          </w:tcPr>
          <w:p w14:paraId="4413F43B" w14:textId="538F9C19" w:rsidR="00E7DDB4" w:rsidRDefault="00E7DDB4" w:rsidP="1F5E2D5E">
            <w:pPr>
              <w:rPr>
                <w:rFonts w:eastAsia="Cambria" w:cs="Arial"/>
              </w:rPr>
            </w:pPr>
            <w:r w:rsidRPr="1F5E2D5E">
              <w:rPr>
                <w:rFonts w:eastAsia="Cambria" w:cs="Arial"/>
              </w:rPr>
              <w:t>RISING</w:t>
            </w:r>
          </w:p>
        </w:tc>
        <w:tc>
          <w:tcPr>
            <w:tcW w:w="4162" w:type="dxa"/>
            <w:shd w:val="clear" w:color="auto" w:fill="auto"/>
            <w:vAlign w:val="center"/>
          </w:tcPr>
          <w:p w14:paraId="3718B136" w14:textId="7FC09BBD" w:rsidR="00E7DDB4" w:rsidRDefault="00E7DDB4" w:rsidP="1F5E2D5E">
            <w:pPr>
              <w:rPr>
                <w:rFonts w:eastAsia="Cambria" w:cs="Arial"/>
              </w:rPr>
            </w:pPr>
            <w:r w:rsidRPr="1F5E2D5E">
              <w:rPr>
                <w:rFonts w:eastAsia="Cambria" w:cs="Arial"/>
              </w:rPr>
              <w:t>Day Tripper</w:t>
            </w:r>
          </w:p>
        </w:tc>
        <w:tc>
          <w:tcPr>
            <w:tcW w:w="2976" w:type="dxa"/>
            <w:shd w:val="clear" w:color="auto" w:fill="auto"/>
            <w:vAlign w:val="center"/>
          </w:tcPr>
          <w:p w14:paraId="08CFDB83" w14:textId="782A3C05" w:rsidR="00E7DDB4" w:rsidRDefault="00E7DDB4" w:rsidP="1F5E2D5E">
            <w:pPr>
              <w:jc w:val="center"/>
              <w:rPr>
                <w:rFonts w:eastAsia="Cambria" w:cs="Arial"/>
              </w:rPr>
            </w:pPr>
            <w:r w:rsidRPr="1F5E2D5E">
              <w:rPr>
                <w:rFonts w:eastAsia="Cambria" w:cs="Arial"/>
              </w:rPr>
              <w:t>2</w:t>
            </w:r>
          </w:p>
        </w:tc>
        <w:tc>
          <w:tcPr>
            <w:tcW w:w="2835" w:type="dxa"/>
            <w:shd w:val="clear" w:color="auto" w:fill="auto"/>
            <w:vAlign w:val="center"/>
          </w:tcPr>
          <w:p w14:paraId="3715F177" w14:textId="36B352EA" w:rsidR="5F2B7E82" w:rsidRDefault="5F2B7E82"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41528EA3" w14:textId="77777777" w:rsidTr="7862D294">
        <w:trPr>
          <w:trHeight w:val="510"/>
        </w:trPr>
        <w:tc>
          <w:tcPr>
            <w:tcW w:w="4061" w:type="dxa"/>
            <w:shd w:val="clear" w:color="auto" w:fill="auto"/>
            <w:vAlign w:val="center"/>
          </w:tcPr>
          <w:p w14:paraId="7F046691" w14:textId="73520DA5" w:rsidR="510059A9" w:rsidRDefault="510059A9" w:rsidP="1F5E2D5E">
            <w:pPr>
              <w:rPr>
                <w:rFonts w:eastAsia="Cambria" w:cs="Arial"/>
              </w:rPr>
            </w:pPr>
            <w:r w:rsidRPr="1F5E2D5E">
              <w:rPr>
                <w:rFonts w:eastAsia="Cambria" w:cs="Arial"/>
              </w:rPr>
              <w:t>RISING</w:t>
            </w:r>
          </w:p>
        </w:tc>
        <w:tc>
          <w:tcPr>
            <w:tcW w:w="4162" w:type="dxa"/>
            <w:shd w:val="clear" w:color="auto" w:fill="auto"/>
            <w:vAlign w:val="center"/>
          </w:tcPr>
          <w:p w14:paraId="136104D1" w14:textId="58FB02B2" w:rsidR="510059A9" w:rsidRDefault="510059A9" w:rsidP="1F5E2D5E">
            <w:pPr>
              <w:rPr>
                <w:rFonts w:eastAsia="Cambria" w:cs="Arial"/>
              </w:rPr>
            </w:pPr>
            <w:r w:rsidRPr="1F5E2D5E">
              <w:rPr>
                <w:rFonts w:eastAsia="Cambria" w:cs="Arial"/>
              </w:rPr>
              <w:t>Opening Event</w:t>
            </w:r>
          </w:p>
        </w:tc>
        <w:tc>
          <w:tcPr>
            <w:tcW w:w="2976" w:type="dxa"/>
            <w:shd w:val="clear" w:color="auto" w:fill="auto"/>
            <w:vAlign w:val="center"/>
          </w:tcPr>
          <w:p w14:paraId="2262E662" w14:textId="3E24303C" w:rsidR="510059A9" w:rsidRDefault="510059A9" w:rsidP="1F5E2D5E">
            <w:pPr>
              <w:jc w:val="center"/>
              <w:rPr>
                <w:rFonts w:eastAsia="Cambria" w:cs="Arial"/>
              </w:rPr>
            </w:pPr>
            <w:r w:rsidRPr="1F5E2D5E">
              <w:rPr>
                <w:rFonts w:eastAsia="Cambria" w:cs="Arial"/>
              </w:rPr>
              <w:t>1</w:t>
            </w:r>
          </w:p>
        </w:tc>
        <w:tc>
          <w:tcPr>
            <w:tcW w:w="2835" w:type="dxa"/>
            <w:shd w:val="clear" w:color="auto" w:fill="auto"/>
            <w:vAlign w:val="center"/>
          </w:tcPr>
          <w:p w14:paraId="2F447A81" w14:textId="39B5E177" w:rsidR="45CCE584" w:rsidRDefault="45CCE584"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6F35898E" w14:textId="77777777" w:rsidTr="7862D294">
        <w:trPr>
          <w:trHeight w:val="510"/>
        </w:trPr>
        <w:tc>
          <w:tcPr>
            <w:tcW w:w="4061" w:type="dxa"/>
            <w:shd w:val="clear" w:color="auto" w:fill="auto"/>
            <w:vAlign w:val="center"/>
          </w:tcPr>
          <w:p w14:paraId="508C3466" w14:textId="04076BE3" w:rsidR="510059A9" w:rsidRDefault="510059A9" w:rsidP="1F5E2D5E">
            <w:pPr>
              <w:rPr>
                <w:rFonts w:eastAsia="Cambria" w:cs="Arial"/>
              </w:rPr>
            </w:pPr>
            <w:r w:rsidRPr="1F5E2D5E">
              <w:rPr>
                <w:rFonts w:eastAsia="Cambria" w:cs="Arial"/>
              </w:rPr>
              <w:t>Next Wave</w:t>
            </w:r>
          </w:p>
        </w:tc>
        <w:tc>
          <w:tcPr>
            <w:tcW w:w="4162" w:type="dxa"/>
            <w:shd w:val="clear" w:color="auto" w:fill="auto"/>
            <w:vAlign w:val="center"/>
          </w:tcPr>
          <w:p w14:paraId="0E8ABE40" w14:textId="47CD3B12" w:rsidR="510059A9" w:rsidRDefault="510059A9" w:rsidP="1F5E2D5E">
            <w:pPr>
              <w:rPr>
                <w:rFonts w:eastAsia="Cambria" w:cs="Arial"/>
              </w:rPr>
            </w:pPr>
            <w:r w:rsidRPr="1F5E2D5E">
              <w:rPr>
                <w:rFonts w:eastAsia="Cambria" w:cs="Arial"/>
              </w:rPr>
              <w:t>On ‘The Second Woman’: Nat Randall</w:t>
            </w:r>
          </w:p>
        </w:tc>
        <w:tc>
          <w:tcPr>
            <w:tcW w:w="2976" w:type="dxa"/>
            <w:shd w:val="clear" w:color="auto" w:fill="auto"/>
            <w:vAlign w:val="center"/>
          </w:tcPr>
          <w:p w14:paraId="09A1315C" w14:textId="6AF1FF52" w:rsidR="510059A9" w:rsidRDefault="510059A9" w:rsidP="1F5E2D5E">
            <w:pPr>
              <w:jc w:val="center"/>
              <w:rPr>
                <w:rFonts w:eastAsia="Cambria" w:cs="Arial"/>
              </w:rPr>
            </w:pPr>
            <w:r w:rsidRPr="1F5E2D5E">
              <w:rPr>
                <w:rFonts w:eastAsia="Cambria" w:cs="Arial"/>
              </w:rPr>
              <w:t>1</w:t>
            </w:r>
          </w:p>
        </w:tc>
        <w:tc>
          <w:tcPr>
            <w:tcW w:w="2835" w:type="dxa"/>
            <w:shd w:val="clear" w:color="auto" w:fill="auto"/>
            <w:vAlign w:val="center"/>
          </w:tcPr>
          <w:p w14:paraId="22F23BC3" w14:textId="3D5C48A9" w:rsidR="06649EFD" w:rsidRDefault="06649EFD"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175D0FB3" w14:textId="77777777" w:rsidTr="7862D294">
        <w:trPr>
          <w:trHeight w:val="510"/>
        </w:trPr>
        <w:tc>
          <w:tcPr>
            <w:tcW w:w="4061" w:type="dxa"/>
            <w:shd w:val="clear" w:color="auto" w:fill="auto"/>
            <w:vAlign w:val="center"/>
          </w:tcPr>
          <w:p w14:paraId="4840468E" w14:textId="3703E3C6" w:rsidR="510059A9" w:rsidRDefault="510059A9" w:rsidP="1F5E2D5E">
            <w:pPr>
              <w:rPr>
                <w:rFonts w:eastAsia="Cambria" w:cs="Arial"/>
              </w:rPr>
            </w:pPr>
            <w:r w:rsidRPr="1F5E2D5E">
              <w:rPr>
                <w:rFonts w:eastAsia="Cambria" w:cs="Arial"/>
              </w:rPr>
              <w:t>Chunky Move</w:t>
            </w:r>
          </w:p>
        </w:tc>
        <w:tc>
          <w:tcPr>
            <w:tcW w:w="4162" w:type="dxa"/>
            <w:shd w:val="clear" w:color="auto" w:fill="auto"/>
            <w:vAlign w:val="center"/>
          </w:tcPr>
          <w:p w14:paraId="52393E24" w14:textId="7C49ACC6" w:rsidR="510059A9" w:rsidRDefault="510059A9" w:rsidP="1F5E2D5E">
            <w:pPr>
              <w:rPr>
                <w:rFonts w:eastAsia="Cambria" w:cs="Arial"/>
              </w:rPr>
            </w:pPr>
            <w:r w:rsidRPr="1F5E2D5E">
              <w:rPr>
                <w:rFonts w:eastAsia="Cambria" w:cs="Arial"/>
              </w:rPr>
              <w:t>You, Beauty</w:t>
            </w:r>
          </w:p>
        </w:tc>
        <w:tc>
          <w:tcPr>
            <w:tcW w:w="2976" w:type="dxa"/>
            <w:shd w:val="clear" w:color="auto" w:fill="auto"/>
            <w:vAlign w:val="center"/>
          </w:tcPr>
          <w:p w14:paraId="0E1A076D" w14:textId="08349F5E" w:rsidR="510059A9" w:rsidRDefault="510059A9" w:rsidP="1F5E2D5E">
            <w:pPr>
              <w:jc w:val="center"/>
              <w:rPr>
                <w:rFonts w:eastAsia="Cambria" w:cs="Arial"/>
              </w:rPr>
            </w:pPr>
            <w:r w:rsidRPr="1F5E2D5E">
              <w:rPr>
                <w:rFonts w:eastAsia="Cambria" w:cs="Arial"/>
              </w:rPr>
              <w:t>1</w:t>
            </w:r>
          </w:p>
        </w:tc>
        <w:tc>
          <w:tcPr>
            <w:tcW w:w="2835" w:type="dxa"/>
            <w:shd w:val="clear" w:color="auto" w:fill="auto"/>
            <w:vAlign w:val="center"/>
          </w:tcPr>
          <w:p w14:paraId="6AECBCA7" w14:textId="65022AEA" w:rsidR="396ECA70" w:rsidRDefault="396ECA70"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6C55C87C" w14:textId="77777777" w:rsidTr="7862D294">
        <w:trPr>
          <w:trHeight w:val="510"/>
        </w:trPr>
        <w:tc>
          <w:tcPr>
            <w:tcW w:w="4061" w:type="dxa"/>
            <w:shd w:val="clear" w:color="auto" w:fill="auto"/>
            <w:vAlign w:val="center"/>
          </w:tcPr>
          <w:p w14:paraId="0EB17175" w14:textId="59CB4188" w:rsidR="510059A9" w:rsidRDefault="510059A9" w:rsidP="1F5E2D5E">
            <w:pPr>
              <w:spacing w:after="0"/>
              <w:rPr>
                <w:rFonts w:eastAsia="Cambria" w:cs="Arial"/>
                <w:color w:val="000000" w:themeColor="text1"/>
              </w:rPr>
            </w:pPr>
            <w:r w:rsidRPr="1F5E2D5E">
              <w:rPr>
                <w:rFonts w:eastAsia="Cambria" w:cs="Arial"/>
                <w:color w:val="000000" w:themeColor="text1"/>
              </w:rPr>
              <w:t>Melbourne Symphony Orchestra</w:t>
            </w:r>
          </w:p>
        </w:tc>
        <w:tc>
          <w:tcPr>
            <w:tcW w:w="4162" w:type="dxa"/>
            <w:shd w:val="clear" w:color="auto" w:fill="auto"/>
            <w:vAlign w:val="center"/>
          </w:tcPr>
          <w:p w14:paraId="70116DD1" w14:textId="329B527D" w:rsidR="510059A9" w:rsidRDefault="510059A9" w:rsidP="1F5E2D5E">
            <w:pPr>
              <w:rPr>
                <w:rFonts w:eastAsia="Cambria" w:cs="Arial"/>
              </w:rPr>
            </w:pPr>
            <w:r w:rsidRPr="1F5E2D5E">
              <w:rPr>
                <w:rFonts w:eastAsia="Cambria" w:cs="Arial"/>
              </w:rPr>
              <w:t>Ears Wide Open: Dvorak’s Eighth Symphony</w:t>
            </w:r>
          </w:p>
        </w:tc>
        <w:tc>
          <w:tcPr>
            <w:tcW w:w="2976" w:type="dxa"/>
            <w:shd w:val="clear" w:color="auto" w:fill="auto"/>
            <w:vAlign w:val="center"/>
          </w:tcPr>
          <w:p w14:paraId="477E1C66" w14:textId="40A2AD50" w:rsidR="510059A9" w:rsidRDefault="510059A9" w:rsidP="1F5E2D5E">
            <w:pPr>
              <w:jc w:val="center"/>
              <w:rPr>
                <w:rFonts w:eastAsia="Cambria" w:cs="Arial"/>
              </w:rPr>
            </w:pPr>
            <w:r w:rsidRPr="1F5E2D5E">
              <w:rPr>
                <w:rFonts w:eastAsia="Cambria" w:cs="Arial"/>
              </w:rPr>
              <w:t>2</w:t>
            </w:r>
          </w:p>
        </w:tc>
        <w:tc>
          <w:tcPr>
            <w:tcW w:w="2835" w:type="dxa"/>
            <w:shd w:val="clear" w:color="auto" w:fill="auto"/>
            <w:vAlign w:val="center"/>
          </w:tcPr>
          <w:p w14:paraId="57B863DD" w14:textId="214ABEB0" w:rsidR="21C68BA8" w:rsidRDefault="21C68BA8" w:rsidP="1F5E2D5E">
            <w:pPr>
              <w:spacing w:after="0"/>
              <w:jc w:val="center"/>
              <w:rPr>
                <w:rFonts w:eastAsia="Cambria" w:cs="Arial"/>
                <w:color w:val="000000" w:themeColor="text1"/>
              </w:rPr>
            </w:pPr>
            <w:r w:rsidRPr="1F5E2D5E">
              <w:rPr>
                <w:rFonts w:eastAsia="Cambria" w:cs="Arial"/>
                <w:color w:val="000000" w:themeColor="text1"/>
              </w:rPr>
              <w:t>Arts and Creative Investment Partnership</w:t>
            </w:r>
          </w:p>
        </w:tc>
      </w:tr>
      <w:tr w:rsidR="1F5E2D5E" w14:paraId="1C9A56A4" w14:textId="77777777" w:rsidTr="7862D294">
        <w:trPr>
          <w:trHeight w:val="510"/>
        </w:trPr>
        <w:tc>
          <w:tcPr>
            <w:tcW w:w="4061" w:type="dxa"/>
            <w:shd w:val="clear" w:color="auto" w:fill="auto"/>
            <w:vAlign w:val="center"/>
          </w:tcPr>
          <w:p w14:paraId="33B7B261" w14:textId="6B588F75" w:rsidR="226CD511" w:rsidRDefault="226CD511" w:rsidP="1F5E2D5E">
            <w:pPr>
              <w:rPr>
                <w:rFonts w:eastAsia="Cambria" w:cs="Arial"/>
              </w:rPr>
            </w:pPr>
            <w:r w:rsidRPr="1F5E2D5E">
              <w:rPr>
                <w:rFonts w:eastAsia="Cambria" w:cs="Arial"/>
              </w:rPr>
              <w:t>Finucane &amp; Smith Unlimited</w:t>
            </w:r>
          </w:p>
        </w:tc>
        <w:tc>
          <w:tcPr>
            <w:tcW w:w="4162" w:type="dxa"/>
            <w:shd w:val="clear" w:color="auto" w:fill="auto"/>
            <w:vAlign w:val="center"/>
          </w:tcPr>
          <w:p w14:paraId="3F1A13BE" w14:textId="46A4C928" w:rsidR="226CD511" w:rsidRDefault="226CD511" w:rsidP="1F5E2D5E">
            <w:pPr>
              <w:rPr>
                <w:rFonts w:eastAsia="Cambria" w:cs="Arial"/>
              </w:rPr>
            </w:pPr>
            <w:r w:rsidRPr="1F5E2D5E">
              <w:rPr>
                <w:rFonts w:eastAsia="Cambria" w:cs="Arial"/>
              </w:rPr>
              <w:t>House of the heart</w:t>
            </w:r>
          </w:p>
        </w:tc>
        <w:tc>
          <w:tcPr>
            <w:tcW w:w="2976" w:type="dxa"/>
            <w:shd w:val="clear" w:color="auto" w:fill="auto"/>
            <w:vAlign w:val="center"/>
          </w:tcPr>
          <w:p w14:paraId="0B4B368F" w14:textId="25676D14" w:rsidR="226CD511" w:rsidRDefault="226CD511" w:rsidP="1F5E2D5E">
            <w:pPr>
              <w:jc w:val="center"/>
              <w:rPr>
                <w:rFonts w:eastAsia="Cambria" w:cs="Arial"/>
              </w:rPr>
            </w:pPr>
            <w:r w:rsidRPr="1F5E2D5E">
              <w:rPr>
                <w:rFonts w:eastAsia="Cambria" w:cs="Arial"/>
              </w:rPr>
              <w:t>2</w:t>
            </w:r>
          </w:p>
        </w:tc>
        <w:tc>
          <w:tcPr>
            <w:tcW w:w="2835" w:type="dxa"/>
            <w:shd w:val="clear" w:color="auto" w:fill="auto"/>
            <w:vAlign w:val="center"/>
          </w:tcPr>
          <w:p w14:paraId="0D49F65D" w14:textId="432BF194" w:rsidR="21C68BA8" w:rsidRDefault="21C68BA8"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2889DF78" w14:textId="77777777" w:rsidTr="7862D294">
        <w:trPr>
          <w:trHeight w:val="510"/>
        </w:trPr>
        <w:tc>
          <w:tcPr>
            <w:tcW w:w="4061" w:type="dxa"/>
            <w:shd w:val="clear" w:color="auto" w:fill="auto"/>
            <w:vAlign w:val="center"/>
          </w:tcPr>
          <w:p w14:paraId="6B950891" w14:textId="1DF4D5F8" w:rsidR="55827073" w:rsidRDefault="55827073" w:rsidP="1F5E2D5E">
            <w:pPr>
              <w:rPr>
                <w:rFonts w:eastAsia="Cambria" w:cs="Arial"/>
              </w:rPr>
            </w:pPr>
            <w:r w:rsidRPr="1F5E2D5E">
              <w:rPr>
                <w:rFonts w:eastAsia="Cambria" w:cs="Arial"/>
              </w:rPr>
              <w:t>Meredith Connie</w:t>
            </w:r>
          </w:p>
        </w:tc>
        <w:tc>
          <w:tcPr>
            <w:tcW w:w="4162" w:type="dxa"/>
            <w:shd w:val="clear" w:color="auto" w:fill="auto"/>
            <w:vAlign w:val="center"/>
          </w:tcPr>
          <w:p w14:paraId="438491E7" w14:textId="13B8519C" w:rsidR="55827073" w:rsidRDefault="55827073" w:rsidP="1F5E2D5E">
            <w:pPr>
              <w:rPr>
                <w:rFonts w:eastAsia="Cambria" w:cs="Arial"/>
              </w:rPr>
            </w:pPr>
            <w:r w:rsidRPr="1F5E2D5E">
              <w:rPr>
                <w:rFonts w:eastAsia="Cambria" w:cs="Arial"/>
              </w:rPr>
              <w:t>Undomesticated Pockets: Evocations of Wild Place</w:t>
            </w:r>
          </w:p>
        </w:tc>
        <w:tc>
          <w:tcPr>
            <w:tcW w:w="2976" w:type="dxa"/>
            <w:shd w:val="clear" w:color="auto" w:fill="auto"/>
            <w:vAlign w:val="center"/>
          </w:tcPr>
          <w:p w14:paraId="62F8BEB7" w14:textId="7BBD3A5B" w:rsidR="55827073" w:rsidRDefault="55827073" w:rsidP="1F5E2D5E">
            <w:pPr>
              <w:jc w:val="center"/>
              <w:rPr>
                <w:rFonts w:eastAsia="Cambria" w:cs="Arial"/>
              </w:rPr>
            </w:pPr>
            <w:r w:rsidRPr="1F5E2D5E">
              <w:rPr>
                <w:rFonts w:eastAsia="Cambria" w:cs="Arial"/>
              </w:rPr>
              <w:t>2</w:t>
            </w:r>
          </w:p>
        </w:tc>
        <w:tc>
          <w:tcPr>
            <w:tcW w:w="2835" w:type="dxa"/>
            <w:shd w:val="clear" w:color="auto" w:fill="auto"/>
            <w:vAlign w:val="center"/>
          </w:tcPr>
          <w:p w14:paraId="7B005EED" w14:textId="69E3945E" w:rsidR="55827073" w:rsidRDefault="55827073"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332CF039" w14:textId="77777777" w:rsidTr="7862D294">
        <w:trPr>
          <w:trHeight w:val="510"/>
        </w:trPr>
        <w:tc>
          <w:tcPr>
            <w:tcW w:w="4061" w:type="dxa"/>
            <w:shd w:val="clear" w:color="auto" w:fill="auto"/>
            <w:vAlign w:val="center"/>
          </w:tcPr>
          <w:p w14:paraId="0DD321E3" w14:textId="30562689" w:rsidR="55827073" w:rsidRDefault="55827073" w:rsidP="1F5E2D5E">
            <w:pPr>
              <w:rPr>
                <w:rFonts w:eastAsia="Cambria" w:cs="Arial"/>
              </w:rPr>
            </w:pPr>
            <w:r w:rsidRPr="1F5E2D5E">
              <w:rPr>
                <w:rFonts w:eastAsia="Cambria" w:cs="Arial"/>
              </w:rPr>
              <w:t>Blak and Bright Festival</w:t>
            </w:r>
          </w:p>
        </w:tc>
        <w:tc>
          <w:tcPr>
            <w:tcW w:w="4162" w:type="dxa"/>
            <w:shd w:val="clear" w:color="auto" w:fill="auto"/>
            <w:vAlign w:val="center"/>
          </w:tcPr>
          <w:p w14:paraId="28E37977" w14:textId="6E7A11B0" w:rsidR="55827073" w:rsidRDefault="55827073" w:rsidP="1F5E2D5E">
            <w:pPr>
              <w:rPr>
                <w:rFonts w:eastAsia="Cambria" w:cs="Arial"/>
              </w:rPr>
            </w:pPr>
            <w:r w:rsidRPr="1F5E2D5E">
              <w:rPr>
                <w:rFonts w:eastAsia="Cambria" w:cs="Arial"/>
              </w:rPr>
              <w:t>Opening Night</w:t>
            </w:r>
          </w:p>
        </w:tc>
        <w:tc>
          <w:tcPr>
            <w:tcW w:w="2976" w:type="dxa"/>
            <w:shd w:val="clear" w:color="auto" w:fill="auto"/>
            <w:vAlign w:val="center"/>
          </w:tcPr>
          <w:p w14:paraId="193BF85E" w14:textId="53DF919F" w:rsidR="55827073" w:rsidRDefault="55827073" w:rsidP="1F5E2D5E">
            <w:pPr>
              <w:jc w:val="center"/>
              <w:rPr>
                <w:rFonts w:eastAsia="Cambria" w:cs="Arial"/>
              </w:rPr>
            </w:pPr>
            <w:r w:rsidRPr="1F5E2D5E">
              <w:rPr>
                <w:rFonts w:eastAsia="Cambria" w:cs="Arial"/>
              </w:rPr>
              <w:t>1</w:t>
            </w:r>
          </w:p>
        </w:tc>
        <w:tc>
          <w:tcPr>
            <w:tcW w:w="2835" w:type="dxa"/>
            <w:shd w:val="clear" w:color="auto" w:fill="auto"/>
            <w:vAlign w:val="center"/>
          </w:tcPr>
          <w:p w14:paraId="2AF66E62" w14:textId="4A2FC94F" w:rsidR="55827073" w:rsidRDefault="55827073"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4A3F346C" w14:textId="77777777" w:rsidTr="7862D294">
        <w:trPr>
          <w:trHeight w:val="510"/>
        </w:trPr>
        <w:tc>
          <w:tcPr>
            <w:tcW w:w="4061" w:type="dxa"/>
            <w:shd w:val="clear" w:color="auto" w:fill="auto"/>
            <w:vAlign w:val="center"/>
          </w:tcPr>
          <w:p w14:paraId="517C3DB2" w14:textId="1EB8321D" w:rsidR="55827073" w:rsidRDefault="55827073" w:rsidP="1F5E2D5E">
            <w:pPr>
              <w:rPr>
                <w:rFonts w:eastAsia="Cambria" w:cs="Arial"/>
              </w:rPr>
            </w:pPr>
            <w:r w:rsidRPr="1F5E2D5E">
              <w:rPr>
                <w:rFonts w:eastAsia="Cambria" w:cs="Arial"/>
              </w:rPr>
              <w:t>Melbourne School of Tarantella</w:t>
            </w:r>
          </w:p>
        </w:tc>
        <w:tc>
          <w:tcPr>
            <w:tcW w:w="4162" w:type="dxa"/>
            <w:shd w:val="clear" w:color="auto" w:fill="auto"/>
            <w:vAlign w:val="center"/>
          </w:tcPr>
          <w:p w14:paraId="2EEEF788" w14:textId="6A1FDC71" w:rsidR="55827073" w:rsidRDefault="55827073" w:rsidP="1F5E2D5E">
            <w:pPr>
              <w:rPr>
                <w:rFonts w:eastAsia="Cambria" w:cs="Arial"/>
              </w:rPr>
            </w:pPr>
            <w:r w:rsidRPr="1F5E2D5E">
              <w:rPr>
                <w:rFonts w:eastAsia="Cambria" w:cs="Arial"/>
              </w:rPr>
              <w:t>Rapture</w:t>
            </w:r>
          </w:p>
        </w:tc>
        <w:tc>
          <w:tcPr>
            <w:tcW w:w="2976" w:type="dxa"/>
            <w:shd w:val="clear" w:color="auto" w:fill="auto"/>
            <w:vAlign w:val="center"/>
          </w:tcPr>
          <w:p w14:paraId="3541715A" w14:textId="03F8CB13" w:rsidR="55827073" w:rsidRDefault="55827073" w:rsidP="1F5E2D5E">
            <w:pPr>
              <w:jc w:val="center"/>
              <w:rPr>
                <w:rFonts w:eastAsia="Cambria" w:cs="Arial"/>
              </w:rPr>
            </w:pPr>
            <w:r w:rsidRPr="1F5E2D5E">
              <w:rPr>
                <w:rFonts w:eastAsia="Cambria" w:cs="Arial"/>
              </w:rPr>
              <w:t>2</w:t>
            </w:r>
          </w:p>
        </w:tc>
        <w:tc>
          <w:tcPr>
            <w:tcW w:w="2835" w:type="dxa"/>
            <w:shd w:val="clear" w:color="auto" w:fill="auto"/>
            <w:vAlign w:val="center"/>
          </w:tcPr>
          <w:p w14:paraId="1BB8D5FA" w14:textId="30776590" w:rsidR="55827073" w:rsidRDefault="55827073"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6F14B423" w14:textId="77777777" w:rsidTr="7862D294">
        <w:trPr>
          <w:trHeight w:val="510"/>
        </w:trPr>
        <w:tc>
          <w:tcPr>
            <w:tcW w:w="4061" w:type="dxa"/>
            <w:shd w:val="clear" w:color="auto" w:fill="auto"/>
            <w:vAlign w:val="center"/>
          </w:tcPr>
          <w:p w14:paraId="34932D2B" w14:textId="60997081" w:rsidR="55827073" w:rsidRDefault="55827073" w:rsidP="1F5E2D5E">
            <w:pPr>
              <w:rPr>
                <w:rFonts w:eastAsia="Cambria" w:cs="Arial"/>
              </w:rPr>
            </w:pPr>
            <w:r w:rsidRPr="1F5E2D5E">
              <w:rPr>
                <w:rFonts w:eastAsia="Cambria" w:cs="Arial"/>
              </w:rPr>
              <w:t>Watercolour Society of Victoria Inc</w:t>
            </w:r>
          </w:p>
        </w:tc>
        <w:tc>
          <w:tcPr>
            <w:tcW w:w="4162" w:type="dxa"/>
            <w:shd w:val="clear" w:color="auto" w:fill="auto"/>
            <w:vAlign w:val="center"/>
          </w:tcPr>
          <w:p w14:paraId="0723B7E4" w14:textId="60F32BED" w:rsidR="55827073" w:rsidRDefault="55827073" w:rsidP="1F5E2D5E">
            <w:pPr>
              <w:rPr>
                <w:rFonts w:eastAsia="Cambria" w:cs="Arial"/>
              </w:rPr>
            </w:pPr>
            <w:r w:rsidRPr="1F5E2D5E">
              <w:rPr>
                <w:rFonts w:eastAsia="Cambria" w:cs="Arial"/>
              </w:rPr>
              <w:t>Luminous: A Festival of Watercolour</w:t>
            </w:r>
          </w:p>
        </w:tc>
        <w:tc>
          <w:tcPr>
            <w:tcW w:w="2976" w:type="dxa"/>
            <w:shd w:val="clear" w:color="auto" w:fill="auto"/>
            <w:vAlign w:val="center"/>
          </w:tcPr>
          <w:p w14:paraId="6052AC36" w14:textId="2F3CB8F6" w:rsidR="55827073" w:rsidRDefault="55827073" w:rsidP="1F5E2D5E">
            <w:pPr>
              <w:jc w:val="center"/>
              <w:rPr>
                <w:rFonts w:eastAsia="Cambria" w:cs="Arial"/>
              </w:rPr>
            </w:pPr>
            <w:r w:rsidRPr="1F5E2D5E">
              <w:rPr>
                <w:rFonts w:eastAsia="Cambria" w:cs="Arial"/>
              </w:rPr>
              <w:t>1</w:t>
            </w:r>
          </w:p>
        </w:tc>
        <w:tc>
          <w:tcPr>
            <w:tcW w:w="2835" w:type="dxa"/>
            <w:shd w:val="clear" w:color="auto" w:fill="auto"/>
            <w:vAlign w:val="center"/>
          </w:tcPr>
          <w:p w14:paraId="25689DE6" w14:textId="168D6C43" w:rsidR="55827073" w:rsidRDefault="55827073"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7B91D306" w14:textId="77777777" w:rsidTr="7862D294">
        <w:trPr>
          <w:trHeight w:val="510"/>
        </w:trPr>
        <w:tc>
          <w:tcPr>
            <w:tcW w:w="4061" w:type="dxa"/>
            <w:shd w:val="clear" w:color="auto" w:fill="auto"/>
            <w:vAlign w:val="center"/>
          </w:tcPr>
          <w:p w14:paraId="474DCD78" w14:textId="6E0DE1C9" w:rsidR="55827073" w:rsidRDefault="55827073" w:rsidP="1F5E2D5E">
            <w:pPr>
              <w:rPr>
                <w:rFonts w:eastAsia="Cambria" w:cs="Arial"/>
              </w:rPr>
            </w:pPr>
            <w:r w:rsidRPr="1F5E2D5E">
              <w:rPr>
                <w:rFonts w:eastAsia="Cambria" w:cs="Arial"/>
              </w:rPr>
              <w:t>Royal Melbourne Philharmonic</w:t>
            </w:r>
          </w:p>
        </w:tc>
        <w:tc>
          <w:tcPr>
            <w:tcW w:w="4162" w:type="dxa"/>
            <w:shd w:val="clear" w:color="auto" w:fill="auto"/>
            <w:vAlign w:val="center"/>
          </w:tcPr>
          <w:p w14:paraId="6ED04BE9" w14:textId="38F612E8" w:rsidR="55827073" w:rsidRDefault="55827073" w:rsidP="1F5E2D5E">
            <w:pPr>
              <w:rPr>
                <w:rFonts w:eastAsia="Cambria" w:cs="Arial"/>
              </w:rPr>
            </w:pPr>
            <w:r w:rsidRPr="1F5E2D5E">
              <w:rPr>
                <w:rFonts w:eastAsia="Cambria" w:cs="Arial"/>
              </w:rPr>
              <w:t>Harmony in the City: Vine’s Choral Symphony No. 6 and Orff’s Carmina Burana</w:t>
            </w:r>
          </w:p>
        </w:tc>
        <w:tc>
          <w:tcPr>
            <w:tcW w:w="2976" w:type="dxa"/>
            <w:shd w:val="clear" w:color="auto" w:fill="auto"/>
            <w:vAlign w:val="center"/>
          </w:tcPr>
          <w:p w14:paraId="19104FC6" w14:textId="5182AC98" w:rsidR="55827073" w:rsidRDefault="55827073" w:rsidP="1F5E2D5E">
            <w:pPr>
              <w:jc w:val="center"/>
              <w:rPr>
                <w:rFonts w:eastAsia="Cambria" w:cs="Arial"/>
              </w:rPr>
            </w:pPr>
            <w:r w:rsidRPr="1F5E2D5E">
              <w:rPr>
                <w:rFonts w:eastAsia="Cambria" w:cs="Arial"/>
              </w:rPr>
              <w:t>2</w:t>
            </w:r>
          </w:p>
        </w:tc>
        <w:tc>
          <w:tcPr>
            <w:tcW w:w="2835" w:type="dxa"/>
            <w:shd w:val="clear" w:color="auto" w:fill="auto"/>
            <w:vAlign w:val="center"/>
          </w:tcPr>
          <w:p w14:paraId="26CD8F84" w14:textId="3E9E14AC" w:rsidR="55827073" w:rsidRDefault="55827073" w:rsidP="1F5E2D5E">
            <w:pPr>
              <w:jc w:val="center"/>
              <w:rPr>
                <w:rFonts w:eastAsia="Cambria" w:cs="Arial"/>
                <w:color w:val="000000" w:themeColor="text1"/>
              </w:rPr>
            </w:pPr>
            <w:r w:rsidRPr="1F5E2D5E">
              <w:rPr>
                <w:rFonts w:eastAsia="Cambria" w:cs="Arial"/>
                <w:color w:val="000000" w:themeColor="text1"/>
              </w:rPr>
              <w:t>Annual Arts Grants</w:t>
            </w:r>
          </w:p>
        </w:tc>
      </w:tr>
      <w:tr w:rsidR="1F5E2D5E" w14:paraId="2FB614CB" w14:textId="77777777" w:rsidTr="7862D294">
        <w:trPr>
          <w:trHeight w:val="510"/>
        </w:trPr>
        <w:tc>
          <w:tcPr>
            <w:tcW w:w="4061" w:type="dxa"/>
            <w:shd w:val="clear" w:color="auto" w:fill="auto"/>
            <w:vAlign w:val="center"/>
          </w:tcPr>
          <w:p w14:paraId="445F4E88" w14:textId="11CBE574" w:rsidR="326BB252" w:rsidRDefault="326BB252" w:rsidP="1F5E2D5E">
            <w:pPr>
              <w:rPr>
                <w:rFonts w:eastAsia="Cambria" w:cs="Arial"/>
              </w:rPr>
            </w:pPr>
            <w:r w:rsidRPr="1F5E2D5E">
              <w:rPr>
                <w:rFonts w:eastAsia="Cambria" w:cs="Arial"/>
              </w:rPr>
              <w:t>Midsumma Festival</w:t>
            </w:r>
          </w:p>
        </w:tc>
        <w:tc>
          <w:tcPr>
            <w:tcW w:w="4162" w:type="dxa"/>
            <w:shd w:val="clear" w:color="auto" w:fill="auto"/>
            <w:vAlign w:val="center"/>
          </w:tcPr>
          <w:p w14:paraId="17258939" w14:textId="6F5392A8" w:rsidR="326BB252" w:rsidRDefault="326BB252" w:rsidP="1F5E2D5E">
            <w:pPr>
              <w:rPr>
                <w:rFonts w:eastAsia="Cambria" w:cs="Arial"/>
              </w:rPr>
            </w:pPr>
            <w:r w:rsidRPr="1F5E2D5E">
              <w:rPr>
                <w:rFonts w:eastAsia="Cambria" w:cs="Arial"/>
              </w:rPr>
              <w:t>VIP Festival Pass</w:t>
            </w:r>
          </w:p>
        </w:tc>
        <w:tc>
          <w:tcPr>
            <w:tcW w:w="2976" w:type="dxa"/>
            <w:shd w:val="clear" w:color="auto" w:fill="auto"/>
            <w:vAlign w:val="center"/>
          </w:tcPr>
          <w:p w14:paraId="01FD41E2" w14:textId="282EB0DD" w:rsidR="326BB252" w:rsidRDefault="326BB252" w:rsidP="1F5E2D5E">
            <w:pPr>
              <w:jc w:val="center"/>
              <w:rPr>
                <w:rFonts w:eastAsia="Cambria" w:cs="Arial"/>
              </w:rPr>
            </w:pPr>
            <w:r w:rsidRPr="1F5E2D5E">
              <w:rPr>
                <w:rFonts w:eastAsia="Cambria" w:cs="Arial"/>
              </w:rPr>
              <w:t>2</w:t>
            </w:r>
          </w:p>
        </w:tc>
        <w:tc>
          <w:tcPr>
            <w:tcW w:w="2835" w:type="dxa"/>
            <w:shd w:val="clear" w:color="auto" w:fill="auto"/>
            <w:vAlign w:val="center"/>
          </w:tcPr>
          <w:p w14:paraId="1DFD4033" w14:textId="6EE3F3D4"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E2B567A" w14:textId="77777777" w:rsidTr="7862D294">
        <w:trPr>
          <w:trHeight w:val="510"/>
        </w:trPr>
        <w:tc>
          <w:tcPr>
            <w:tcW w:w="4061" w:type="dxa"/>
            <w:shd w:val="clear" w:color="auto" w:fill="auto"/>
            <w:vAlign w:val="center"/>
          </w:tcPr>
          <w:p w14:paraId="3738228F" w14:textId="57C3C724" w:rsidR="326BB252" w:rsidRDefault="326BB252" w:rsidP="1F5E2D5E">
            <w:pPr>
              <w:rPr>
                <w:rFonts w:eastAsia="Cambria" w:cs="Arial"/>
              </w:rPr>
            </w:pPr>
            <w:r w:rsidRPr="1F5E2D5E">
              <w:rPr>
                <w:rFonts w:eastAsia="Cambria" w:cs="Arial"/>
              </w:rPr>
              <w:lastRenderedPageBreak/>
              <w:t>Midsumma Festival</w:t>
            </w:r>
          </w:p>
        </w:tc>
        <w:tc>
          <w:tcPr>
            <w:tcW w:w="4162" w:type="dxa"/>
            <w:shd w:val="clear" w:color="auto" w:fill="auto"/>
            <w:vAlign w:val="center"/>
          </w:tcPr>
          <w:p w14:paraId="3C1805BC" w14:textId="6FEA09B7" w:rsidR="326BB252" w:rsidRDefault="326BB252" w:rsidP="1F5E2D5E">
            <w:pPr>
              <w:rPr>
                <w:rFonts w:eastAsia="Cambria" w:cs="Arial"/>
              </w:rPr>
            </w:pPr>
            <w:r w:rsidRPr="1F5E2D5E">
              <w:rPr>
                <w:rFonts w:eastAsia="Cambria" w:cs="Arial"/>
              </w:rPr>
              <w:t>Midsumma Carnival VIP Bar Wristbands</w:t>
            </w:r>
          </w:p>
        </w:tc>
        <w:tc>
          <w:tcPr>
            <w:tcW w:w="2976" w:type="dxa"/>
            <w:shd w:val="clear" w:color="auto" w:fill="auto"/>
            <w:vAlign w:val="center"/>
          </w:tcPr>
          <w:p w14:paraId="68038751" w14:textId="28FFF11C" w:rsidR="326BB252" w:rsidRDefault="326BB252" w:rsidP="1F5E2D5E">
            <w:pPr>
              <w:jc w:val="center"/>
              <w:rPr>
                <w:rFonts w:eastAsia="Cambria" w:cs="Arial"/>
              </w:rPr>
            </w:pPr>
            <w:r w:rsidRPr="1F5E2D5E">
              <w:rPr>
                <w:rFonts w:eastAsia="Cambria" w:cs="Arial"/>
              </w:rPr>
              <w:t>2</w:t>
            </w:r>
          </w:p>
        </w:tc>
        <w:tc>
          <w:tcPr>
            <w:tcW w:w="2835" w:type="dxa"/>
            <w:shd w:val="clear" w:color="auto" w:fill="auto"/>
            <w:vAlign w:val="center"/>
          </w:tcPr>
          <w:p w14:paraId="09E6167F" w14:textId="3FA33D37"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1D552992" w14:textId="77777777" w:rsidTr="7862D294">
        <w:trPr>
          <w:trHeight w:val="510"/>
        </w:trPr>
        <w:tc>
          <w:tcPr>
            <w:tcW w:w="4061" w:type="dxa"/>
            <w:shd w:val="clear" w:color="auto" w:fill="auto"/>
            <w:vAlign w:val="center"/>
          </w:tcPr>
          <w:p w14:paraId="78E47766" w14:textId="7114DB30" w:rsidR="326BB252" w:rsidRDefault="326BB252" w:rsidP="1F5E2D5E">
            <w:pPr>
              <w:rPr>
                <w:rFonts w:eastAsia="Cambria" w:cs="Arial"/>
              </w:rPr>
            </w:pPr>
            <w:r w:rsidRPr="1F5E2D5E">
              <w:rPr>
                <w:rFonts w:eastAsia="Cambria" w:cs="Arial"/>
              </w:rPr>
              <w:t>Australian Open</w:t>
            </w:r>
          </w:p>
        </w:tc>
        <w:tc>
          <w:tcPr>
            <w:tcW w:w="4162" w:type="dxa"/>
            <w:shd w:val="clear" w:color="auto" w:fill="auto"/>
            <w:vAlign w:val="center"/>
          </w:tcPr>
          <w:p w14:paraId="565DBAA0" w14:textId="31552816" w:rsidR="326BB252" w:rsidRDefault="326BB252" w:rsidP="1F5E2D5E">
            <w:pPr>
              <w:rPr>
                <w:rFonts w:eastAsia="Cambria" w:cs="Arial"/>
              </w:rPr>
            </w:pPr>
            <w:r w:rsidRPr="1F5E2D5E">
              <w:rPr>
                <w:rFonts w:eastAsia="Cambria" w:cs="Arial"/>
              </w:rPr>
              <w:t>Australian Open: Rod Laver Arena Reserved Tickets</w:t>
            </w:r>
          </w:p>
        </w:tc>
        <w:tc>
          <w:tcPr>
            <w:tcW w:w="2976" w:type="dxa"/>
            <w:shd w:val="clear" w:color="auto" w:fill="auto"/>
            <w:vAlign w:val="center"/>
          </w:tcPr>
          <w:p w14:paraId="38A2D794" w14:textId="1E2C37DA" w:rsidR="326BB252" w:rsidRDefault="326BB252" w:rsidP="1F5E2D5E">
            <w:pPr>
              <w:jc w:val="center"/>
              <w:rPr>
                <w:rFonts w:eastAsia="Cambria" w:cs="Arial"/>
              </w:rPr>
            </w:pPr>
            <w:r w:rsidRPr="1F5E2D5E">
              <w:rPr>
                <w:rFonts w:eastAsia="Cambria" w:cs="Arial"/>
              </w:rPr>
              <w:t>2</w:t>
            </w:r>
          </w:p>
        </w:tc>
        <w:tc>
          <w:tcPr>
            <w:tcW w:w="2835" w:type="dxa"/>
            <w:shd w:val="clear" w:color="auto" w:fill="auto"/>
            <w:vAlign w:val="center"/>
          </w:tcPr>
          <w:p w14:paraId="5E0DB288" w14:textId="02398073"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C5665F8" w14:textId="77777777" w:rsidTr="7862D294">
        <w:trPr>
          <w:trHeight w:val="510"/>
        </w:trPr>
        <w:tc>
          <w:tcPr>
            <w:tcW w:w="4061" w:type="dxa"/>
            <w:shd w:val="clear" w:color="auto" w:fill="auto"/>
            <w:vAlign w:val="center"/>
          </w:tcPr>
          <w:p w14:paraId="7FD0E584" w14:textId="55CB91B9" w:rsidR="326BB252" w:rsidRDefault="326BB252" w:rsidP="1F5E2D5E">
            <w:pPr>
              <w:rPr>
                <w:rFonts w:eastAsia="Cambria" w:cs="Arial"/>
              </w:rPr>
            </w:pPr>
            <w:r w:rsidRPr="1F5E2D5E">
              <w:rPr>
                <w:rFonts w:eastAsia="Cambria" w:cs="Arial"/>
              </w:rPr>
              <w:t>Australian Open</w:t>
            </w:r>
          </w:p>
        </w:tc>
        <w:tc>
          <w:tcPr>
            <w:tcW w:w="4162" w:type="dxa"/>
            <w:shd w:val="clear" w:color="auto" w:fill="auto"/>
            <w:vAlign w:val="center"/>
          </w:tcPr>
          <w:p w14:paraId="17CD1A0F" w14:textId="31552816" w:rsidR="1F5E2D5E" w:rsidRDefault="1F5E2D5E" w:rsidP="1F5E2D5E">
            <w:pPr>
              <w:rPr>
                <w:rFonts w:eastAsia="Cambria" w:cs="Arial"/>
              </w:rPr>
            </w:pPr>
            <w:r w:rsidRPr="1F5E2D5E">
              <w:rPr>
                <w:rFonts w:eastAsia="Cambria" w:cs="Arial"/>
              </w:rPr>
              <w:t>Australian Open: Rod Laver Arena Reserved Tickets</w:t>
            </w:r>
          </w:p>
        </w:tc>
        <w:tc>
          <w:tcPr>
            <w:tcW w:w="2976" w:type="dxa"/>
            <w:shd w:val="clear" w:color="auto" w:fill="auto"/>
            <w:vAlign w:val="center"/>
          </w:tcPr>
          <w:p w14:paraId="1F8E981D" w14:textId="1E2C37DA" w:rsidR="1F5E2D5E" w:rsidRDefault="1F5E2D5E" w:rsidP="1F5E2D5E">
            <w:pPr>
              <w:jc w:val="center"/>
              <w:rPr>
                <w:rFonts w:eastAsia="Cambria" w:cs="Arial"/>
              </w:rPr>
            </w:pPr>
            <w:r w:rsidRPr="1F5E2D5E">
              <w:rPr>
                <w:rFonts w:eastAsia="Cambria" w:cs="Arial"/>
              </w:rPr>
              <w:t>2</w:t>
            </w:r>
          </w:p>
        </w:tc>
        <w:tc>
          <w:tcPr>
            <w:tcW w:w="2835" w:type="dxa"/>
            <w:shd w:val="clear" w:color="auto" w:fill="auto"/>
            <w:vAlign w:val="center"/>
          </w:tcPr>
          <w:p w14:paraId="6EA2C32D" w14:textId="7AC4935F" w:rsidR="326BB252" w:rsidRDefault="0213BC63" w:rsidP="1F5E2D5E">
            <w:pPr>
              <w:jc w:val="center"/>
              <w:rPr>
                <w:rFonts w:eastAsia="Cambria" w:cs="Arial"/>
                <w:color w:val="000000" w:themeColor="text1"/>
              </w:rPr>
            </w:pPr>
            <w:r w:rsidRPr="7862D294">
              <w:rPr>
                <w:rFonts w:eastAsia="Cambria" w:cs="Arial"/>
                <w:color w:val="000000" w:themeColor="text1"/>
              </w:rPr>
              <w:t>Event Partnership Program</w:t>
            </w:r>
          </w:p>
        </w:tc>
      </w:tr>
      <w:tr w:rsidR="1F5E2D5E" w14:paraId="66137051" w14:textId="77777777" w:rsidTr="7862D294">
        <w:trPr>
          <w:trHeight w:val="510"/>
        </w:trPr>
        <w:tc>
          <w:tcPr>
            <w:tcW w:w="4061" w:type="dxa"/>
            <w:shd w:val="clear" w:color="auto" w:fill="auto"/>
            <w:vAlign w:val="center"/>
          </w:tcPr>
          <w:p w14:paraId="6BB208E9" w14:textId="59B60ACB" w:rsidR="4BD42758" w:rsidRDefault="4BD42758" w:rsidP="1F5E2D5E">
            <w:pPr>
              <w:rPr>
                <w:rFonts w:eastAsia="Cambria" w:cs="Arial"/>
              </w:rPr>
            </w:pPr>
            <w:r w:rsidRPr="1F5E2D5E">
              <w:rPr>
                <w:rFonts w:eastAsia="Cambria" w:cs="Arial"/>
              </w:rPr>
              <w:t>Antipodes Festival</w:t>
            </w:r>
          </w:p>
        </w:tc>
        <w:tc>
          <w:tcPr>
            <w:tcW w:w="4162" w:type="dxa"/>
            <w:shd w:val="clear" w:color="auto" w:fill="auto"/>
            <w:vAlign w:val="center"/>
          </w:tcPr>
          <w:p w14:paraId="6DED4324" w14:textId="0598751B" w:rsidR="4BD42758" w:rsidRDefault="4BD42758" w:rsidP="1F5E2D5E">
            <w:pPr>
              <w:rPr>
                <w:rFonts w:eastAsia="Cambria" w:cs="Arial"/>
              </w:rPr>
            </w:pPr>
            <w:r w:rsidRPr="1F5E2D5E">
              <w:rPr>
                <w:rFonts w:eastAsia="Cambria" w:cs="Arial"/>
              </w:rPr>
              <w:t>VIP Cocktail Party</w:t>
            </w:r>
          </w:p>
        </w:tc>
        <w:tc>
          <w:tcPr>
            <w:tcW w:w="2976" w:type="dxa"/>
            <w:shd w:val="clear" w:color="auto" w:fill="auto"/>
            <w:vAlign w:val="center"/>
          </w:tcPr>
          <w:p w14:paraId="006597F9" w14:textId="61C20EE8" w:rsidR="4BD42758" w:rsidRDefault="4BD42758" w:rsidP="1F5E2D5E">
            <w:pPr>
              <w:jc w:val="center"/>
              <w:rPr>
                <w:rFonts w:eastAsia="Cambria" w:cs="Arial"/>
              </w:rPr>
            </w:pPr>
            <w:r w:rsidRPr="1F5E2D5E">
              <w:rPr>
                <w:rFonts w:eastAsia="Cambria" w:cs="Arial"/>
              </w:rPr>
              <w:t>3</w:t>
            </w:r>
          </w:p>
        </w:tc>
        <w:tc>
          <w:tcPr>
            <w:tcW w:w="2835" w:type="dxa"/>
            <w:shd w:val="clear" w:color="auto" w:fill="auto"/>
            <w:vAlign w:val="center"/>
          </w:tcPr>
          <w:p w14:paraId="119987C7" w14:textId="36A1AF46"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7862D294" w14:paraId="6D69487D" w14:textId="77777777" w:rsidTr="7862D294">
        <w:trPr>
          <w:trHeight w:val="510"/>
        </w:trPr>
        <w:tc>
          <w:tcPr>
            <w:tcW w:w="4061" w:type="dxa"/>
            <w:shd w:val="clear" w:color="auto" w:fill="auto"/>
            <w:vAlign w:val="center"/>
          </w:tcPr>
          <w:p w14:paraId="1DC73085" w14:textId="30AF8229" w:rsidR="5D10BD7B" w:rsidRDefault="5D10BD7B" w:rsidP="7862D294">
            <w:pPr>
              <w:rPr>
                <w:rFonts w:eastAsia="Cambria" w:cs="Arial"/>
              </w:rPr>
            </w:pPr>
            <w:r w:rsidRPr="7862D294">
              <w:rPr>
                <w:rFonts w:eastAsia="Cambria" w:cs="Arial"/>
              </w:rPr>
              <w:t>Melbourne Food &amp; Wine Festival</w:t>
            </w:r>
          </w:p>
        </w:tc>
        <w:tc>
          <w:tcPr>
            <w:tcW w:w="4162" w:type="dxa"/>
            <w:shd w:val="clear" w:color="auto" w:fill="auto"/>
            <w:vAlign w:val="center"/>
          </w:tcPr>
          <w:p w14:paraId="6ED5A34D" w14:textId="53FE7AF2" w:rsidR="5D10BD7B" w:rsidRDefault="5D10BD7B" w:rsidP="7862D294">
            <w:pPr>
              <w:rPr>
                <w:rFonts w:eastAsia="Cambria" w:cs="Arial"/>
              </w:rPr>
            </w:pPr>
            <w:r w:rsidRPr="7862D294">
              <w:rPr>
                <w:rFonts w:eastAsia="Cambria" w:cs="Arial"/>
              </w:rPr>
              <w:t>Opening Night</w:t>
            </w:r>
          </w:p>
        </w:tc>
        <w:tc>
          <w:tcPr>
            <w:tcW w:w="2976" w:type="dxa"/>
            <w:shd w:val="clear" w:color="auto" w:fill="auto"/>
            <w:vAlign w:val="center"/>
          </w:tcPr>
          <w:p w14:paraId="49893B07" w14:textId="50DB2059" w:rsidR="5D10BD7B" w:rsidRDefault="5D10BD7B" w:rsidP="7862D294">
            <w:pPr>
              <w:jc w:val="center"/>
              <w:rPr>
                <w:rFonts w:eastAsia="Cambria" w:cs="Arial"/>
              </w:rPr>
            </w:pPr>
            <w:r w:rsidRPr="7862D294">
              <w:rPr>
                <w:rFonts w:eastAsia="Cambria" w:cs="Arial"/>
              </w:rPr>
              <w:t>1</w:t>
            </w:r>
          </w:p>
        </w:tc>
        <w:tc>
          <w:tcPr>
            <w:tcW w:w="2835" w:type="dxa"/>
            <w:shd w:val="clear" w:color="auto" w:fill="auto"/>
            <w:vAlign w:val="center"/>
          </w:tcPr>
          <w:p w14:paraId="2C4CD15A" w14:textId="72963FAD" w:rsidR="5D10BD7B" w:rsidRDefault="5D10BD7B" w:rsidP="7862D294">
            <w:pPr>
              <w:jc w:val="center"/>
              <w:rPr>
                <w:rFonts w:eastAsia="Cambria" w:cs="Arial"/>
                <w:color w:val="000000" w:themeColor="text1"/>
              </w:rPr>
            </w:pPr>
            <w:r w:rsidRPr="7862D294">
              <w:rPr>
                <w:rFonts w:eastAsia="Cambria" w:cs="Arial"/>
                <w:color w:val="000000" w:themeColor="text1"/>
              </w:rPr>
              <w:t>Event Partnership Program</w:t>
            </w:r>
          </w:p>
        </w:tc>
      </w:tr>
      <w:tr w:rsidR="1F5E2D5E" w14:paraId="457DA0BE" w14:textId="77777777" w:rsidTr="7862D294">
        <w:trPr>
          <w:trHeight w:val="510"/>
        </w:trPr>
        <w:tc>
          <w:tcPr>
            <w:tcW w:w="4061" w:type="dxa"/>
            <w:shd w:val="clear" w:color="auto" w:fill="auto"/>
            <w:vAlign w:val="center"/>
          </w:tcPr>
          <w:p w14:paraId="3F9006AE" w14:textId="4AF50CBE" w:rsidR="472DBE92" w:rsidRDefault="472DBE92" w:rsidP="1F5E2D5E">
            <w:pPr>
              <w:rPr>
                <w:rFonts w:eastAsia="Cambria" w:cs="Arial"/>
              </w:rPr>
            </w:pPr>
            <w:r w:rsidRPr="1F5E2D5E">
              <w:rPr>
                <w:rFonts w:eastAsia="Cambria" w:cs="Arial"/>
              </w:rPr>
              <w:t>Melbourne Food &amp; Wine Festival</w:t>
            </w:r>
          </w:p>
        </w:tc>
        <w:tc>
          <w:tcPr>
            <w:tcW w:w="4162" w:type="dxa"/>
            <w:shd w:val="clear" w:color="auto" w:fill="auto"/>
            <w:vAlign w:val="center"/>
          </w:tcPr>
          <w:p w14:paraId="71686029" w14:textId="53F70724" w:rsidR="472DBE92" w:rsidRDefault="472DBE92" w:rsidP="1F5E2D5E">
            <w:pPr>
              <w:rPr>
                <w:rFonts w:eastAsia="Cambria" w:cs="Arial"/>
              </w:rPr>
            </w:pPr>
            <w:r w:rsidRPr="1F5E2D5E">
              <w:rPr>
                <w:rFonts w:eastAsia="Cambria" w:cs="Arial"/>
              </w:rPr>
              <w:t>World’s Longest Lunch</w:t>
            </w:r>
          </w:p>
        </w:tc>
        <w:tc>
          <w:tcPr>
            <w:tcW w:w="2976" w:type="dxa"/>
            <w:shd w:val="clear" w:color="auto" w:fill="auto"/>
            <w:vAlign w:val="center"/>
          </w:tcPr>
          <w:p w14:paraId="3D0F6E5C" w14:textId="22A00834" w:rsidR="472DBE92" w:rsidRDefault="472DBE92" w:rsidP="1F5E2D5E">
            <w:pPr>
              <w:jc w:val="center"/>
              <w:rPr>
                <w:rFonts w:eastAsia="Cambria" w:cs="Arial"/>
              </w:rPr>
            </w:pPr>
            <w:r w:rsidRPr="1F5E2D5E">
              <w:rPr>
                <w:rFonts w:eastAsia="Cambria" w:cs="Arial"/>
              </w:rPr>
              <w:t>2</w:t>
            </w:r>
          </w:p>
        </w:tc>
        <w:tc>
          <w:tcPr>
            <w:tcW w:w="2835" w:type="dxa"/>
            <w:shd w:val="clear" w:color="auto" w:fill="auto"/>
            <w:vAlign w:val="center"/>
          </w:tcPr>
          <w:p w14:paraId="39671010" w14:textId="0CB86954"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7D43422F" w14:textId="77777777" w:rsidTr="7862D294">
        <w:trPr>
          <w:trHeight w:val="510"/>
        </w:trPr>
        <w:tc>
          <w:tcPr>
            <w:tcW w:w="4061" w:type="dxa"/>
            <w:shd w:val="clear" w:color="auto" w:fill="auto"/>
            <w:vAlign w:val="center"/>
          </w:tcPr>
          <w:p w14:paraId="595AE05E" w14:textId="3040DEFB" w:rsidR="4BE58B1D" w:rsidRDefault="4BE58B1D" w:rsidP="1F5E2D5E">
            <w:pPr>
              <w:rPr>
                <w:rFonts w:eastAsia="Cambria" w:cs="Arial"/>
              </w:rPr>
            </w:pPr>
            <w:r w:rsidRPr="1F5E2D5E">
              <w:rPr>
                <w:rFonts w:eastAsia="Cambria" w:cs="Arial"/>
              </w:rPr>
              <w:t>Melbourne International Flower and Garden Show</w:t>
            </w:r>
          </w:p>
        </w:tc>
        <w:tc>
          <w:tcPr>
            <w:tcW w:w="4162" w:type="dxa"/>
            <w:shd w:val="clear" w:color="auto" w:fill="auto"/>
            <w:vAlign w:val="center"/>
          </w:tcPr>
          <w:p w14:paraId="221D4744" w14:textId="7CAB5C17" w:rsidR="4BE58B1D" w:rsidRDefault="4BE58B1D" w:rsidP="1F5E2D5E">
            <w:pPr>
              <w:rPr>
                <w:rFonts w:eastAsia="Cambria" w:cs="Arial"/>
              </w:rPr>
            </w:pPr>
            <w:r w:rsidRPr="1F5E2D5E">
              <w:rPr>
                <w:rFonts w:eastAsia="Cambria" w:cs="Arial"/>
              </w:rPr>
              <w:t>Official Opening Breakfast</w:t>
            </w:r>
          </w:p>
        </w:tc>
        <w:tc>
          <w:tcPr>
            <w:tcW w:w="2976" w:type="dxa"/>
            <w:shd w:val="clear" w:color="auto" w:fill="auto"/>
            <w:vAlign w:val="center"/>
          </w:tcPr>
          <w:p w14:paraId="33C9C75B" w14:textId="2A1090EF" w:rsidR="4BE58B1D" w:rsidRDefault="4BE58B1D" w:rsidP="1F5E2D5E">
            <w:pPr>
              <w:jc w:val="center"/>
              <w:rPr>
                <w:rFonts w:eastAsia="Cambria" w:cs="Arial"/>
              </w:rPr>
            </w:pPr>
            <w:r w:rsidRPr="1F5E2D5E">
              <w:rPr>
                <w:rFonts w:eastAsia="Cambria" w:cs="Arial"/>
              </w:rPr>
              <w:t>2</w:t>
            </w:r>
          </w:p>
        </w:tc>
        <w:tc>
          <w:tcPr>
            <w:tcW w:w="2835" w:type="dxa"/>
            <w:shd w:val="clear" w:color="auto" w:fill="auto"/>
            <w:vAlign w:val="center"/>
          </w:tcPr>
          <w:p w14:paraId="74B946E2" w14:textId="4A0B200D"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2B4A5811" w14:textId="77777777" w:rsidTr="7862D294">
        <w:trPr>
          <w:trHeight w:val="510"/>
        </w:trPr>
        <w:tc>
          <w:tcPr>
            <w:tcW w:w="4061" w:type="dxa"/>
            <w:shd w:val="clear" w:color="auto" w:fill="auto"/>
            <w:vAlign w:val="center"/>
          </w:tcPr>
          <w:p w14:paraId="30257312" w14:textId="0CD286B5" w:rsidR="2A33A3C8" w:rsidRDefault="2A33A3C8" w:rsidP="1F5E2D5E">
            <w:pPr>
              <w:rPr>
                <w:rFonts w:eastAsia="Cambria" w:cs="Arial"/>
              </w:rPr>
            </w:pPr>
            <w:r w:rsidRPr="1F5E2D5E">
              <w:rPr>
                <w:rFonts w:eastAsia="Cambria" w:cs="Arial"/>
              </w:rPr>
              <w:t>Kids Day Out – Good Friday Appeal Launch</w:t>
            </w:r>
          </w:p>
        </w:tc>
        <w:tc>
          <w:tcPr>
            <w:tcW w:w="4162" w:type="dxa"/>
            <w:shd w:val="clear" w:color="auto" w:fill="auto"/>
            <w:vAlign w:val="center"/>
          </w:tcPr>
          <w:p w14:paraId="3397BD81" w14:textId="595E0F4D" w:rsidR="2A33A3C8" w:rsidRDefault="2A33A3C8" w:rsidP="1F5E2D5E">
            <w:pPr>
              <w:rPr>
                <w:rFonts w:eastAsia="Cambria" w:cs="Arial"/>
              </w:rPr>
            </w:pPr>
            <w:r w:rsidRPr="1F5E2D5E">
              <w:rPr>
                <w:rFonts w:eastAsia="Cambria" w:cs="Arial"/>
              </w:rPr>
              <w:t>Good Friday Appeal Launch</w:t>
            </w:r>
          </w:p>
        </w:tc>
        <w:tc>
          <w:tcPr>
            <w:tcW w:w="2976" w:type="dxa"/>
            <w:shd w:val="clear" w:color="auto" w:fill="auto"/>
            <w:vAlign w:val="center"/>
          </w:tcPr>
          <w:p w14:paraId="3458DC57" w14:textId="1EFADDA0" w:rsidR="2A33A3C8" w:rsidRDefault="2A33A3C8" w:rsidP="1F5E2D5E">
            <w:pPr>
              <w:jc w:val="center"/>
              <w:rPr>
                <w:rFonts w:eastAsia="Cambria" w:cs="Arial"/>
              </w:rPr>
            </w:pPr>
            <w:r w:rsidRPr="1F5E2D5E">
              <w:rPr>
                <w:rFonts w:eastAsia="Cambria" w:cs="Arial"/>
              </w:rPr>
              <w:t>1</w:t>
            </w:r>
          </w:p>
        </w:tc>
        <w:tc>
          <w:tcPr>
            <w:tcW w:w="2835" w:type="dxa"/>
            <w:shd w:val="clear" w:color="auto" w:fill="auto"/>
            <w:vAlign w:val="center"/>
          </w:tcPr>
          <w:p w14:paraId="3AE3A210" w14:textId="640E0DD4"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3C796CC1" w14:textId="77777777" w:rsidTr="7862D294">
        <w:trPr>
          <w:trHeight w:val="510"/>
        </w:trPr>
        <w:tc>
          <w:tcPr>
            <w:tcW w:w="4061" w:type="dxa"/>
            <w:shd w:val="clear" w:color="auto" w:fill="auto"/>
            <w:vAlign w:val="center"/>
          </w:tcPr>
          <w:p w14:paraId="2B983007" w14:textId="3B8855C3" w:rsidR="2F32D977" w:rsidRDefault="2F32D977" w:rsidP="1F5E2D5E">
            <w:pPr>
              <w:rPr>
                <w:rFonts w:eastAsia="Cambria" w:cs="Arial"/>
              </w:rPr>
            </w:pPr>
            <w:r w:rsidRPr="1F5E2D5E">
              <w:rPr>
                <w:rFonts w:eastAsia="Cambria" w:cs="Arial"/>
              </w:rPr>
              <w:t>PayPal Melbourne Fashion Festival</w:t>
            </w:r>
          </w:p>
        </w:tc>
        <w:tc>
          <w:tcPr>
            <w:tcW w:w="4162" w:type="dxa"/>
            <w:shd w:val="clear" w:color="auto" w:fill="auto"/>
            <w:vAlign w:val="center"/>
          </w:tcPr>
          <w:p w14:paraId="1047FA63" w14:textId="0A2BA84C" w:rsidR="2F32D977" w:rsidRDefault="2F32D977" w:rsidP="1F5E2D5E">
            <w:pPr>
              <w:rPr>
                <w:rFonts w:eastAsia="Cambria" w:cs="Arial"/>
              </w:rPr>
            </w:pPr>
            <w:r w:rsidRPr="1F5E2D5E">
              <w:rPr>
                <w:rFonts w:eastAsia="Cambria" w:cs="Arial"/>
              </w:rPr>
              <w:t>Suit Up Runway (Row A) +VIP Lounge Access</w:t>
            </w:r>
          </w:p>
        </w:tc>
        <w:tc>
          <w:tcPr>
            <w:tcW w:w="2976" w:type="dxa"/>
            <w:shd w:val="clear" w:color="auto" w:fill="auto"/>
            <w:vAlign w:val="center"/>
          </w:tcPr>
          <w:p w14:paraId="5580AB11" w14:textId="7BE5D489" w:rsidR="2F32D977" w:rsidRDefault="2F32D977" w:rsidP="1F5E2D5E">
            <w:pPr>
              <w:jc w:val="center"/>
              <w:rPr>
                <w:rFonts w:eastAsia="Cambria" w:cs="Arial"/>
              </w:rPr>
            </w:pPr>
            <w:r w:rsidRPr="1F5E2D5E">
              <w:rPr>
                <w:rFonts w:eastAsia="Cambria" w:cs="Arial"/>
              </w:rPr>
              <w:t>2</w:t>
            </w:r>
          </w:p>
        </w:tc>
        <w:tc>
          <w:tcPr>
            <w:tcW w:w="2835" w:type="dxa"/>
            <w:shd w:val="clear" w:color="auto" w:fill="auto"/>
            <w:vAlign w:val="center"/>
          </w:tcPr>
          <w:p w14:paraId="5DE2DAC1" w14:textId="39FC6F59"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DD32BEF" w14:textId="77777777" w:rsidTr="7862D294">
        <w:trPr>
          <w:trHeight w:val="510"/>
        </w:trPr>
        <w:tc>
          <w:tcPr>
            <w:tcW w:w="4061" w:type="dxa"/>
            <w:shd w:val="clear" w:color="auto" w:fill="auto"/>
            <w:vAlign w:val="center"/>
          </w:tcPr>
          <w:p w14:paraId="6D98F5C2" w14:textId="7BB2685D" w:rsidR="31E34321" w:rsidRDefault="31E34321" w:rsidP="1F5E2D5E">
            <w:pPr>
              <w:rPr>
                <w:rFonts w:eastAsia="Cambria" w:cs="Arial"/>
              </w:rPr>
            </w:pPr>
            <w:r w:rsidRPr="1F5E2D5E">
              <w:rPr>
                <w:rFonts w:eastAsia="Cambria" w:cs="Arial"/>
              </w:rPr>
              <w:t>PayPal Melbourne Fashion Festival</w:t>
            </w:r>
          </w:p>
        </w:tc>
        <w:tc>
          <w:tcPr>
            <w:tcW w:w="4162" w:type="dxa"/>
            <w:shd w:val="clear" w:color="auto" w:fill="auto"/>
            <w:vAlign w:val="center"/>
          </w:tcPr>
          <w:p w14:paraId="1F082F0D" w14:textId="576F6A11" w:rsidR="31E34321" w:rsidRDefault="31E34321" w:rsidP="1F5E2D5E">
            <w:pPr>
              <w:rPr>
                <w:rFonts w:eastAsia="Cambria" w:cs="Arial"/>
              </w:rPr>
            </w:pPr>
            <w:r w:rsidRPr="1F5E2D5E">
              <w:rPr>
                <w:rFonts w:eastAsia="Cambria" w:cs="Arial"/>
              </w:rPr>
              <w:t>F*** The Invisible Runway (Row B)+ VIP Lounge Access</w:t>
            </w:r>
          </w:p>
        </w:tc>
        <w:tc>
          <w:tcPr>
            <w:tcW w:w="2976" w:type="dxa"/>
            <w:shd w:val="clear" w:color="auto" w:fill="auto"/>
            <w:vAlign w:val="center"/>
          </w:tcPr>
          <w:p w14:paraId="66D4D73D" w14:textId="238281D8" w:rsidR="31E34321" w:rsidRDefault="31E34321" w:rsidP="1F5E2D5E">
            <w:pPr>
              <w:jc w:val="center"/>
              <w:rPr>
                <w:rFonts w:eastAsia="Cambria" w:cs="Arial"/>
              </w:rPr>
            </w:pPr>
            <w:r w:rsidRPr="1F5E2D5E">
              <w:rPr>
                <w:rFonts w:eastAsia="Cambria" w:cs="Arial"/>
              </w:rPr>
              <w:t>2</w:t>
            </w:r>
          </w:p>
        </w:tc>
        <w:tc>
          <w:tcPr>
            <w:tcW w:w="2835" w:type="dxa"/>
            <w:shd w:val="clear" w:color="auto" w:fill="auto"/>
            <w:vAlign w:val="center"/>
          </w:tcPr>
          <w:p w14:paraId="17A2DBCD" w14:textId="0D11140A"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6D6E21F7" w14:textId="77777777" w:rsidTr="7862D294">
        <w:trPr>
          <w:trHeight w:val="510"/>
        </w:trPr>
        <w:tc>
          <w:tcPr>
            <w:tcW w:w="4061" w:type="dxa"/>
            <w:shd w:val="clear" w:color="auto" w:fill="auto"/>
            <w:vAlign w:val="center"/>
          </w:tcPr>
          <w:p w14:paraId="00208245" w14:textId="16BFA5A4" w:rsidR="501C3E57" w:rsidRDefault="501C3E57" w:rsidP="1F5E2D5E">
            <w:pPr>
              <w:rPr>
                <w:rFonts w:eastAsia="Cambria" w:cs="Arial"/>
              </w:rPr>
            </w:pPr>
            <w:r w:rsidRPr="1F5E2D5E">
              <w:rPr>
                <w:rFonts w:eastAsia="Cambria" w:cs="Arial"/>
              </w:rPr>
              <w:t>PayPal Melbourne Fashion Festival</w:t>
            </w:r>
          </w:p>
        </w:tc>
        <w:tc>
          <w:tcPr>
            <w:tcW w:w="4162" w:type="dxa"/>
            <w:shd w:val="clear" w:color="auto" w:fill="auto"/>
            <w:vAlign w:val="center"/>
          </w:tcPr>
          <w:p w14:paraId="792C9437" w14:textId="589D0CD1" w:rsidR="501C3E57" w:rsidRDefault="501C3E57" w:rsidP="1F5E2D5E">
            <w:pPr>
              <w:rPr>
                <w:rFonts w:eastAsia="Cambria" w:cs="Arial"/>
              </w:rPr>
            </w:pPr>
            <w:r w:rsidRPr="1F5E2D5E">
              <w:rPr>
                <w:rFonts w:eastAsia="Cambria" w:cs="Arial"/>
              </w:rPr>
              <w:t>Government House Official Launch Event</w:t>
            </w:r>
          </w:p>
        </w:tc>
        <w:tc>
          <w:tcPr>
            <w:tcW w:w="2976" w:type="dxa"/>
            <w:shd w:val="clear" w:color="auto" w:fill="auto"/>
            <w:vAlign w:val="center"/>
          </w:tcPr>
          <w:p w14:paraId="66F943C2" w14:textId="19597BE4" w:rsidR="501C3E57" w:rsidRDefault="501C3E57" w:rsidP="1F5E2D5E">
            <w:pPr>
              <w:jc w:val="center"/>
              <w:rPr>
                <w:rFonts w:eastAsia="Cambria" w:cs="Arial"/>
              </w:rPr>
            </w:pPr>
            <w:r w:rsidRPr="1F5E2D5E">
              <w:rPr>
                <w:rFonts w:eastAsia="Cambria" w:cs="Arial"/>
              </w:rPr>
              <w:t>1</w:t>
            </w:r>
          </w:p>
        </w:tc>
        <w:tc>
          <w:tcPr>
            <w:tcW w:w="2835" w:type="dxa"/>
            <w:shd w:val="clear" w:color="auto" w:fill="auto"/>
            <w:vAlign w:val="center"/>
          </w:tcPr>
          <w:p w14:paraId="4C1ABF82" w14:textId="0C8A84F0"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1DFF7F2E" w14:textId="77777777" w:rsidTr="7862D294">
        <w:trPr>
          <w:trHeight w:val="510"/>
        </w:trPr>
        <w:tc>
          <w:tcPr>
            <w:tcW w:w="4061" w:type="dxa"/>
            <w:shd w:val="clear" w:color="auto" w:fill="auto"/>
            <w:vAlign w:val="center"/>
          </w:tcPr>
          <w:p w14:paraId="3CA00CC4" w14:textId="6DE28F1D" w:rsidR="69026C46" w:rsidRDefault="69026C46" w:rsidP="1F5E2D5E">
            <w:pPr>
              <w:rPr>
                <w:rFonts w:eastAsia="Cambria" w:cs="Arial"/>
              </w:rPr>
            </w:pPr>
            <w:r w:rsidRPr="1F5E2D5E">
              <w:rPr>
                <w:rFonts w:eastAsia="Cambria" w:cs="Arial"/>
              </w:rPr>
              <w:t>International Student Week</w:t>
            </w:r>
          </w:p>
        </w:tc>
        <w:tc>
          <w:tcPr>
            <w:tcW w:w="4162" w:type="dxa"/>
            <w:shd w:val="clear" w:color="auto" w:fill="auto"/>
            <w:vAlign w:val="center"/>
          </w:tcPr>
          <w:p w14:paraId="50F4B4A7" w14:textId="74238E5C" w:rsidR="69026C46" w:rsidRDefault="69026C46" w:rsidP="1F5E2D5E">
            <w:pPr>
              <w:rPr>
                <w:rFonts w:eastAsia="Cambria" w:cs="Arial"/>
              </w:rPr>
            </w:pPr>
            <w:r w:rsidRPr="1F5E2D5E">
              <w:rPr>
                <w:rFonts w:eastAsia="Cambria" w:cs="Arial"/>
              </w:rPr>
              <w:t>International Student Week - Launch</w:t>
            </w:r>
          </w:p>
        </w:tc>
        <w:tc>
          <w:tcPr>
            <w:tcW w:w="2976" w:type="dxa"/>
            <w:shd w:val="clear" w:color="auto" w:fill="auto"/>
            <w:vAlign w:val="center"/>
          </w:tcPr>
          <w:p w14:paraId="2779AA89" w14:textId="7D779B87" w:rsidR="69026C46" w:rsidRDefault="69026C46" w:rsidP="1F5E2D5E">
            <w:pPr>
              <w:jc w:val="center"/>
              <w:rPr>
                <w:rFonts w:eastAsia="Cambria" w:cs="Arial"/>
              </w:rPr>
            </w:pPr>
            <w:r w:rsidRPr="1F5E2D5E">
              <w:rPr>
                <w:rFonts w:eastAsia="Cambria" w:cs="Arial"/>
              </w:rPr>
              <w:t>1</w:t>
            </w:r>
          </w:p>
        </w:tc>
        <w:tc>
          <w:tcPr>
            <w:tcW w:w="2835" w:type="dxa"/>
            <w:shd w:val="clear" w:color="auto" w:fill="auto"/>
            <w:vAlign w:val="center"/>
          </w:tcPr>
          <w:p w14:paraId="2D031D2F" w14:textId="677D4392"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62934D18" w14:textId="77777777" w:rsidTr="7862D294">
        <w:trPr>
          <w:trHeight w:val="510"/>
        </w:trPr>
        <w:tc>
          <w:tcPr>
            <w:tcW w:w="4061" w:type="dxa"/>
            <w:shd w:val="clear" w:color="auto" w:fill="auto"/>
            <w:vAlign w:val="center"/>
          </w:tcPr>
          <w:p w14:paraId="38403CFD" w14:textId="37EBC70E" w:rsidR="753CC1A8" w:rsidRDefault="753CC1A8" w:rsidP="1F5E2D5E">
            <w:pPr>
              <w:rPr>
                <w:rFonts w:eastAsia="Cambria" w:cs="Arial"/>
              </w:rPr>
            </w:pPr>
            <w:r w:rsidRPr="1F5E2D5E">
              <w:rPr>
                <w:rFonts w:eastAsia="Cambria" w:cs="Arial"/>
              </w:rPr>
              <w:t>International Student Week</w:t>
            </w:r>
          </w:p>
        </w:tc>
        <w:tc>
          <w:tcPr>
            <w:tcW w:w="4162" w:type="dxa"/>
            <w:shd w:val="clear" w:color="auto" w:fill="auto"/>
            <w:vAlign w:val="center"/>
          </w:tcPr>
          <w:p w14:paraId="723134C6" w14:textId="14D8930F" w:rsidR="753CC1A8" w:rsidRDefault="753CC1A8" w:rsidP="1F5E2D5E">
            <w:pPr>
              <w:rPr>
                <w:rFonts w:eastAsia="Cambria" w:cs="Arial"/>
              </w:rPr>
            </w:pPr>
            <w:r w:rsidRPr="1F5E2D5E">
              <w:rPr>
                <w:rFonts w:eastAsia="Cambria" w:cs="Arial"/>
              </w:rPr>
              <w:t>International Student Week - Welcome</w:t>
            </w:r>
          </w:p>
        </w:tc>
        <w:tc>
          <w:tcPr>
            <w:tcW w:w="2976" w:type="dxa"/>
            <w:shd w:val="clear" w:color="auto" w:fill="auto"/>
            <w:vAlign w:val="center"/>
          </w:tcPr>
          <w:p w14:paraId="3DE260A7" w14:textId="1C2A187F" w:rsidR="753CC1A8" w:rsidRDefault="753CC1A8" w:rsidP="1F5E2D5E">
            <w:pPr>
              <w:jc w:val="center"/>
              <w:rPr>
                <w:rFonts w:eastAsia="Cambria" w:cs="Arial"/>
              </w:rPr>
            </w:pPr>
            <w:r w:rsidRPr="1F5E2D5E">
              <w:rPr>
                <w:rFonts w:eastAsia="Cambria" w:cs="Arial"/>
              </w:rPr>
              <w:t>1</w:t>
            </w:r>
          </w:p>
        </w:tc>
        <w:tc>
          <w:tcPr>
            <w:tcW w:w="2835" w:type="dxa"/>
            <w:shd w:val="clear" w:color="auto" w:fill="auto"/>
            <w:vAlign w:val="center"/>
          </w:tcPr>
          <w:p w14:paraId="062CDF21" w14:textId="63E6FC70"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223B155D" w14:textId="77777777" w:rsidTr="7862D294">
        <w:trPr>
          <w:trHeight w:val="510"/>
        </w:trPr>
        <w:tc>
          <w:tcPr>
            <w:tcW w:w="4061" w:type="dxa"/>
            <w:shd w:val="clear" w:color="auto" w:fill="auto"/>
            <w:vAlign w:val="center"/>
          </w:tcPr>
          <w:p w14:paraId="4215C3EB" w14:textId="5D5CEE3F" w:rsidR="66373959" w:rsidRDefault="66373959" w:rsidP="1F5E2D5E">
            <w:pPr>
              <w:rPr>
                <w:rFonts w:eastAsia="Cambria" w:cs="Arial"/>
              </w:rPr>
            </w:pPr>
            <w:r w:rsidRPr="1F5E2D5E">
              <w:rPr>
                <w:rFonts w:eastAsia="Cambria" w:cs="Arial"/>
              </w:rPr>
              <w:t>Buddha's Day &amp; Multicultural Festival</w:t>
            </w:r>
          </w:p>
        </w:tc>
        <w:tc>
          <w:tcPr>
            <w:tcW w:w="4162" w:type="dxa"/>
            <w:shd w:val="clear" w:color="auto" w:fill="auto"/>
            <w:vAlign w:val="center"/>
          </w:tcPr>
          <w:p w14:paraId="5007D87E" w14:textId="7ED7C31F" w:rsidR="66373959" w:rsidRDefault="66373959" w:rsidP="1F5E2D5E">
            <w:pPr>
              <w:rPr>
                <w:rFonts w:eastAsia="Cambria" w:cs="Arial"/>
              </w:rPr>
            </w:pPr>
            <w:r w:rsidRPr="1F5E2D5E">
              <w:rPr>
                <w:rFonts w:eastAsia="Cambria" w:cs="Arial"/>
              </w:rPr>
              <w:t>Buddha’s Day &amp; Multicultural Festival – Light It Up Opening Ceremony</w:t>
            </w:r>
          </w:p>
        </w:tc>
        <w:tc>
          <w:tcPr>
            <w:tcW w:w="2976" w:type="dxa"/>
            <w:shd w:val="clear" w:color="auto" w:fill="auto"/>
            <w:vAlign w:val="center"/>
          </w:tcPr>
          <w:p w14:paraId="43FB9061" w14:textId="04A1F198" w:rsidR="66373959" w:rsidRDefault="66373959" w:rsidP="1F5E2D5E">
            <w:pPr>
              <w:jc w:val="center"/>
              <w:rPr>
                <w:rFonts w:eastAsia="Cambria" w:cs="Arial"/>
              </w:rPr>
            </w:pPr>
            <w:r w:rsidRPr="1F5E2D5E">
              <w:rPr>
                <w:rFonts w:eastAsia="Cambria" w:cs="Arial"/>
              </w:rPr>
              <w:t>1</w:t>
            </w:r>
          </w:p>
        </w:tc>
        <w:tc>
          <w:tcPr>
            <w:tcW w:w="2835" w:type="dxa"/>
            <w:shd w:val="clear" w:color="auto" w:fill="auto"/>
            <w:vAlign w:val="center"/>
          </w:tcPr>
          <w:p w14:paraId="14EAA01E" w14:textId="186EE92F"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1FBD0509" w14:textId="77777777" w:rsidTr="7862D294">
        <w:trPr>
          <w:trHeight w:val="510"/>
        </w:trPr>
        <w:tc>
          <w:tcPr>
            <w:tcW w:w="4061" w:type="dxa"/>
            <w:shd w:val="clear" w:color="auto" w:fill="auto"/>
            <w:vAlign w:val="center"/>
          </w:tcPr>
          <w:p w14:paraId="7AD5BB27" w14:textId="380828F4" w:rsidR="3A1FD8FC" w:rsidRDefault="3A1FD8FC" w:rsidP="1F5E2D5E">
            <w:pPr>
              <w:rPr>
                <w:rFonts w:eastAsia="Cambria" w:cs="Arial"/>
              </w:rPr>
            </w:pPr>
            <w:r w:rsidRPr="1F5E2D5E">
              <w:rPr>
                <w:rFonts w:eastAsia="Cambria" w:cs="Arial"/>
              </w:rPr>
              <w:t>Chinese Lunar New Year</w:t>
            </w:r>
          </w:p>
        </w:tc>
        <w:tc>
          <w:tcPr>
            <w:tcW w:w="4162" w:type="dxa"/>
            <w:shd w:val="clear" w:color="auto" w:fill="auto"/>
            <w:vAlign w:val="center"/>
          </w:tcPr>
          <w:p w14:paraId="1D57EFCF" w14:textId="23C3702F" w:rsidR="3A1FD8FC" w:rsidRDefault="3A1FD8FC" w:rsidP="1F5E2D5E">
            <w:pPr>
              <w:rPr>
                <w:rFonts w:eastAsia="Cambria" w:cs="Arial"/>
              </w:rPr>
            </w:pPr>
            <w:r w:rsidRPr="1F5E2D5E">
              <w:rPr>
                <w:rFonts w:eastAsia="Cambria" w:cs="Arial"/>
              </w:rPr>
              <w:t>VIP Cocktail Evening for Chinese Lunar New Year 2024</w:t>
            </w:r>
          </w:p>
        </w:tc>
        <w:tc>
          <w:tcPr>
            <w:tcW w:w="2976" w:type="dxa"/>
            <w:shd w:val="clear" w:color="auto" w:fill="auto"/>
            <w:vAlign w:val="center"/>
          </w:tcPr>
          <w:p w14:paraId="5132AE28" w14:textId="722BDFBA" w:rsidR="3A1FD8FC" w:rsidRDefault="3A1FD8FC" w:rsidP="1F5E2D5E">
            <w:pPr>
              <w:jc w:val="center"/>
              <w:rPr>
                <w:rFonts w:eastAsia="Cambria" w:cs="Arial"/>
              </w:rPr>
            </w:pPr>
            <w:r w:rsidRPr="1F5E2D5E">
              <w:rPr>
                <w:rFonts w:eastAsia="Cambria" w:cs="Arial"/>
              </w:rPr>
              <w:t>1</w:t>
            </w:r>
          </w:p>
        </w:tc>
        <w:tc>
          <w:tcPr>
            <w:tcW w:w="2835" w:type="dxa"/>
            <w:shd w:val="clear" w:color="auto" w:fill="auto"/>
            <w:vAlign w:val="center"/>
          </w:tcPr>
          <w:p w14:paraId="0D71C965" w14:textId="7AA0DB5D" w:rsidR="326BB252" w:rsidRDefault="326BB252"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A9F8388" w14:textId="77777777" w:rsidTr="7862D294">
        <w:trPr>
          <w:trHeight w:val="510"/>
        </w:trPr>
        <w:tc>
          <w:tcPr>
            <w:tcW w:w="4061" w:type="dxa"/>
            <w:shd w:val="clear" w:color="auto" w:fill="auto"/>
            <w:vAlign w:val="center"/>
          </w:tcPr>
          <w:p w14:paraId="4CB5E493" w14:textId="59802393" w:rsidR="1255FBBE" w:rsidRDefault="1255FBBE" w:rsidP="1F5E2D5E">
            <w:pPr>
              <w:rPr>
                <w:rFonts w:eastAsia="Cambria" w:cs="Arial"/>
              </w:rPr>
            </w:pPr>
            <w:r w:rsidRPr="1F5E2D5E">
              <w:rPr>
                <w:rFonts w:eastAsia="Cambria" w:cs="Arial"/>
              </w:rPr>
              <w:lastRenderedPageBreak/>
              <w:t>Korea Festival</w:t>
            </w:r>
          </w:p>
        </w:tc>
        <w:tc>
          <w:tcPr>
            <w:tcW w:w="4162" w:type="dxa"/>
            <w:shd w:val="clear" w:color="auto" w:fill="auto"/>
            <w:vAlign w:val="center"/>
          </w:tcPr>
          <w:p w14:paraId="4A870677" w14:textId="499A4649" w:rsidR="1255FBBE" w:rsidRDefault="1255FBBE" w:rsidP="1F5E2D5E">
            <w:pPr>
              <w:rPr>
                <w:rFonts w:eastAsia="Cambria" w:cs="Arial"/>
              </w:rPr>
            </w:pPr>
            <w:r w:rsidRPr="1F5E2D5E">
              <w:rPr>
                <w:rFonts w:eastAsia="Cambria" w:cs="Arial"/>
              </w:rPr>
              <w:t>Official Opening Ceremony - Reserved Seats</w:t>
            </w:r>
          </w:p>
        </w:tc>
        <w:tc>
          <w:tcPr>
            <w:tcW w:w="2976" w:type="dxa"/>
            <w:shd w:val="clear" w:color="auto" w:fill="auto"/>
            <w:vAlign w:val="center"/>
          </w:tcPr>
          <w:p w14:paraId="66AB630C" w14:textId="71045068" w:rsidR="1255FBBE" w:rsidRDefault="1255FBBE" w:rsidP="1F5E2D5E">
            <w:pPr>
              <w:jc w:val="center"/>
              <w:rPr>
                <w:rFonts w:eastAsia="Cambria" w:cs="Arial"/>
              </w:rPr>
            </w:pPr>
            <w:r w:rsidRPr="1F5E2D5E">
              <w:rPr>
                <w:rFonts w:eastAsia="Cambria" w:cs="Arial"/>
              </w:rPr>
              <w:t>1</w:t>
            </w:r>
          </w:p>
        </w:tc>
        <w:tc>
          <w:tcPr>
            <w:tcW w:w="2835" w:type="dxa"/>
            <w:shd w:val="clear" w:color="auto" w:fill="auto"/>
            <w:vAlign w:val="center"/>
          </w:tcPr>
          <w:p w14:paraId="407817F7" w14:textId="67840DF3" w:rsidR="1255FBBE" w:rsidRDefault="1255FBBE" w:rsidP="1F5E2D5E">
            <w:pPr>
              <w:jc w:val="center"/>
              <w:rPr>
                <w:rFonts w:eastAsia="Cambria" w:cs="Arial"/>
                <w:color w:val="000000" w:themeColor="text1"/>
              </w:rPr>
            </w:pPr>
            <w:r w:rsidRPr="1F5E2D5E">
              <w:rPr>
                <w:rFonts w:eastAsia="Cambria" w:cs="Arial"/>
                <w:color w:val="000000" w:themeColor="text1"/>
              </w:rPr>
              <w:t>Event Partnership Program</w:t>
            </w:r>
          </w:p>
        </w:tc>
      </w:tr>
      <w:tr w:rsidR="1F5E2D5E" w14:paraId="58F1B7E9" w14:textId="77777777" w:rsidTr="7862D294">
        <w:trPr>
          <w:trHeight w:val="510"/>
        </w:trPr>
        <w:tc>
          <w:tcPr>
            <w:tcW w:w="4061" w:type="dxa"/>
            <w:shd w:val="clear" w:color="auto" w:fill="auto"/>
            <w:vAlign w:val="center"/>
          </w:tcPr>
          <w:p w14:paraId="3FC4F252" w14:textId="034E676A" w:rsidR="1255FBBE" w:rsidRDefault="1255FBBE" w:rsidP="1F5E2D5E">
            <w:pPr>
              <w:rPr>
                <w:rFonts w:eastAsia="Cambria" w:cs="Arial"/>
              </w:rPr>
            </w:pPr>
            <w:r w:rsidRPr="1F5E2D5E">
              <w:rPr>
                <w:rFonts w:eastAsia="Cambria" w:cs="Arial"/>
              </w:rPr>
              <w:t>Taste of Portugal</w:t>
            </w:r>
          </w:p>
        </w:tc>
        <w:tc>
          <w:tcPr>
            <w:tcW w:w="4162" w:type="dxa"/>
            <w:shd w:val="clear" w:color="auto" w:fill="auto"/>
            <w:vAlign w:val="center"/>
          </w:tcPr>
          <w:p w14:paraId="5D20BA66" w14:textId="35B86A08" w:rsidR="1255FBBE" w:rsidRDefault="1255FBBE" w:rsidP="1F5E2D5E">
            <w:pPr>
              <w:rPr>
                <w:rFonts w:eastAsia="Cambria" w:cs="Arial"/>
              </w:rPr>
            </w:pPr>
            <w:r w:rsidRPr="1F5E2D5E">
              <w:rPr>
                <w:rFonts w:eastAsia="Cambria" w:cs="Arial"/>
              </w:rPr>
              <w:t>Taste of Portugal - VIP Lunch</w:t>
            </w:r>
          </w:p>
        </w:tc>
        <w:tc>
          <w:tcPr>
            <w:tcW w:w="2976" w:type="dxa"/>
            <w:shd w:val="clear" w:color="auto" w:fill="auto"/>
            <w:vAlign w:val="center"/>
          </w:tcPr>
          <w:p w14:paraId="37EDA10A" w14:textId="5EC7D7BD" w:rsidR="1255FBBE" w:rsidRDefault="1255FBBE" w:rsidP="1F5E2D5E">
            <w:pPr>
              <w:jc w:val="center"/>
              <w:rPr>
                <w:rFonts w:eastAsia="Cambria" w:cs="Arial"/>
              </w:rPr>
            </w:pPr>
            <w:r w:rsidRPr="1F5E2D5E">
              <w:rPr>
                <w:rFonts w:eastAsia="Cambria" w:cs="Arial"/>
              </w:rPr>
              <w:t>2</w:t>
            </w:r>
          </w:p>
        </w:tc>
        <w:tc>
          <w:tcPr>
            <w:tcW w:w="2835" w:type="dxa"/>
            <w:shd w:val="clear" w:color="auto" w:fill="auto"/>
            <w:vAlign w:val="center"/>
          </w:tcPr>
          <w:p w14:paraId="28F00E16" w14:textId="05AFEF94" w:rsidR="10CA6501" w:rsidRDefault="10CA6501" w:rsidP="1F5E2D5E">
            <w:pPr>
              <w:jc w:val="center"/>
              <w:rPr>
                <w:rFonts w:eastAsia="Cambria" w:cs="Arial"/>
                <w:color w:val="000000" w:themeColor="text1"/>
              </w:rPr>
            </w:pPr>
            <w:r w:rsidRPr="1F5E2D5E">
              <w:rPr>
                <w:rFonts w:eastAsia="Cambria" w:cs="Arial"/>
                <w:color w:val="000000" w:themeColor="text1"/>
              </w:rPr>
              <w:t>Event Partnership Program</w:t>
            </w:r>
          </w:p>
        </w:tc>
      </w:tr>
    </w:tbl>
    <w:p w14:paraId="380D0FD0" w14:textId="50831107" w:rsidR="7862D294" w:rsidRDefault="7862D294">
      <w:r>
        <w:br w:type="page"/>
      </w:r>
    </w:p>
    <w:p w14:paraId="4928B37D" w14:textId="5B853D38" w:rsidR="1F5E2D5E" w:rsidRDefault="1F5E2D5E"/>
    <w:p w14:paraId="269300DE" w14:textId="1E5E42DB" w:rsidR="3102562D" w:rsidRDefault="3102562D" w:rsidP="3102562D">
      <w:pPr>
        <w:spacing w:after="0" w:line="240" w:lineRule="auto"/>
        <w:rPr>
          <w:b/>
          <w:bCs/>
        </w:rPr>
      </w:pPr>
    </w:p>
    <w:p w14:paraId="5E88D892" w14:textId="553E20BE" w:rsidR="6A6F9482" w:rsidRDefault="6A6F9482" w:rsidP="3102562D">
      <w:pPr>
        <w:ind w:left="-426"/>
        <w:rPr>
          <w:b/>
          <w:bCs/>
        </w:rPr>
      </w:pPr>
      <w:r w:rsidRPr="3102562D">
        <w:rPr>
          <w:b/>
          <w:bCs/>
        </w:rPr>
        <w:t>Councillor Philip Le Liu</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5338030C" w14:textId="77777777" w:rsidTr="45A46856">
        <w:trPr>
          <w:trHeight w:val="300"/>
        </w:trPr>
        <w:tc>
          <w:tcPr>
            <w:tcW w:w="4061" w:type="dxa"/>
            <w:shd w:val="clear" w:color="auto" w:fill="F2F2F2" w:themeFill="background1" w:themeFillShade="F2"/>
          </w:tcPr>
          <w:p w14:paraId="5DF18357"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39970B8D"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668E2D02"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2CD289C9"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441443A1" w14:textId="77777777" w:rsidTr="45A46856">
        <w:trPr>
          <w:trHeight w:val="510"/>
        </w:trPr>
        <w:tc>
          <w:tcPr>
            <w:tcW w:w="4061" w:type="dxa"/>
            <w:shd w:val="clear" w:color="auto" w:fill="auto"/>
            <w:vAlign w:val="center"/>
          </w:tcPr>
          <w:p w14:paraId="0A69DACF" w14:textId="2D84D474" w:rsidR="3102562D" w:rsidRDefault="29C9682E" w:rsidP="3102562D">
            <w:pPr>
              <w:spacing w:after="0"/>
              <w:rPr>
                <w:rFonts w:eastAsia="Cambria" w:cs="Arial"/>
              </w:rPr>
            </w:pPr>
            <w:r w:rsidRPr="45A46856">
              <w:rPr>
                <w:rFonts w:eastAsia="Cambria" w:cs="Arial"/>
              </w:rPr>
              <w:t>ACCA</w:t>
            </w:r>
          </w:p>
        </w:tc>
        <w:tc>
          <w:tcPr>
            <w:tcW w:w="4162" w:type="dxa"/>
            <w:shd w:val="clear" w:color="auto" w:fill="auto"/>
            <w:vAlign w:val="center"/>
          </w:tcPr>
          <w:p w14:paraId="04DC59AF" w14:textId="69C81415" w:rsidR="3102562D" w:rsidRDefault="29C9682E" w:rsidP="3102562D">
            <w:pPr>
              <w:spacing w:after="0"/>
              <w:rPr>
                <w:rFonts w:eastAsia="Cambria" w:cs="Arial"/>
              </w:rPr>
            </w:pPr>
            <w:r w:rsidRPr="45A46856">
              <w:rPr>
                <w:rFonts w:eastAsia="Cambria" w:cs="Arial"/>
              </w:rPr>
              <w:t>2024 Program Launch</w:t>
            </w:r>
          </w:p>
        </w:tc>
        <w:tc>
          <w:tcPr>
            <w:tcW w:w="2976" w:type="dxa"/>
            <w:shd w:val="clear" w:color="auto" w:fill="auto"/>
            <w:vAlign w:val="center"/>
          </w:tcPr>
          <w:p w14:paraId="266897A3" w14:textId="4F12F87A" w:rsidR="3102562D" w:rsidRDefault="29C9682E" w:rsidP="3102562D">
            <w:pPr>
              <w:spacing w:after="0"/>
              <w:jc w:val="center"/>
              <w:rPr>
                <w:rFonts w:eastAsia="Cambria" w:cs="Arial"/>
              </w:rPr>
            </w:pPr>
            <w:r w:rsidRPr="45A46856">
              <w:rPr>
                <w:rFonts w:eastAsia="Cambria" w:cs="Arial"/>
              </w:rPr>
              <w:t>4</w:t>
            </w:r>
          </w:p>
        </w:tc>
        <w:tc>
          <w:tcPr>
            <w:tcW w:w="2835" w:type="dxa"/>
            <w:shd w:val="clear" w:color="auto" w:fill="auto"/>
            <w:vAlign w:val="center"/>
          </w:tcPr>
          <w:p w14:paraId="01D1F174" w14:textId="5279BE94"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6DA74A8C" w14:textId="77777777" w:rsidTr="45A46856">
        <w:trPr>
          <w:trHeight w:val="510"/>
        </w:trPr>
        <w:tc>
          <w:tcPr>
            <w:tcW w:w="4061" w:type="dxa"/>
            <w:shd w:val="clear" w:color="auto" w:fill="auto"/>
            <w:vAlign w:val="center"/>
          </w:tcPr>
          <w:p w14:paraId="03F2A9D0" w14:textId="54CA065D" w:rsidR="3102562D" w:rsidRDefault="29C9682E" w:rsidP="3102562D">
            <w:pPr>
              <w:spacing w:after="0"/>
              <w:rPr>
                <w:rFonts w:eastAsia="Cambria" w:cs="Arial"/>
                <w:color w:val="000000" w:themeColor="text1"/>
              </w:rPr>
            </w:pPr>
            <w:r w:rsidRPr="45A46856">
              <w:rPr>
                <w:rFonts w:eastAsia="Cambria" w:cs="Arial"/>
                <w:color w:val="000000" w:themeColor="text1"/>
              </w:rPr>
              <w:t>ACMI</w:t>
            </w:r>
          </w:p>
        </w:tc>
        <w:tc>
          <w:tcPr>
            <w:tcW w:w="4162" w:type="dxa"/>
            <w:shd w:val="clear" w:color="auto" w:fill="auto"/>
            <w:vAlign w:val="center"/>
          </w:tcPr>
          <w:p w14:paraId="1008E877" w14:textId="63B86C3F" w:rsidR="3102562D" w:rsidRDefault="29C9682E" w:rsidP="3102562D">
            <w:pPr>
              <w:spacing w:after="0"/>
              <w:rPr>
                <w:rFonts w:eastAsia="Cambria" w:cs="Arial"/>
              </w:rPr>
            </w:pPr>
            <w:r w:rsidRPr="45A46856">
              <w:rPr>
                <w:rFonts w:eastAsia="Cambria" w:cs="Arial"/>
              </w:rPr>
              <w:t>The Theatre of War by The Mordant Family Moving Image Commission for Young Australian Artists</w:t>
            </w:r>
          </w:p>
        </w:tc>
        <w:tc>
          <w:tcPr>
            <w:tcW w:w="2976" w:type="dxa"/>
            <w:shd w:val="clear" w:color="auto" w:fill="auto"/>
            <w:vAlign w:val="center"/>
          </w:tcPr>
          <w:p w14:paraId="63D936F2" w14:textId="710CF87E" w:rsidR="3102562D" w:rsidRDefault="29C9682E" w:rsidP="3102562D">
            <w:pPr>
              <w:spacing w:after="0"/>
              <w:jc w:val="center"/>
              <w:rPr>
                <w:rFonts w:eastAsia="Cambria" w:cs="Arial"/>
              </w:rPr>
            </w:pPr>
            <w:r w:rsidRPr="45A46856">
              <w:rPr>
                <w:rFonts w:eastAsia="Cambria" w:cs="Arial"/>
              </w:rPr>
              <w:t>4</w:t>
            </w:r>
          </w:p>
        </w:tc>
        <w:tc>
          <w:tcPr>
            <w:tcW w:w="2835" w:type="dxa"/>
            <w:shd w:val="clear" w:color="auto" w:fill="auto"/>
            <w:vAlign w:val="center"/>
          </w:tcPr>
          <w:p w14:paraId="02BDAFBE" w14:textId="4A5529BD"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096F26BB" w14:textId="77777777" w:rsidTr="45A46856">
        <w:trPr>
          <w:trHeight w:val="510"/>
        </w:trPr>
        <w:tc>
          <w:tcPr>
            <w:tcW w:w="4061" w:type="dxa"/>
            <w:shd w:val="clear" w:color="auto" w:fill="auto"/>
            <w:vAlign w:val="center"/>
          </w:tcPr>
          <w:p w14:paraId="3905AA83" w14:textId="50B9D810" w:rsidR="3102562D" w:rsidRDefault="29C9682E" w:rsidP="3102562D">
            <w:pPr>
              <w:spacing w:after="0"/>
              <w:rPr>
                <w:rFonts w:eastAsia="Cambria" w:cs="Arial"/>
              </w:rPr>
            </w:pPr>
            <w:r w:rsidRPr="45A46856">
              <w:rPr>
                <w:rFonts w:eastAsia="Cambria" w:cs="Arial"/>
              </w:rPr>
              <w:t>PHOTO 2024</w:t>
            </w:r>
          </w:p>
        </w:tc>
        <w:tc>
          <w:tcPr>
            <w:tcW w:w="4162" w:type="dxa"/>
            <w:shd w:val="clear" w:color="auto" w:fill="auto"/>
            <w:vAlign w:val="center"/>
          </w:tcPr>
          <w:p w14:paraId="76432029" w14:textId="1C8A0BCF" w:rsidR="3102562D" w:rsidRDefault="29C9682E" w:rsidP="45A46856">
            <w:pPr>
              <w:spacing w:after="0"/>
              <w:rPr>
                <w:rFonts w:eastAsia="Cambria" w:cs="Arial"/>
              </w:rPr>
            </w:pPr>
            <w:r w:rsidRPr="45A46856">
              <w:rPr>
                <w:rFonts w:eastAsia="Cambria" w:cs="Arial"/>
              </w:rPr>
              <w:t>PHOTO 2024 Opening Drinks</w:t>
            </w:r>
          </w:p>
          <w:p w14:paraId="3AE6A480" w14:textId="27FD39D6" w:rsidR="3102562D" w:rsidRDefault="29C9682E" w:rsidP="3102562D">
            <w:pPr>
              <w:spacing w:after="0"/>
              <w:rPr>
                <w:rFonts w:eastAsia="Cambria" w:cs="Arial"/>
              </w:rPr>
            </w:pPr>
            <w:r w:rsidRPr="45A46856">
              <w:rPr>
                <w:rFonts w:eastAsia="Cambria" w:cs="Arial"/>
              </w:rPr>
              <w:t>VIP Event</w:t>
            </w:r>
          </w:p>
        </w:tc>
        <w:tc>
          <w:tcPr>
            <w:tcW w:w="2976" w:type="dxa"/>
            <w:shd w:val="clear" w:color="auto" w:fill="auto"/>
            <w:vAlign w:val="center"/>
          </w:tcPr>
          <w:p w14:paraId="17C25AE9" w14:textId="184F544F" w:rsidR="3102562D" w:rsidRDefault="29C9682E" w:rsidP="3102562D">
            <w:pPr>
              <w:spacing w:after="0"/>
              <w:jc w:val="center"/>
              <w:rPr>
                <w:rFonts w:eastAsia="Cambria" w:cs="Arial"/>
              </w:rPr>
            </w:pPr>
            <w:r w:rsidRPr="45A46856">
              <w:rPr>
                <w:rFonts w:eastAsia="Cambria" w:cs="Arial"/>
              </w:rPr>
              <w:t>6</w:t>
            </w:r>
          </w:p>
        </w:tc>
        <w:tc>
          <w:tcPr>
            <w:tcW w:w="2835" w:type="dxa"/>
            <w:shd w:val="clear" w:color="auto" w:fill="auto"/>
            <w:vAlign w:val="center"/>
          </w:tcPr>
          <w:p w14:paraId="0C6ED5D9" w14:textId="0E5406A9"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79EDD623" w14:textId="77777777" w:rsidTr="45A46856">
        <w:trPr>
          <w:trHeight w:val="510"/>
        </w:trPr>
        <w:tc>
          <w:tcPr>
            <w:tcW w:w="4061" w:type="dxa"/>
            <w:shd w:val="clear" w:color="auto" w:fill="auto"/>
            <w:vAlign w:val="center"/>
          </w:tcPr>
          <w:p w14:paraId="47AC42A7" w14:textId="3BA328F3" w:rsidR="3102562D" w:rsidRDefault="29C9682E" w:rsidP="3102562D">
            <w:pPr>
              <w:spacing w:after="0"/>
              <w:rPr>
                <w:rFonts w:eastAsia="Cambria" w:cs="Arial"/>
                <w:color w:val="000000" w:themeColor="text1"/>
              </w:rPr>
            </w:pPr>
            <w:r w:rsidRPr="45A46856">
              <w:rPr>
                <w:rFonts w:eastAsia="Cambria" w:cs="Arial"/>
                <w:color w:val="000000" w:themeColor="text1"/>
              </w:rPr>
              <w:t>Melbourne Women in Film Festival</w:t>
            </w:r>
          </w:p>
        </w:tc>
        <w:tc>
          <w:tcPr>
            <w:tcW w:w="4162" w:type="dxa"/>
            <w:shd w:val="clear" w:color="auto" w:fill="auto"/>
            <w:vAlign w:val="center"/>
          </w:tcPr>
          <w:p w14:paraId="76670A89" w14:textId="5B9C8D64" w:rsidR="3102562D" w:rsidRDefault="29C9682E" w:rsidP="3102562D">
            <w:pPr>
              <w:spacing w:after="0"/>
              <w:rPr>
                <w:rFonts w:eastAsia="Cambria" w:cs="Arial"/>
                <w:color w:val="000000" w:themeColor="text1"/>
              </w:rPr>
            </w:pPr>
            <w:r w:rsidRPr="45A46856">
              <w:rPr>
                <w:rFonts w:eastAsia="Cambria" w:cs="Arial"/>
                <w:color w:val="000000" w:themeColor="text1"/>
              </w:rPr>
              <w:t>Program Launch</w:t>
            </w:r>
          </w:p>
        </w:tc>
        <w:tc>
          <w:tcPr>
            <w:tcW w:w="2976" w:type="dxa"/>
            <w:shd w:val="clear" w:color="auto" w:fill="auto"/>
            <w:vAlign w:val="center"/>
          </w:tcPr>
          <w:p w14:paraId="6E369843" w14:textId="10BF28F2" w:rsidR="3102562D" w:rsidRDefault="29C9682E" w:rsidP="3102562D">
            <w:pPr>
              <w:spacing w:after="0"/>
              <w:jc w:val="center"/>
              <w:rPr>
                <w:rFonts w:eastAsia="Cambria" w:cs="Arial"/>
              </w:rPr>
            </w:pPr>
            <w:r w:rsidRPr="45A46856">
              <w:rPr>
                <w:rFonts w:eastAsia="Cambria" w:cs="Arial"/>
              </w:rPr>
              <w:t>4</w:t>
            </w:r>
          </w:p>
        </w:tc>
        <w:tc>
          <w:tcPr>
            <w:tcW w:w="2835" w:type="dxa"/>
            <w:shd w:val="clear" w:color="auto" w:fill="auto"/>
            <w:vAlign w:val="center"/>
          </w:tcPr>
          <w:p w14:paraId="76DE5A30" w14:textId="1C68AAFD"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3EA93E2D" w14:textId="77777777" w:rsidTr="45A46856">
        <w:trPr>
          <w:trHeight w:val="510"/>
        </w:trPr>
        <w:tc>
          <w:tcPr>
            <w:tcW w:w="4061" w:type="dxa"/>
            <w:shd w:val="clear" w:color="auto" w:fill="auto"/>
            <w:vAlign w:val="center"/>
          </w:tcPr>
          <w:p w14:paraId="66CA8E42" w14:textId="5F02BC09" w:rsidR="3102562D" w:rsidRDefault="29C9682E" w:rsidP="3102562D">
            <w:pPr>
              <w:spacing w:after="0"/>
              <w:rPr>
                <w:rFonts w:eastAsia="Cambria" w:cs="Arial"/>
                <w:color w:val="000000" w:themeColor="text1"/>
              </w:rPr>
            </w:pPr>
            <w:r w:rsidRPr="45A46856">
              <w:rPr>
                <w:rFonts w:eastAsia="Cambria" w:cs="Arial"/>
                <w:color w:val="000000" w:themeColor="text1"/>
              </w:rPr>
              <w:t>Melbourne Symphony Orchestra</w:t>
            </w:r>
          </w:p>
        </w:tc>
        <w:tc>
          <w:tcPr>
            <w:tcW w:w="4162" w:type="dxa"/>
            <w:shd w:val="clear" w:color="auto" w:fill="auto"/>
            <w:vAlign w:val="center"/>
          </w:tcPr>
          <w:p w14:paraId="2AB7F7F4" w14:textId="6A29ABA2" w:rsidR="3102562D" w:rsidRDefault="29C9682E" w:rsidP="3102562D">
            <w:pPr>
              <w:spacing w:after="0"/>
              <w:rPr>
                <w:rFonts w:eastAsia="Cambria" w:cs="Arial"/>
                <w:color w:val="000000" w:themeColor="text1"/>
              </w:rPr>
            </w:pPr>
            <w:r w:rsidRPr="45A46856">
              <w:rPr>
                <w:rFonts w:eastAsia="Cambria" w:cs="Arial"/>
                <w:color w:val="000000" w:themeColor="text1"/>
              </w:rPr>
              <w:t>Hopelessly Devoted: A Celebration of Olivia Newton John</w:t>
            </w:r>
          </w:p>
        </w:tc>
        <w:tc>
          <w:tcPr>
            <w:tcW w:w="2976" w:type="dxa"/>
            <w:shd w:val="clear" w:color="auto" w:fill="auto"/>
            <w:vAlign w:val="center"/>
          </w:tcPr>
          <w:p w14:paraId="4A8AE51E" w14:textId="39BE65CF" w:rsidR="3102562D" w:rsidRDefault="29C9682E" w:rsidP="3102562D">
            <w:pPr>
              <w:spacing w:after="0"/>
              <w:jc w:val="center"/>
              <w:rPr>
                <w:rFonts w:eastAsia="Cambria" w:cs="Arial"/>
              </w:rPr>
            </w:pPr>
            <w:r w:rsidRPr="45A46856">
              <w:rPr>
                <w:rFonts w:eastAsia="Cambria" w:cs="Arial"/>
              </w:rPr>
              <w:t>2</w:t>
            </w:r>
          </w:p>
        </w:tc>
        <w:tc>
          <w:tcPr>
            <w:tcW w:w="2835" w:type="dxa"/>
            <w:shd w:val="clear" w:color="auto" w:fill="auto"/>
            <w:vAlign w:val="center"/>
          </w:tcPr>
          <w:p w14:paraId="21D51575" w14:textId="7F964795"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681C2B7F" w14:textId="77777777" w:rsidTr="45A46856">
        <w:trPr>
          <w:trHeight w:val="510"/>
        </w:trPr>
        <w:tc>
          <w:tcPr>
            <w:tcW w:w="4061" w:type="dxa"/>
            <w:shd w:val="clear" w:color="auto" w:fill="auto"/>
            <w:vAlign w:val="center"/>
          </w:tcPr>
          <w:p w14:paraId="12389CAB" w14:textId="45A9051C" w:rsidR="3102562D" w:rsidRDefault="29C9682E" w:rsidP="3102562D">
            <w:pPr>
              <w:spacing w:after="0"/>
              <w:rPr>
                <w:rFonts w:eastAsia="Cambria" w:cs="Arial"/>
              </w:rPr>
            </w:pPr>
            <w:r w:rsidRPr="45A46856">
              <w:rPr>
                <w:rFonts w:eastAsia="Cambria" w:cs="Arial"/>
              </w:rPr>
              <w:t>RISING</w:t>
            </w:r>
          </w:p>
        </w:tc>
        <w:tc>
          <w:tcPr>
            <w:tcW w:w="4162" w:type="dxa"/>
            <w:shd w:val="clear" w:color="auto" w:fill="auto"/>
            <w:vAlign w:val="center"/>
          </w:tcPr>
          <w:p w14:paraId="0C4E7DCF" w14:textId="274649C8" w:rsidR="3102562D" w:rsidRDefault="29C9682E" w:rsidP="3102562D">
            <w:pPr>
              <w:spacing w:after="0"/>
              <w:rPr>
                <w:rFonts w:eastAsia="Cambria" w:cs="Arial"/>
              </w:rPr>
            </w:pPr>
            <w:r w:rsidRPr="45A46856">
              <w:rPr>
                <w:rFonts w:eastAsia="Cambria" w:cs="Arial"/>
              </w:rPr>
              <w:t>RISING 2024 Program Presentation</w:t>
            </w:r>
          </w:p>
        </w:tc>
        <w:tc>
          <w:tcPr>
            <w:tcW w:w="2976" w:type="dxa"/>
            <w:shd w:val="clear" w:color="auto" w:fill="auto"/>
            <w:vAlign w:val="center"/>
          </w:tcPr>
          <w:p w14:paraId="0D03B05A" w14:textId="67F1F8B3" w:rsidR="3102562D" w:rsidRDefault="29C9682E" w:rsidP="3102562D">
            <w:pPr>
              <w:spacing w:after="0"/>
              <w:jc w:val="center"/>
              <w:rPr>
                <w:rFonts w:eastAsia="Cambria" w:cs="Arial"/>
              </w:rPr>
            </w:pPr>
            <w:r w:rsidRPr="45A46856">
              <w:rPr>
                <w:rFonts w:eastAsia="Cambria" w:cs="Arial"/>
              </w:rPr>
              <w:t>6</w:t>
            </w:r>
          </w:p>
        </w:tc>
        <w:tc>
          <w:tcPr>
            <w:tcW w:w="2835" w:type="dxa"/>
            <w:shd w:val="clear" w:color="auto" w:fill="auto"/>
            <w:vAlign w:val="center"/>
          </w:tcPr>
          <w:p w14:paraId="4106F7A3" w14:textId="58FCE66D"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29027D20" w14:textId="77777777" w:rsidTr="45A46856">
        <w:trPr>
          <w:trHeight w:val="510"/>
        </w:trPr>
        <w:tc>
          <w:tcPr>
            <w:tcW w:w="4061" w:type="dxa"/>
            <w:shd w:val="clear" w:color="auto" w:fill="auto"/>
            <w:vAlign w:val="center"/>
          </w:tcPr>
          <w:p w14:paraId="1874A052" w14:textId="553800D3" w:rsidR="3102562D" w:rsidRDefault="29C9682E" w:rsidP="3102562D">
            <w:pPr>
              <w:spacing w:after="0"/>
              <w:rPr>
                <w:rFonts w:eastAsia="Cambria" w:cs="Arial"/>
              </w:rPr>
            </w:pPr>
            <w:r w:rsidRPr="45A46856">
              <w:rPr>
                <w:rFonts w:eastAsia="Cambria" w:cs="Arial"/>
              </w:rPr>
              <w:t>Circus Oz</w:t>
            </w:r>
          </w:p>
        </w:tc>
        <w:tc>
          <w:tcPr>
            <w:tcW w:w="4162" w:type="dxa"/>
            <w:shd w:val="clear" w:color="auto" w:fill="auto"/>
            <w:vAlign w:val="center"/>
          </w:tcPr>
          <w:p w14:paraId="709E7DD3" w14:textId="6BAF19E2" w:rsidR="3102562D" w:rsidRDefault="29C9682E" w:rsidP="3102562D">
            <w:pPr>
              <w:spacing w:after="0"/>
              <w:rPr>
                <w:rFonts w:eastAsia="Cambria" w:cs="Arial"/>
              </w:rPr>
            </w:pPr>
            <w:r w:rsidRPr="45A46856">
              <w:rPr>
                <w:rFonts w:eastAsia="Cambria" w:cs="Arial"/>
              </w:rPr>
              <w:t>Smash It! By Circus Oz at Melbourne Comedy Festival</w:t>
            </w:r>
          </w:p>
        </w:tc>
        <w:tc>
          <w:tcPr>
            <w:tcW w:w="2976" w:type="dxa"/>
            <w:shd w:val="clear" w:color="auto" w:fill="auto"/>
            <w:vAlign w:val="center"/>
          </w:tcPr>
          <w:p w14:paraId="2BAF79D5" w14:textId="042B7EB9" w:rsidR="3102562D" w:rsidRDefault="29C9682E" w:rsidP="3102562D">
            <w:pPr>
              <w:spacing w:after="0"/>
              <w:jc w:val="center"/>
              <w:rPr>
                <w:rFonts w:eastAsia="Cambria" w:cs="Arial"/>
              </w:rPr>
            </w:pPr>
            <w:r w:rsidRPr="45A46856">
              <w:rPr>
                <w:rFonts w:eastAsia="Cambria" w:cs="Arial"/>
              </w:rPr>
              <w:t>3</w:t>
            </w:r>
          </w:p>
        </w:tc>
        <w:tc>
          <w:tcPr>
            <w:tcW w:w="2835" w:type="dxa"/>
            <w:shd w:val="clear" w:color="auto" w:fill="auto"/>
            <w:vAlign w:val="center"/>
          </w:tcPr>
          <w:p w14:paraId="0FAD3549" w14:textId="08B975B7"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70C764B9" w14:textId="77777777" w:rsidTr="45A46856">
        <w:trPr>
          <w:trHeight w:val="510"/>
        </w:trPr>
        <w:tc>
          <w:tcPr>
            <w:tcW w:w="4061" w:type="dxa"/>
            <w:shd w:val="clear" w:color="auto" w:fill="auto"/>
            <w:vAlign w:val="center"/>
          </w:tcPr>
          <w:p w14:paraId="29C6021F" w14:textId="740F434E" w:rsidR="3102562D" w:rsidRDefault="29C9682E" w:rsidP="3102562D">
            <w:pPr>
              <w:spacing w:after="0"/>
              <w:rPr>
                <w:rFonts w:eastAsia="Cambria" w:cs="Arial"/>
              </w:rPr>
            </w:pPr>
            <w:r w:rsidRPr="45A46856">
              <w:rPr>
                <w:rFonts w:eastAsia="Cambria" w:cs="Arial"/>
              </w:rPr>
              <w:t>Circus Oz</w:t>
            </w:r>
          </w:p>
        </w:tc>
        <w:tc>
          <w:tcPr>
            <w:tcW w:w="4162" w:type="dxa"/>
            <w:shd w:val="clear" w:color="auto" w:fill="auto"/>
            <w:vAlign w:val="center"/>
          </w:tcPr>
          <w:p w14:paraId="44708DC4" w14:textId="390B16C5" w:rsidR="3102562D" w:rsidRDefault="29C9682E" w:rsidP="3102562D">
            <w:pPr>
              <w:spacing w:after="0"/>
              <w:rPr>
                <w:rFonts w:eastAsia="Cambria" w:cs="Arial"/>
              </w:rPr>
            </w:pPr>
            <w:r w:rsidRPr="45A46856">
              <w:rPr>
                <w:rFonts w:eastAsia="Cambria" w:cs="Arial"/>
              </w:rPr>
              <w:t>Opening Night</w:t>
            </w:r>
          </w:p>
        </w:tc>
        <w:tc>
          <w:tcPr>
            <w:tcW w:w="2976" w:type="dxa"/>
            <w:shd w:val="clear" w:color="auto" w:fill="auto"/>
            <w:vAlign w:val="center"/>
          </w:tcPr>
          <w:p w14:paraId="587B4655" w14:textId="0A7D020D" w:rsidR="3102562D" w:rsidRDefault="29C9682E" w:rsidP="3102562D">
            <w:pPr>
              <w:spacing w:after="0"/>
              <w:jc w:val="center"/>
              <w:rPr>
                <w:rFonts w:eastAsia="Cambria" w:cs="Arial"/>
              </w:rPr>
            </w:pPr>
            <w:r w:rsidRPr="45A46856">
              <w:rPr>
                <w:rFonts w:eastAsia="Cambria" w:cs="Arial"/>
              </w:rPr>
              <w:t>2</w:t>
            </w:r>
          </w:p>
        </w:tc>
        <w:tc>
          <w:tcPr>
            <w:tcW w:w="2835" w:type="dxa"/>
            <w:shd w:val="clear" w:color="auto" w:fill="auto"/>
            <w:vAlign w:val="center"/>
          </w:tcPr>
          <w:p w14:paraId="392CB051" w14:textId="025533D7" w:rsidR="3102562D" w:rsidRDefault="29C9682E"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0D094B58" w14:textId="77777777" w:rsidTr="45A46856">
        <w:trPr>
          <w:trHeight w:val="510"/>
        </w:trPr>
        <w:tc>
          <w:tcPr>
            <w:tcW w:w="4061" w:type="dxa"/>
            <w:shd w:val="clear" w:color="auto" w:fill="auto"/>
            <w:vAlign w:val="center"/>
          </w:tcPr>
          <w:p w14:paraId="7EE339FA" w14:textId="27BF187F" w:rsidR="3102562D" w:rsidRDefault="29C9682E" w:rsidP="3102562D">
            <w:pPr>
              <w:spacing w:after="0"/>
              <w:rPr>
                <w:rFonts w:eastAsia="Cambria" w:cs="Arial"/>
              </w:rPr>
            </w:pPr>
            <w:r w:rsidRPr="45A46856">
              <w:rPr>
                <w:rFonts w:eastAsia="Cambria" w:cs="Arial"/>
              </w:rPr>
              <w:t>ACCA</w:t>
            </w:r>
          </w:p>
        </w:tc>
        <w:tc>
          <w:tcPr>
            <w:tcW w:w="4162" w:type="dxa"/>
            <w:shd w:val="clear" w:color="auto" w:fill="auto"/>
            <w:vAlign w:val="center"/>
          </w:tcPr>
          <w:p w14:paraId="314CB053" w14:textId="33CD73F7" w:rsidR="3102562D" w:rsidRDefault="29C9682E" w:rsidP="3102562D">
            <w:pPr>
              <w:spacing w:after="0"/>
              <w:rPr>
                <w:rFonts w:eastAsia="Cambria" w:cs="Arial"/>
              </w:rPr>
            </w:pPr>
            <w:r w:rsidRPr="45A46856">
              <w:rPr>
                <w:rFonts w:eastAsia="Cambria" w:cs="Arial"/>
              </w:rPr>
              <w:t>Laure Prouvost: Oui Move In You</w:t>
            </w:r>
          </w:p>
        </w:tc>
        <w:tc>
          <w:tcPr>
            <w:tcW w:w="2976" w:type="dxa"/>
            <w:shd w:val="clear" w:color="auto" w:fill="auto"/>
            <w:vAlign w:val="center"/>
          </w:tcPr>
          <w:p w14:paraId="33BDADE7" w14:textId="0A7D020D" w:rsidR="45A46856" w:rsidRDefault="45A46856" w:rsidP="45A46856">
            <w:pPr>
              <w:spacing w:after="0"/>
              <w:jc w:val="center"/>
              <w:rPr>
                <w:rFonts w:eastAsia="Cambria" w:cs="Arial"/>
              </w:rPr>
            </w:pPr>
            <w:r w:rsidRPr="45A46856">
              <w:rPr>
                <w:rFonts w:eastAsia="Cambria" w:cs="Arial"/>
              </w:rPr>
              <w:t>2</w:t>
            </w:r>
          </w:p>
        </w:tc>
        <w:tc>
          <w:tcPr>
            <w:tcW w:w="2835" w:type="dxa"/>
            <w:shd w:val="clear" w:color="auto" w:fill="auto"/>
            <w:vAlign w:val="center"/>
          </w:tcPr>
          <w:p w14:paraId="756EFBD3" w14:textId="025533D7"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3102562D" w14:paraId="73A5D8E1" w14:textId="77777777" w:rsidTr="45A46856">
        <w:trPr>
          <w:trHeight w:val="510"/>
        </w:trPr>
        <w:tc>
          <w:tcPr>
            <w:tcW w:w="4061" w:type="dxa"/>
            <w:shd w:val="clear" w:color="auto" w:fill="auto"/>
            <w:vAlign w:val="center"/>
          </w:tcPr>
          <w:p w14:paraId="0E33084F" w14:textId="688EE3AD" w:rsidR="3102562D" w:rsidRDefault="1926631C" w:rsidP="3102562D">
            <w:pPr>
              <w:spacing w:after="0"/>
              <w:rPr>
                <w:rFonts w:eastAsia="Cambria" w:cs="Arial"/>
              </w:rPr>
            </w:pPr>
            <w:r w:rsidRPr="45A46856">
              <w:rPr>
                <w:rFonts w:eastAsia="Cambria" w:cs="Arial"/>
              </w:rPr>
              <w:t>Melbourne International Comedy Festival</w:t>
            </w:r>
          </w:p>
        </w:tc>
        <w:tc>
          <w:tcPr>
            <w:tcW w:w="4162" w:type="dxa"/>
            <w:shd w:val="clear" w:color="auto" w:fill="auto"/>
            <w:vAlign w:val="center"/>
          </w:tcPr>
          <w:p w14:paraId="292E6091" w14:textId="64403F57" w:rsidR="3102562D" w:rsidRDefault="1926631C" w:rsidP="3102562D">
            <w:pPr>
              <w:spacing w:after="0"/>
              <w:rPr>
                <w:rFonts w:eastAsia="Cambria" w:cs="Arial"/>
              </w:rPr>
            </w:pPr>
            <w:r w:rsidRPr="45A46856">
              <w:rPr>
                <w:rFonts w:eastAsia="Cambria" w:cs="Arial"/>
              </w:rPr>
              <w:t>2024 Melbourne International Comedy Festival Official Launch</w:t>
            </w:r>
          </w:p>
        </w:tc>
        <w:tc>
          <w:tcPr>
            <w:tcW w:w="2976" w:type="dxa"/>
            <w:shd w:val="clear" w:color="auto" w:fill="auto"/>
            <w:vAlign w:val="center"/>
          </w:tcPr>
          <w:p w14:paraId="7F8416FA" w14:textId="605D9E49" w:rsidR="3102562D" w:rsidRDefault="1926631C" w:rsidP="3102562D">
            <w:pPr>
              <w:spacing w:after="0"/>
              <w:jc w:val="center"/>
              <w:rPr>
                <w:rFonts w:eastAsia="Cambria" w:cs="Arial"/>
              </w:rPr>
            </w:pPr>
            <w:r w:rsidRPr="45A46856">
              <w:rPr>
                <w:rFonts w:eastAsia="Cambria" w:cs="Arial"/>
              </w:rPr>
              <w:t>4</w:t>
            </w:r>
          </w:p>
        </w:tc>
        <w:tc>
          <w:tcPr>
            <w:tcW w:w="2835" w:type="dxa"/>
            <w:shd w:val="clear" w:color="auto" w:fill="auto"/>
            <w:vAlign w:val="center"/>
          </w:tcPr>
          <w:p w14:paraId="4DDBFFC5" w14:textId="3F29B6A3" w:rsidR="3102562D" w:rsidRDefault="1926631C" w:rsidP="3102562D">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550C4BDA" w14:textId="77777777" w:rsidTr="45A46856">
        <w:trPr>
          <w:trHeight w:val="510"/>
        </w:trPr>
        <w:tc>
          <w:tcPr>
            <w:tcW w:w="4061" w:type="dxa"/>
            <w:shd w:val="clear" w:color="auto" w:fill="auto"/>
            <w:vAlign w:val="center"/>
          </w:tcPr>
          <w:p w14:paraId="461D39F4" w14:textId="7FA16CBC" w:rsidR="1926631C" w:rsidRDefault="1926631C" w:rsidP="45A46856">
            <w:pPr>
              <w:spacing w:after="0"/>
              <w:rPr>
                <w:rFonts w:eastAsia="Cambria" w:cs="Arial"/>
              </w:rPr>
            </w:pPr>
            <w:r w:rsidRPr="45A46856">
              <w:rPr>
                <w:rFonts w:eastAsia="Cambria" w:cs="Arial"/>
              </w:rPr>
              <w:t>Melbourne International Comedy Festival</w:t>
            </w:r>
          </w:p>
        </w:tc>
        <w:tc>
          <w:tcPr>
            <w:tcW w:w="4162" w:type="dxa"/>
            <w:shd w:val="clear" w:color="auto" w:fill="auto"/>
            <w:vAlign w:val="center"/>
          </w:tcPr>
          <w:p w14:paraId="0C8CEAED" w14:textId="158B9E4C" w:rsidR="1926631C" w:rsidRDefault="1926631C" w:rsidP="45A46856">
            <w:pPr>
              <w:rPr>
                <w:rFonts w:eastAsia="Cambria" w:cs="Arial"/>
              </w:rPr>
            </w:pPr>
            <w:r w:rsidRPr="45A46856">
              <w:rPr>
                <w:rFonts w:eastAsia="Cambria" w:cs="Arial"/>
              </w:rPr>
              <w:t>Opening Night Comedy Allstars Supershow</w:t>
            </w:r>
          </w:p>
        </w:tc>
        <w:tc>
          <w:tcPr>
            <w:tcW w:w="2976" w:type="dxa"/>
            <w:shd w:val="clear" w:color="auto" w:fill="auto"/>
            <w:vAlign w:val="center"/>
          </w:tcPr>
          <w:p w14:paraId="18E45F75" w14:textId="33907DB9" w:rsidR="1926631C" w:rsidRDefault="1926631C" w:rsidP="45A46856">
            <w:pPr>
              <w:jc w:val="center"/>
              <w:rPr>
                <w:rFonts w:eastAsia="Cambria" w:cs="Arial"/>
              </w:rPr>
            </w:pPr>
            <w:r w:rsidRPr="45A46856">
              <w:rPr>
                <w:rFonts w:eastAsia="Cambria" w:cs="Arial"/>
              </w:rPr>
              <w:t>2</w:t>
            </w:r>
          </w:p>
        </w:tc>
        <w:tc>
          <w:tcPr>
            <w:tcW w:w="2835" w:type="dxa"/>
            <w:shd w:val="clear" w:color="auto" w:fill="auto"/>
            <w:vAlign w:val="center"/>
          </w:tcPr>
          <w:p w14:paraId="757189EE" w14:textId="3C4DED46" w:rsidR="1926631C" w:rsidRDefault="1926631C"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23E3D0DB" w14:textId="77777777" w:rsidTr="45A46856">
        <w:trPr>
          <w:trHeight w:val="510"/>
        </w:trPr>
        <w:tc>
          <w:tcPr>
            <w:tcW w:w="4061" w:type="dxa"/>
            <w:shd w:val="clear" w:color="auto" w:fill="auto"/>
            <w:vAlign w:val="center"/>
          </w:tcPr>
          <w:p w14:paraId="6A3786BE" w14:textId="1745EC7D" w:rsidR="1926631C" w:rsidRDefault="1926631C" w:rsidP="45A46856">
            <w:pPr>
              <w:spacing w:after="0"/>
              <w:rPr>
                <w:rFonts w:eastAsia="Cambria" w:cs="Arial"/>
              </w:rPr>
            </w:pPr>
            <w:r w:rsidRPr="45A46856">
              <w:rPr>
                <w:rFonts w:eastAsia="Cambria" w:cs="Arial"/>
              </w:rPr>
              <w:t>Melbourne International Comedy Festival</w:t>
            </w:r>
          </w:p>
        </w:tc>
        <w:tc>
          <w:tcPr>
            <w:tcW w:w="4162" w:type="dxa"/>
            <w:shd w:val="clear" w:color="auto" w:fill="auto"/>
            <w:vAlign w:val="center"/>
          </w:tcPr>
          <w:p w14:paraId="77B238DE" w14:textId="445E1D6D" w:rsidR="1926631C" w:rsidRDefault="1926631C" w:rsidP="45A46856">
            <w:pPr>
              <w:rPr>
                <w:rFonts w:eastAsia="Cambria" w:cs="Arial"/>
              </w:rPr>
            </w:pPr>
            <w:r w:rsidRPr="45A46856">
              <w:rPr>
                <w:rFonts w:eastAsia="Cambria" w:cs="Arial"/>
              </w:rPr>
              <w:t>Comedy Zone Asia Allstars</w:t>
            </w:r>
          </w:p>
        </w:tc>
        <w:tc>
          <w:tcPr>
            <w:tcW w:w="2976" w:type="dxa"/>
            <w:shd w:val="clear" w:color="auto" w:fill="auto"/>
            <w:vAlign w:val="center"/>
          </w:tcPr>
          <w:p w14:paraId="39D8131F" w14:textId="33907DB9"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0038DA2E" w14:textId="3C4DED46"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537BE0B6" w14:textId="77777777" w:rsidTr="45A46856">
        <w:trPr>
          <w:trHeight w:val="510"/>
        </w:trPr>
        <w:tc>
          <w:tcPr>
            <w:tcW w:w="4061" w:type="dxa"/>
            <w:shd w:val="clear" w:color="auto" w:fill="auto"/>
            <w:vAlign w:val="center"/>
          </w:tcPr>
          <w:p w14:paraId="6A2C0DE0" w14:textId="655472BD" w:rsidR="6F4CEECC" w:rsidRDefault="6F4CEECC" w:rsidP="45A46856">
            <w:pPr>
              <w:spacing w:after="0"/>
              <w:rPr>
                <w:rFonts w:eastAsia="Cambria" w:cs="Arial"/>
                <w:color w:val="000000" w:themeColor="text1"/>
              </w:rPr>
            </w:pPr>
            <w:r w:rsidRPr="45A46856">
              <w:rPr>
                <w:rFonts w:eastAsia="Cambria" w:cs="Arial"/>
                <w:color w:val="000000" w:themeColor="text1"/>
              </w:rPr>
              <w:t>Melbourne Symphony Orchestra</w:t>
            </w:r>
          </w:p>
        </w:tc>
        <w:tc>
          <w:tcPr>
            <w:tcW w:w="4162" w:type="dxa"/>
            <w:shd w:val="clear" w:color="auto" w:fill="auto"/>
            <w:vAlign w:val="center"/>
          </w:tcPr>
          <w:p w14:paraId="27EB4AC4" w14:textId="4957ED08" w:rsidR="6F4CEECC" w:rsidRDefault="6F4CEECC" w:rsidP="45A46856">
            <w:pPr>
              <w:rPr>
                <w:rFonts w:eastAsia="Cambria" w:cs="Arial"/>
              </w:rPr>
            </w:pPr>
            <w:r w:rsidRPr="45A46856">
              <w:rPr>
                <w:rFonts w:eastAsia="Cambria" w:cs="Arial"/>
              </w:rPr>
              <w:t>Baroque Festival: Handel and Vivaldi Arias</w:t>
            </w:r>
          </w:p>
        </w:tc>
        <w:tc>
          <w:tcPr>
            <w:tcW w:w="2976" w:type="dxa"/>
            <w:shd w:val="clear" w:color="auto" w:fill="auto"/>
            <w:vAlign w:val="center"/>
          </w:tcPr>
          <w:p w14:paraId="119FD4E0" w14:textId="1395B7A5" w:rsidR="6F4CEECC" w:rsidRDefault="6F4CEECC" w:rsidP="45A46856">
            <w:pPr>
              <w:jc w:val="center"/>
              <w:rPr>
                <w:rFonts w:eastAsia="Cambria" w:cs="Arial"/>
              </w:rPr>
            </w:pPr>
            <w:r w:rsidRPr="45A46856">
              <w:rPr>
                <w:rFonts w:eastAsia="Cambria" w:cs="Arial"/>
              </w:rPr>
              <w:t>2</w:t>
            </w:r>
          </w:p>
        </w:tc>
        <w:tc>
          <w:tcPr>
            <w:tcW w:w="2835" w:type="dxa"/>
            <w:shd w:val="clear" w:color="auto" w:fill="auto"/>
            <w:vAlign w:val="center"/>
          </w:tcPr>
          <w:p w14:paraId="6BB7419C" w14:textId="5E2E06EA" w:rsidR="6F4CEECC" w:rsidRDefault="6F4CEECC"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63CA149B" w14:textId="77777777" w:rsidTr="45A46856">
        <w:trPr>
          <w:trHeight w:val="510"/>
        </w:trPr>
        <w:tc>
          <w:tcPr>
            <w:tcW w:w="4061" w:type="dxa"/>
            <w:shd w:val="clear" w:color="auto" w:fill="auto"/>
            <w:vAlign w:val="center"/>
          </w:tcPr>
          <w:p w14:paraId="11AF1A10" w14:textId="5EF83BAB" w:rsidR="6F4CEECC" w:rsidRDefault="6F4CEECC" w:rsidP="45A46856">
            <w:pPr>
              <w:spacing w:after="0"/>
              <w:rPr>
                <w:rFonts w:eastAsia="Cambria" w:cs="Arial"/>
              </w:rPr>
            </w:pPr>
            <w:r w:rsidRPr="45A46856">
              <w:rPr>
                <w:rFonts w:eastAsia="Cambria" w:cs="Arial"/>
              </w:rPr>
              <w:lastRenderedPageBreak/>
              <w:t>Melbourne International Comedy Festival</w:t>
            </w:r>
          </w:p>
        </w:tc>
        <w:tc>
          <w:tcPr>
            <w:tcW w:w="4162" w:type="dxa"/>
            <w:shd w:val="clear" w:color="auto" w:fill="auto"/>
            <w:vAlign w:val="center"/>
          </w:tcPr>
          <w:p w14:paraId="5808A962" w14:textId="084B9E0C" w:rsidR="6F4CEECC" w:rsidRDefault="6F4CEECC" w:rsidP="45A46856">
            <w:pPr>
              <w:rPr>
                <w:rFonts w:eastAsia="Cambria" w:cs="Arial"/>
              </w:rPr>
            </w:pPr>
            <w:r w:rsidRPr="45A46856">
              <w:rPr>
                <w:rFonts w:eastAsia="Cambria" w:cs="Arial"/>
              </w:rPr>
              <w:t>The 34</w:t>
            </w:r>
            <w:r w:rsidRPr="45A46856">
              <w:rPr>
                <w:rFonts w:eastAsia="Cambria" w:cs="Arial"/>
                <w:vertAlign w:val="superscript"/>
              </w:rPr>
              <w:t>th</w:t>
            </w:r>
            <w:r w:rsidRPr="45A46856">
              <w:rPr>
                <w:rFonts w:eastAsia="Cambria" w:cs="Arial"/>
              </w:rPr>
              <w:t xml:space="preserve"> Annual Great Debate</w:t>
            </w:r>
          </w:p>
        </w:tc>
        <w:tc>
          <w:tcPr>
            <w:tcW w:w="2976" w:type="dxa"/>
            <w:shd w:val="clear" w:color="auto" w:fill="auto"/>
            <w:vAlign w:val="center"/>
          </w:tcPr>
          <w:p w14:paraId="37FCB4CC" w14:textId="33589F38" w:rsidR="6F4CEECC" w:rsidRDefault="6F4CEECC" w:rsidP="45A46856">
            <w:pPr>
              <w:jc w:val="center"/>
              <w:rPr>
                <w:rFonts w:eastAsia="Cambria" w:cs="Arial"/>
              </w:rPr>
            </w:pPr>
            <w:r w:rsidRPr="45A46856">
              <w:rPr>
                <w:rFonts w:eastAsia="Cambria" w:cs="Arial"/>
              </w:rPr>
              <w:t>2</w:t>
            </w:r>
          </w:p>
        </w:tc>
        <w:tc>
          <w:tcPr>
            <w:tcW w:w="2835" w:type="dxa"/>
            <w:shd w:val="clear" w:color="auto" w:fill="auto"/>
            <w:vAlign w:val="center"/>
          </w:tcPr>
          <w:p w14:paraId="763CC9A8" w14:textId="388E6526" w:rsidR="6F4CEECC" w:rsidRDefault="6F4CEECC"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0B4CD701" w14:textId="77777777" w:rsidTr="45A46856">
        <w:trPr>
          <w:trHeight w:val="510"/>
        </w:trPr>
        <w:tc>
          <w:tcPr>
            <w:tcW w:w="4061" w:type="dxa"/>
            <w:shd w:val="clear" w:color="auto" w:fill="auto"/>
            <w:vAlign w:val="center"/>
          </w:tcPr>
          <w:p w14:paraId="2C8E5822" w14:textId="1549EEFC" w:rsidR="6F4CEECC" w:rsidRDefault="6F4CEECC" w:rsidP="45A46856">
            <w:pPr>
              <w:spacing w:after="0"/>
              <w:rPr>
                <w:rFonts w:eastAsia="Cambria" w:cs="Arial"/>
              </w:rPr>
            </w:pPr>
            <w:r w:rsidRPr="45A46856">
              <w:rPr>
                <w:rFonts w:eastAsia="Cambria" w:cs="Arial"/>
              </w:rPr>
              <w:t>Melbourne International Comedy Festival</w:t>
            </w:r>
          </w:p>
        </w:tc>
        <w:tc>
          <w:tcPr>
            <w:tcW w:w="4162" w:type="dxa"/>
            <w:shd w:val="clear" w:color="auto" w:fill="auto"/>
            <w:vAlign w:val="center"/>
          </w:tcPr>
          <w:p w14:paraId="5F306EA2" w14:textId="1D5797A4" w:rsidR="6F4CEECC" w:rsidRDefault="6F4CEECC" w:rsidP="45A46856">
            <w:pPr>
              <w:rPr>
                <w:rFonts w:eastAsia="Cambria" w:cs="Arial"/>
              </w:rPr>
            </w:pPr>
            <w:r w:rsidRPr="45A46856">
              <w:rPr>
                <w:rFonts w:eastAsia="Cambria" w:cs="Arial"/>
              </w:rPr>
              <w:t>RAW Comedy National Grand Final</w:t>
            </w:r>
          </w:p>
        </w:tc>
        <w:tc>
          <w:tcPr>
            <w:tcW w:w="2976" w:type="dxa"/>
            <w:shd w:val="clear" w:color="auto" w:fill="auto"/>
            <w:vAlign w:val="center"/>
          </w:tcPr>
          <w:p w14:paraId="7317BCFC" w14:textId="01A2A4C0" w:rsidR="6F4CEECC" w:rsidRDefault="6F4CEECC" w:rsidP="45A46856">
            <w:pPr>
              <w:jc w:val="center"/>
              <w:rPr>
                <w:rFonts w:eastAsia="Cambria" w:cs="Arial"/>
              </w:rPr>
            </w:pPr>
            <w:r w:rsidRPr="45A46856">
              <w:rPr>
                <w:rFonts w:eastAsia="Cambria" w:cs="Arial"/>
              </w:rPr>
              <w:t>2</w:t>
            </w:r>
          </w:p>
        </w:tc>
        <w:tc>
          <w:tcPr>
            <w:tcW w:w="2835" w:type="dxa"/>
            <w:shd w:val="clear" w:color="auto" w:fill="auto"/>
            <w:vAlign w:val="center"/>
          </w:tcPr>
          <w:p w14:paraId="12ECA03C" w14:textId="61202AD2" w:rsidR="6F4CEECC" w:rsidRDefault="6F4CEECC"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37325D90" w14:textId="77777777" w:rsidTr="45A46856">
        <w:trPr>
          <w:trHeight w:val="510"/>
        </w:trPr>
        <w:tc>
          <w:tcPr>
            <w:tcW w:w="4061" w:type="dxa"/>
            <w:shd w:val="clear" w:color="auto" w:fill="auto"/>
            <w:vAlign w:val="center"/>
          </w:tcPr>
          <w:p w14:paraId="750DB39D" w14:textId="2D981126" w:rsidR="337B1443" w:rsidRDefault="337B1443" w:rsidP="45A46856">
            <w:pPr>
              <w:rPr>
                <w:rFonts w:eastAsia="Cambria" w:cs="Arial"/>
              </w:rPr>
            </w:pPr>
            <w:r w:rsidRPr="45A46856">
              <w:rPr>
                <w:rFonts w:eastAsia="Cambria" w:cs="Arial"/>
              </w:rPr>
              <w:t>Melbourne Writers Festival</w:t>
            </w:r>
          </w:p>
        </w:tc>
        <w:tc>
          <w:tcPr>
            <w:tcW w:w="4162" w:type="dxa"/>
            <w:shd w:val="clear" w:color="auto" w:fill="auto"/>
            <w:vAlign w:val="center"/>
          </w:tcPr>
          <w:p w14:paraId="4B636F04" w14:textId="7D5D4A83" w:rsidR="337B1443" w:rsidRDefault="337B1443" w:rsidP="45A46856">
            <w:pPr>
              <w:rPr>
                <w:rFonts w:eastAsia="Cambria" w:cs="Arial"/>
              </w:rPr>
            </w:pPr>
            <w:r w:rsidRPr="45A46856">
              <w:rPr>
                <w:rFonts w:eastAsia="Cambria" w:cs="Arial"/>
              </w:rPr>
              <w:t>Viet Thanh Nguyen: A Man of Two Faces</w:t>
            </w:r>
          </w:p>
        </w:tc>
        <w:tc>
          <w:tcPr>
            <w:tcW w:w="2976" w:type="dxa"/>
            <w:shd w:val="clear" w:color="auto" w:fill="auto"/>
            <w:vAlign w:val="center"/>
          </w:tcPr>
          <w:p w14:paraId="4CD31E54"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F65FCC0"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79B7ABE7" w14:textId="77777777" w:rsidTr="45A46856">
        <w:trPr>
          <w:trHeight w:val="510"/>
        </w:trPr>
        <w:tc>
          <w:tcPr>
            <w:tcW w:w="4061" w:type="dxa"/>
            <w:shd w:val="clear" w:color="auto" w:fill="auto"/>
            <w:vAlign w:val="center"/>
          </w:tcPr>
          <w:p w14:paraId="26D503C7" w14:textId="47EBF21E" w:rsidR="02F3C65B" w:rsidRDefault="02F3C65B" w:rsidP="45A46856">
            <w:pPr>
              <w:spacing w:after="0"/>
              <w:rPr>
                <w:rFonts w:eastAsia="Cambria" w:cs="Arial"/>
                <w:color w:val="000000" w:themeColor="text1"/>
              </w:rPr>
            </w:pPr>
            <w:r w:rsidRPr="45A46856">
              <w:rPr>
                <w:rFonts w:eastAsia="Cambria" w:cs="Arial"/>
                <w:color w:val="000000" w:themeColor="text1"/>
              </w:rPr>
              <w:t>Melbourne Symphony Orchestra</w:t>
            </w:r>
          </w:p>
        </w:tc>
        <w:tc>
          <w:tcPr>
            <w:tcW w:w="4162" w:type="dxa"/>
            <w:shd w:val="clear" w:color="auto" w:fill="auto"/>
            <w:vAlign w:val="center"/>
          </w:tcPr>
          <w:p w14:paraId="1AC60034" w14:textId="15EAB818" w:rsidR="02F3C65B" w:rsidRDefault="02F3C65B" w:rsidP="45A46856">
            <w:pPr>
              <w:rPr>
                <w:rFonts w:eastAsia="Cambria" w:cs="Arial"/>
              </w:rPr>
            </w:pPr>
            <w:r w:rsidRPr="45A46856">
              <w:rPr>
                <w:rFonts w:eastAsia="Cambria" w:cs="Arial"/>
              </w:rPr>
              <w:t>Jaime conducts Debussy &amp; Strauss: A Hero’s Life</w:t>
            </w:r>
          </w:p>
        </w:tc>
        <w:tc>
          <w:tcPr>
            <w:tcW w:w="2976" w:type="dxa"/>
            <w:shd w:val="clear" w:color="auto" w:fill="auto"/>
            <w:vAlign w:val="center"/>
          </w:tcPr>
          <w:p w14:paraId="759D4F4A"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5E86A8EC"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46B868F6" w14:textId="77777777" w:rsidTr="45A46856">
        <w:trPr>
          <w:trHeight w:val="510"/>
        </w:trPr>
        <w:tc>
          <w:tcPr>
            <w:tcW w:w="4061" w:type="dxa"/>
            <w:shd w:val="clear" w:color="auto" w:fill="auto"/>
            <w:vAlign w:val="center"/>
          </w:tcPr>
          <w:p w14:paraId="52973145" w14:textId="10892D3D" w:rsidR="08850F2E" w:rsidRDefault="08850F2E" w:rsidP="45A46856">
            <w:pPr>
              <w:rPr>
                <w:rFonts w:eastAsia="Cambria" w:cs="Arial"/>
              </w:rPr>
            </w:pPr>
            <w:r w:rsidRPr="45A46856">
              <w:rPr>
                <w:rFonts w:eastAsia="Cambria" w:cs="Arial"/>
              </w:rPr>
              <w:t>ACMI</w:t>
            </w:r>
          </w:p>
        </w:tc>
        <w:tc>
          <w:tcPr>
            <w:tcW w:w="4162" w:type="dxa"/>
            <w:shd w:val="clear" w:color="auto" w:fill="auto"/>
            <w:vAlign w:val="center"/>
          </w:tcPr>
          <w:p w14:paraId="04B15B28" w14:textId="33992AB7" w:rsidR="08850F2E" w:rsidRDefault="08850F2E" w:rsidP="45A46856">
            <w:pPr>
              <w:rPr>
                <w:rFonts w:eastAsia="Cambria" w:cs="Arial"/>
              </w:rPr>
            </w:pPr>
            <w:r w:rsidRPr="45A46856">
              <w:rPr>
                <w:rFonts w:eastAsia="Cambria" w:cs="Arial"/>
              </w:rPr>
              <w:t>Beings Opening Night</w:t>
            </w:r>
          </w:p>
        </w:tc>
        <w:tc>
          <w:tcPr>
            <w:tcW w:w="2976" w:type="dxa"/>
            <w:shd w:val="clear" w:color="auto" w:fill="auto"/>
            <w:vAlign w:val="center"/>
          </w:tcPr>
          <w:p w14:paraId="6559F290"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6AC46683"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4B46B70A" w14:textId="77777777" w:rsidTr="45A46856">
        <w:trPr>
          <w:trHeight w:val="510"/>
        </w:trPr>
        <w:tc>
          <w:tcPr>
            <w:tcW w:w="4061" w:type="dxa"/>
            <w:shd w:val="clear" w:color="auto" w:fill="auto"/>
            <w:vAlign w:val="center"/>
          </w:tcPr>
          <w:p w14:paraId="7ACE304C" w14:textId="676381FC" w:rsidR="5C647167" w:rsidRDefault="5C647167" w:rsidP="45A46856">
            <w:pPr>
              <w:rPr>
                <w:rFonts w:eastAsia="Cambria" w:cs="Arial"/>
              </w:rPr>
            </w:pPr>
            <w:r w:rsidRPr="45A46856">
              <w:rPr>
                <w:rFonts w:eastAsia="Cambria" w:cs="Arial"/>
              </w:rPr>
              <w:t>RISING</w:t>
            </w:r>
          </w:p>
        </w:tc>
        <w:tc>
          <w:tcPr>
            <w:tcW w:w="4162" w:type="dxa"/>
            <w:shd w:val="clear" w:color="auto" w:fill="auto"/>
            <w:vAlign w:val="center"/>
          </w:tcPr>
          <w:p w14:paraId="3B86B8AE" w14:textId="2DCD09DE" w:rsidR="5C647167" w:rsidRDefault="5C647167" w:rsidP="45A46856">
            <w:pPr>
              <w:rPr>
                <w:rFonts w:eastAsia="Cambria" w:cs="Arial"/>
              </w:rPr>
            </w:pPr>
            <w:r w:rsidRPr="45A46856">
              <w:rPr>
                <w:rFonts w:eastAsia="Cambria" w:cs="Arial"/>
              </w:rPr>
              <w:t>ECLIPSE</w:t>
            </w:r>
          </w:p>
        </w:tc>
        <w:tc>
          <w:tcPr>
            <w:tcW w:w="2976" w:type="dxa"/>
            <w:shd w:val="clear" w:color="auto" w:fill="auto"/>
            <w:vAlign w:val="center"/>
          </w:tcPr>
          <w:p w14:paraId="3C4530D7"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5A2A7DB7"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4CBCE6B8" w14:textId="77777777" w:rsidTr="45A46856">
        <w:trPr>
          <w:trHeight w:val="510"/>
        </w:trPr>
        <w:tc>
          <w:tcPr>
            <w:tcW w:w="4061" w:type="dxa"/>
            <w:shd w:val="clear" w:color="auto" w:fill="auto"/>
            <w:vAlign w:val="center"/>
          </w:tcPr>
          <w:p w14:paraId="7166B3AD" w14:textId="2EF968F2" w:rsidR="5C647167" w:rsidRDefault="5C647167" w:rsidP="45A46856">
            <w:pPr>
              <w:rPr>
                <w:rFonts w:eastAsia="Cambria" w:cs="Arial"/>
              </w:rPr>
            </w:pPr>
            <w:r w:rsidRPr="45A46856">
              <w:rPr>
                <w:rFonts w:eastAsia="Cambria" w:cs="Arial"/>
              </w:rPr>
              <w:t>RISING</w:t>
            </w:r>
          </w:p>
        </w:tc>
        <w:tc>
          <w:tcPr>
            <w:tcW w:w="4162" w:type="dxa"/>
            <w:shd w:val="clear" w:color="auto" w:fill="auto"/>
            <w:vAlign w:val="center"/>
          </w:tcPr>
          <w:p w14:paraId="7D70D1CC" w14:textId="69DB88B0" w:rsidR="5C647167" w:rsidRDefault="5C647167" w:rsidP="45A46856">
            <w:pPr>
              <w:rPr>
                <w:rFonts w:eastAsia="Cambria" w:cs="Arial"/>
              </w:rPr>
            </w:pPr>
            <w:r w:rsidRPr="45A46856">
              <w:rPr>
                <w:rFonts w:eastAsia="Cambria" w:cs="Arial"/>
              </w:rPr>
              <w:t>Big Name No Blankets</w:t>
            </w:r>
          </w:p>
        </w:tc>
        <w:tc>
          <w:tcPr>
            <w:tcW w:w="2976" w:type="dxa"/>
            <w:shd w:val="clear" w:color="auto" w:fill="auto"/>
            <w:vAlign w:val="center"/>
          </w:tcPr>
          <w:p w14:paraId="7B632AD0"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27C0F5BE"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1C087155" w14:textId="77777777" w:rsidTr="45A46856">
        <w:trPr>
          <w:trHeight w:val="510"/>
        </w:trPr>
        <w:tc>
          <w:tcPr>
            <w:tcW w:w="4061" w:type="dxa"/>
            <w:shd w:val="clear" w:color="auto" w:fill="auto"/>
            <w:vAlign w:val="center"/>
          </w:tcPr>
          <w:p w14:paraId="6337ECE9" w14:textId="25897B4C" w:rsidR="5C647167" w:rsidRDefault="5C647167" w:rsidP="45A46856">
            <w:pPr>
              <w:rPr>
                <w:rFonts w:eastAsia="Cambria" w:cs="Arial"/>
              </w:rPr>
            </w:pPr>
            <w:r w:rsidRPr="45A46856">
              <w:rPr>
                <w:rFonts w:eastAsia="Cambria" w:cs="Arial"/>
              </w:rPr>
              <w:t>RISING</w:t>
            </w:r>
          </w:p>
        </w:tc>
        <w:tc>
          <w:tcPr>
            <w:tcW w:w="4162" w:type="dxa"/>
            <w:shd w:val="clear" w:color="auto" w:fill="auto"/>
            <w:vAlign w:val="center"/>
          </w:tcPr>
          <w:p w14:paraId="39BC8F39" w14:textId="69AB3785" w:rsidR="5C647167" w:rsidRDefault="5C647167" w:rsidP="45A46856">
            <w:pPr>
              <w:rPr>
                <w:rFonts w:eastAsia="Cambria" w:cs="Arial"/>
              </w:rPr>
            </w:pPr>
            <w:r w:rsidRPr="45A46856">
              <w:rPr>
                <w:rFonts w:eastAsia="Cambria" w:cs="Arial"/>
              </w:rPr>
              <w:t>Day Tripper</w:t>
            </w:r>
          </w:p>
        </w:tc>
        <w:tc>
          <w:tcPr>
            <w:tcW w:w="2976" w:type="dxa"/>
            <w:shd w:val="clear" w:color="auto" w:fill="auto"/>
            <w:vAlign w:val="center"/>
          </w:tcPr>
          <w:p w14:paraId="1F8AC660"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5893AB3"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69E30E97" w14:textId="77777777" w:rsidTr="45A46856">
        <w:trPr>
          <w:trHeight w:val="510"/>
        </w:trPr>
        <w:tc>
          <w:tcPr>
            <w:tcW w:w="4061" w:type="dxa"/>
            <w:shd w:val="clear" w:color="auto" w:fill="auto"/>
            <w:vAlign w:val="center"/>
          </w:tcPr>
          <w:p w14:paraId="6CEFF913" w14:textId="3E121840" w:rsidR="5C647167" w:rsidRDefault="5C647167" w:rsidP="45A46856">
            <w:pPr>
              <w:rPr>
                <w:rFonts w:eastAsia="Cambria" w:cs="Arial"/>
              </w:rPr>
            </w:pPr>
            <w:r w:rsidRPr="45A46856">
              <w:rPr>
                <w:rFonts w:eastAsia="Cambria" w:cs="Arial"/>
              </w:rPr>
              <w:t>RISING</w:t>
            </w:r>
          </w:p>
        </w:tc>
        <w:tc>
          <w:tcPr>
            <w:tcW w:w="4162" w:type="dxa"/>
            <w:shd w:val="clear" w:color="auto" w:fill="auto"/>
            <w:vAlign w:val="center"/>
          </w:tcPr>
          <w:p w14:paraId="3ABAA920" w14:textId="5D4B48C6" w:rsidR="5C647167" w:rsidRDefault="5C647167" w:rsidP="45A46856">
            <w:pPr>
              <w:rPr>
                <w:rFonts w:eastAsia="Cambria" w:cs="Arial"/>
              </w:rPr>
            </w:pPr>
            <w:r w:rsidRPr="45A46856">
              <w:rPr>
                <w:rFonts w:eastAsia="Cambria" w:cs="Arial"/>
              </w:rPr>
              <w:t>Hear My Eyes</w:t>
            </w:r>
          </w:p>
        </w:tc>
        <w:tc>
          <w:tcPr>
            <w:tcW w:w="2976" w:type="dxa"/>
            <w:shd w:val="clear" w:color="auto" w:fill="auto"/>
            <w:vAlign w:val="center"/>
          </w:tcPr>
          <w:p w14:paraId="69BFC987"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271F1B79"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40FB156D" w14:textId="77777777" w:rsidTr="45A46856">
        <w:trPr>
          <w:trHeight w:val="510"/>
        </w:trPr>
        <w:tc>
          <w:tcPr>
            <w:tcW w:w="4061" w:type="dxa"/>
            <w:shd w:val="clear" w:color="auto" w:fill="auto"/>
            <w:vAlign w:val="center"/>
          </w:tcPr>
          <w:p w14:paraId="69BCD7E6" w14:textId="495A7997" w:rsidR="5C647167" w:rsidRDefault="5C647167" w:rsidP="45A46856">
            <w:pPr>
              <w:rPr>
                <w:rFonts w:eastAsia="Cambria" w:cs="Arial"/>
              </w:rPr>
            </w:pPr>
            <w:r w:rsidRPr="45A46856">
              <w:rPr>
                <w:rFonts w:eastAsia="Cambria" w:cs="Arial"/>
              </w:rPr>
              <w:t>RISING</w:t>
            </w:r>
          </w:p>
        </w:tc>
        <w:tc>
          <w:tcPr>
            <w:tcW w:w="4162" w:type="dxa"/>
            <w:shd w:val="clear" w:color="auto" w:fill="auto"/>
            <w:vAlign w:val="center"/>
          </w:tcPr>
          <w:p w14:paraId="09284935" w14:textId="197901D1" w:rsidR="5C647167" w:rsidRDefault="5C647167" w:rsidP="45A46856">
            <w:pPr>
              <w:rPr>
                <w:rFonts w:eastAsia="Cambria" w:cs="Arial"/>
              </w:rPr>
            </w:pPr>
            <w:r w:rsidRPr="45A46856">
              <w:rPr>
                <w:rFonts w:eastAsia="Cambria" w:cs="Arial"/>
              </w:rPr>
              <w:t>ONESONG</w:t>
            </w:r>
          </w:p>
        </w:tc>
        <w:tc>
          <w:tcPr>
            <w:tcW w:w="2976" w:type="dxa"/>
            <w:shd w:val="clear" w:color="auto" w:fill="auto"/>
            <w:vAlign w:val="center"/>
          </w:tcPr>
          <w:p w14:paraId="49990547"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43E53BBA"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5E95B5B8" w14:textId="77777777" w:rsidTr="45A46856">
        <w:trPr>
          <w:trHeight w:val="510"/>
        </w:trPr>
        <w:tc>
          <w:tcPr>
            <w:tcW w:w="4061" w:type="dxa"/>
            <w:shd w:val="clear" w:color="auto" w:fill="auto"/>
            <w:vAlign w:val="center"/>
          </w:tcPr>
          <w:p w14:paraId="5F925CF2" w14:textId="765B54F7" w:rsidR="750CEB32" w:rsidRDefault="750CEB32" w:rsidP="45A46856">
            <w:pPr>
              <w:rPr>
                <w:rFonts w:eastAsia="Cambria" w:cs="Arial"/>
              </w:rPr>
            </w:pPr>
            <w:r w:rsidRPr="45A46856">
              <w:rPr>
                <w:rFonts w:eastAsia="Cambria" w:cs="Arial"/>
              </w:rPr>
              <w:t>Lucy Guerin</w:t>
            </w:r>
          </w:p>
        </w:tc>
        <w:tc>
          <w:tcPr>
            <w:tcW w:w="4162" w:type="dxa"/>
            <w:shd w:val="clear" w:color="auto" w:fill="auto"/>
            <w:vAlign w:val="center"/>
          </w:tcPr>
          <w:p w14:paraId="7BB49C27" w14:textId="3A9B2ABD" w:rsidR="750CEB32" w:rsidRDefault="750CEB32" w:rsidP="45A46856">
            <w:pPr>
              <w:rPr>
                <w:rFonts w:eastAsia="Cambria" w:cs="Arial"/>
              </w:rPr>
            </w:pPr>
            <w:r w:rsidRPr="45A46856">
              <w:rPr>
                <w:rFonts w:eastAsia="Cambria" w:cs="Arial"/>
              </w:rPr>
              <w:t>World Premiere of One Single Action (RISING event)</w:t>
            </w:r>
          </w:p>
        </w:tc>
        <w:tc>
          <w:tcPr>
            <w:tcW w:w="2976" w:type="dxa"/>
            <w:shd w:val="clear" w:color="auto" w:fill="auto"/>
            <w:vAlign w:val="center"/>
          </w:tcPr>
          <w:p w14:paraId="33B76A5B"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0B6C74A9"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6F419776" w14:textId="77777777" w:rsidTr="45A46856">
        <w:trPr>
          <w:trHeight w:val="510"/>
        </w:trPr>
        <w:tc>
          <w:tcPr>
            <w:tcW w:w="4061" w:type="dxa"/>
            <w:shd w:val="clear" w:color="auto" w:fill="auto"/>
            <w:vAlign w:val="center"/>
          </w:tcPr>
          <w:p w14:paraId="3A7736FA" w14:textId="290CBEAC" w:rsidR="4185E7B2" w:rsidRDefault="4185E7B2" w:rsidP="45A46856">
            <w:pPr>
              <w:spacing w:after="0"/>
              <w:rPr>
                <w:rFonts w:eastAsia="Cambria" w:cs="Arial"/>
                <w:color w:val="000000" w:themeColor="text1"/>
              </w:rPr>
            </w:pPr>
            <w:r w:rsidRPr="45A46856">
              <w:rPr>
                <w:rFonts w:eastAsia="Cambria" w:cs="Arial"/>
                <w:color w:val="000000" w:themeColor="text1"/>
              </w:rPr>
              <w:t>Melbourne Symphony Orchestra</w:t>
            </w:r>
          </w:p>
        </w:tc>
        <w:tc>
          <w:tcPr>
            <w:tcW w:w="4162" w:type="dxa"/>
            <w:shd w:val="clear" w:color="auto" w:fill="auto"/>
            <w:vAlign w:val="center"/>
          </w:tcPr>
          <w:p w14:paraId="43130FF3" w14:textId="1D00F737" w:rsidR="4185E7B2" w:rsidRDefault="4185E7B2" w:rsidP="45A46856">
            <w:pPr>
              <w:rPr>
                <w:rFonts w:eastAsia="Cambria" w:cs="Arial"/>
              </w:rPr>
            </w:pPr>
            <w:r w:rsidRPr="45A46856">
              <w:rPr>
                <w:rFonts w:eastAsia="Cambria" w:cs="Arial"/>
              </w:rPr>
              <w:t>Ears Wide Open: Dvorak’s Eighth Symphony</w:t>
            </w:r>
          </w:p>
        </w:tc>
        <w:tc>
          <w:tcPr>
            <w:tcW w:w="2976" w:type="dxa"/>
            <w:shd w:val="clear" w:color="auto" w:fill="auto"/>
            <w:vAlign w:val="center"/>
          </w:tcPr>
          <w:p w14:paraId="21D62A63"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66EEE18F"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6BF296A0" w14:textId="77777777" w:rsidTr="45A46856">
        <w:trPr>
          <w:trHeight w:val="510"/>
        </w:trPr>
        <w:tc>
          <w:tcPr>
            <w:tcW w:w="4061" w:type="dxa"/>
            <w:shd w:val="clear" w:color="auto" w:fill="auto"/>
            <w:vAlign w:val="center"/>
          </w:tcPr>
          <w:p w14:paraId="7265A713" w14:textId="4F0F8D0D" w:rsidR="6AA177A0" w:rsidRDefault="6AA177A0" w:rsidP="45A46856">
            <w:pPr>
              <w:rPr>
                <w:rFonts w:eastAsia="Cambria" w:cs="Arial"/>
              </w:rPr>
            </w:pPr>
            <w:r w:rsidRPr="45A46856">
              <w:rPr>
                <w:rFonts w:eastAsia="Cambria" w:cs="Arial"/>
              </w:rPr>
              <w:t>Melbourne Internation Film Festival</w:t>
            </w:r>
          </w:p>
        </w:tc>
        <w:tc>
          <w:tcPr>
            <w:tcW w:w="4162" w:type="dxa"/>
            <w:shd w:val="clear" w:color="auto" w:fill="auto"/>
            <w:vAlign w:val="center"/>
          </w:tcPr>
          <w:p w14:paraId="51751CD1" w14:textId="176DAB65" w:rsidR="6AA177A0" w:rsidRDefault="6AA177A0" w:rsidP="45A46856">
            <w:pPr>
              <w:rPr>
                <w:rFonts w:eastAsia="Cambria" w:cs="Arial"/>
              </w:rPr>
            </w:pPr>
            <w:r w:rsidRPr="45A46856">
              <w:rPr>
                <w:rFonts w:eastAsia="Cambria" w:cs="Arial"/>
              </w:rPr>
              <w:t>Program Launch</w:t>
            </w:r>
          </w:p>
        </w:tc>
        <w:tc>
          <w:tcPr>
            <w:tcW w:w="2976" w:type="dxa"/>
            <w:shd w:val="clear" w:color="auto" w:fill="auto"/>
            <w:vAlign w:val="center"/>
          </w:tcPr>
          <w:p w14:paraId="4476D4EA" w14:textId="01A2A4C0"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491F6174" w14:textId="61202AD2" w:rsidR="45A46856" w:rsidRDefault="45A46856" w:rsidP="45A46856">
            <w:pPr>
              <w:spacing w:after="0"/>
              <w:jc w:val="center"/>
              <w:rPr>
                <w:rFonts w:eastAsia="Cambria" w:cs="Arial"/>
                <w:color w:val="000000" w:themeColor="text1"/>
              </w:rPr>
            </w:pPr>
            <w:r w:rsidRPr="45A46856">
              <w:rPr>
                <w:rFonts w:eastAsia="Cambria" w:cs="Arial"/>
                <w:color w:val="000000" w:themeColor="text1"/>
              </w:rPr>
              <w:t>Arts and Creative Investment Partnership</w:t>
            </w:r>
          </w:p>
        </w:tc>
      </w:tr>
      <w:tr w:rsidR="45A46856" w14:paraId="36A2441E" w14:textId="77777777" w:rsidTr="45A46856">
        <w:trPr>
          <w:trHeight w:val="510"/>
        </w:trPr>
        <w:tc>
          <w:tcPr>
            <w:tcW w:w="4061" w:type="dxa"/>
            <w:shd w:val="clear" w:color="auto" w:fill="auto"/>
            <w:vAlign w:val="center"/>
          </w:tcPr>
          <w:p w14:paraId="520632A5" w14:textId="6B588F75" w:rsidR="45A46856" w:rsidRDefault="45A46856" w:rsidP="45A46856">
            <w:pPr>
              <w:rPr>
                <w:rFonts w:eastAsia="Cambria" w:cs="Arial"/>
              </w:rPr>
            </w:pPr>
            <w:r w:rsidRPr="45A46856">
              <w:rPr>
                <w:rFonts w:eastAsia="Cambria" w:cs="Arial"/>
              </w:rPr>
              <w:t>Finucane &amp; Smith Unlimited</w:t>
            </w:r>
          </w:p>
        </w:tc>
        <w:tc>
          <w:tcPr>
            <w:tcW w:w="4162" w:type="dxa"/>
            <w:shd w:val="clear" w:color="auto" w:fill="auto"/>
            <w:vAlign w:val="center"/>
          </w:tcPr>
          <w:p w14:paraId="31EBFA41" w14:textId="46A4C928" w:rsidR="45A46856" w:rsidRDefault="45A46856" w:rsidP="45A46856">
            <w:pPr>
              <w:rPr>
                <w:rFonts w:eastAsia="Cambria" w:cs="Arial"/>
              </w:rPr>
            </w:pPr>
            <w:r w:rsidRPr="45A46856">
              <w:rPr>
                <w:rFonts w:eastAsia="Cambria" w:cs="Arial"/>
              </w:rPr>
              <w:t>House of the heart</w:t>
            </w:r>
          </w:p>
        </w:tc>
        <w:tc>
          <w:tcPr>
            <w:tcW w:w="2976" w:type="dxa"/>
            <w:shd w:val="clear" w:color="auto" w:fill="auto"/>
            <w:vAlign w:val="center"/>
          </w:tcPr>
          <w:p w14:paraId="1751768E" w14:textId="25676D14"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0E7F0D1F" w14:textId="37F4B27D" w:rsidR="0AC6A19A" w:rsidRDefault="0AC6A19A" w:rsidP="45A46856">
            <w:pPr>
              <w:jc w:val="center"/>
              <w:rPr>
                <w:rFonts w:eastAsia="Cambria" w:cs="Arial"/>
                <w:color w:val="000000" w:themeColor="text1"/>
              </w:rPr>
            </w:pPr>
            <w:r w:rsidRPr="45A46856">
              <w:rPr>
                <w:rFonts w:eastAsia="Cambria" w:cs="Arial"/>
                <w:color w:val="000000" w:themeColor="text1"/>
              </w:rPr>
              <w:t>Annual Arts Grants</w:t>
            </w:r>
          </w:p>
        </w:tc>
      </w:tr>
      <w:tr w:rsidR="45A46856" w14:paraId="32BF71BD" w14:textId="77777777" w:rsidTr="45A46856">
        <w:trPr>
          <w:trHeight w:val="510"/>
        </w:trPr>
        <w:tc>
          <w:tcPr>
            <w:tcW w:w="4061" w:type="dxa"/>
            <w:shd w:val="clear" w:color="auto" w:fill="auto"/>
            <w:vAlign w:val="center"/>
          </w:tcPr>
          <w:p w14:paraId="116D13A7" w14:textId="31FDB781" w:rsidR="1D4420B7" w:rsidRDefault="1D4420B7" w:rsidP="45A46856">
            <w:pPr>
              <w:rPr>
                <w:rFonts w:eastAsia="Cambria" w:cs="Arial"/>
              </w:rPr>
            </w:pPr>
            <w:r w:rsidRPr="45A46856">
              <w:rPr>
                <w:rFonts w:eastAsia="Cambria" w:cs="Arial"/>
              </w:rPr>
              <w:t>Play On Arts Ltd</w:t>
            </w:r>
          </w:p>
        </w:tc>
        <w:tc>
          <w:tcPr>
            <w:tcW w:w="4162" w:type="dxa"/>
            <w:shd w:val="clear" w:color="auto" w:fill="auto"/>
            <w:vAlign w:val="center"/>
          </w:tcPr>
          <w:p w14:paraId="5FC238BC" w14:textId="664F3E50" w:rsidR="1D4420B7" w:rsidRDefault="1D4420B7" w:rsidP="45A46856">
            <w:pPr>
              <w:rPr>
                <w:rFonts w:eastAsia="Cambria" w:cs="Arial"/>
              </w:rPr>
            </w:pPr>
            <w:r w:rsidRPr="45A46856">
              <w:rPr>
                <w:rFonts w:eastAsia="Cambria" w:cs="Arial"/>
              </w:rPr>
              <w:t>Play On</w:t>
            </w:r>
          </w:p>
        </w:tc>
        <w:tc>
          <w:tcPr>
            <w:tcW w:w="2976" w:type="dxa"/>
            <w:shd w:val="clear" w:color="auto" w:fill="auto"/>
            <w:vAlign w:val="center"/>
          </w:tcPr>
          <w:p w14:paraId="3BA0C5B9" w14:textId="25676D14"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34965AAE" w14:textId="37F4B27D" w:rsidR="45A46856" w:rsidRDefault="45A46856" w:rsidP="45A46856">
            <w:pPr>
              <w:jc w:val="center"/>
              <w:rPr>
                <w:rFonts w:eastAsia="Cambria" w:cs="Arial"/>
                <w:color w:val="000000" w:themeColor="text1"/>
              </w:rPr>
            </w:pPr>
            <w:r w:rsidRPr="45A46856">
              <w:rPr>
                <w:rFonts w:eastAsia="Cambria" w:cs="Arial"/>
                <w:color w:val="000000" w:themeColor="text1"/>
              </w:rPr>
              <w:t>Annual Arts Grants</w:t>
            </w:r>
          </w:p>
        </w:tc>
      </w:tr>
      <w:tr w:rsidR="45A46856" w14:paraId="1EF7AEA2" w14:textId="77777777" w:rsidTr="45A46856">
        <w:trPr>
          <w:trHeight w:val="510"/>
        </w:trPr>
        <w:tc>
          <w:tcPr>
            <w:tcW w:w="4061" w:type="dxa"/>
            <w:shd w:val="clear" w:color="auto" w:fill="auto"/>
            <w:vAlign w:val="center"/>
          </w:tcPr>
          <w:p w14:paraId="2948DBD5" w14:textId="0674ADCB" w:rsidR="1D4420B7" w:rsidRDefault="1D4420B7" w:rsidP="45A46856">
            <w:pPr>
              <w:rPr>
                <w:rFonts w:eastAsia="Cambria" w:cs="Arial"/>
              </w:rPr>
            </w:pPr>
            <w:r w:rsidRPr="45A46856">
              <w:rPr>
                <w:rFonts w:eastAsia="Cambria" w:cs="Arial"/>
              </w:rPr>
              <w:t>Play On Arts Ltd</w:t>
            </w:r>
          </w:p>
        </w:tc>
        <w:tc>
          <w:tcPr>
            <w:tcW w:w="4162" w:type="dxa"/>
            <w:shd w:val="clear" w:color="auto" w:fill="auto"/>
            <w:vAlign w:val="center"/>
          </w:tcPr>
          <w:p w14:paraId="63C466E8" w14:textId="2CB52FD8" w:rsidR="1D4420B7" w:rsidRDefault="1D4420B7" w:rsidP="45A46856">
            <w:pPr>
              <w:rPr>
                <w:rFonts w:eastAsia="Cambria" w:cs="Arial"/>
              </w:rPr>
            </w:pPr>
            <w:r w:rsidRPr="45A46856">
              <w:rPr>
                <w:rFonts w:eastAsia="Cambria" w:cs="Arial"/>
              </w:rPr>
              <w:t>Play On</w:t>
            </w:r>
          </w:p>
        </w:tc>
        <w:tc>
          <w:tcPr>
            <w:tcW w:w="2976" w:type="dxa"/>
            <w:shd w:val="clear" w:color="auto" w:fill="auto"/>
            <w:vAlign w:val="center"/>
          </w:tcPr>
          <w:p w14:paraId="45C4AC43" w14:textId="25676D14"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3E31A0D4" w14:textId="37F4B27D" w:rsidR="45A46856" w:rsidRDefault="45A46856" w:rsidP="45A46856">
            <w:pPr>
              <w:jc w:val="center"/>
              <w:rPr>
                <w:rFonts w:eastAsia="Cambria" w:cs="Arial"/>
                <w:color w:val="000000" w:themeColor="text1"/>
              </w:rPr>
            </w:pPr>
            <w:r w:rsidRPr="45A46856">
              <w:rPr>
                <w:rFonts w:eastAsia="Cambria" w:cs="Arial"/>
                <w:color w:val="000000" w:themeColor="text1"/>
              </w:rPr>
              <w:t>Annual Arts Grants</w:t>
            </w:r>
          </w:p>
        </w:tc>
      </w:tr>
      <w:tr w:rsidR="45A46856" w14:paraId="1BBB35B7" w14:textId="77777777" w:rsidTr="45A46856">
        <w:trPr>
          <w:trHeight w:val="510"/>
        </w:trPr>
        <w:tc>
          <w:tcPr>
            <w:tcW w:w="4061" w:type="dxa"/>
            <w:shd w:val="clear" w:color="auto" w:fill="auto"/>
            <w:vAlign w:val="center"/>
          </w:tcPr>
          <w:p w14:paraId="1DC97942" w14:textId="60997081" w:rsidR="45A46856" w:rsidRDefault="45A46856" w:rsidP="45A46856">
            <w:pPr>
              <w:rPr>
                <w:rFonts w:eastAsia="Cambria" w:cs="Arial"/>
              </w:rPr>
            </w:pPr>
            <w:r w:rsidRPr="45A46856">
              <w:rPr>
                <w:rFonts w:eastAsia="Cambria" w:cs="Arial"/>
              </w:rPr>
              <w:t>Watercolour Society of Victoria Inc</w:t>
            </w:r>
          </w:p>
        </w:tc>
        <w:tc>
          <w:tcPr>
            <w:tcW w:w="4162" w:type="dxa"/>
            <w:shd w:val="clear" w:color="auto" w:fill="auto"/>
            <w:vAlign w:val="center"/>
          </w:tcPr>
          <w:p w14:paraId="1896A8D6" w14:textId="60F32BED" w:rsidR="45A46856" w:rsidRDefault="45A46856" w:rsidP="45A46856">
            <w:pPr>
              <w:rPr>
                <w:rFonts w:eastAsia="Cambria" w:cs="Arial"/>
              </w:rPr>
            </w:pPr>
            <w:r w:rsidRPr="45A46856">
              <w:rPr>
                <w:rFonts w:eastAsia="Cambria" w:cs="Arial"/>
              </w:rPr>
              <w:t>Luminous: A Festival of Watercolour</w:t>
            </w:r>
          </w:p>
        </w:tc>
        <w:tc>
          <w:tcPr>
            <w:tcW w:w="2976" w:type="dxa"/>
            <w:shd w:val="clear" w:color="auto" w:fill="auto"/>
            <w:vAlign w:val="center"/>
          </w:tcPr>
          <w:p w14:paraId="638B2860" w14:textId="65AC39ED" w:rsidR="1A6FE0DF" w:rsidRDefault="1A6FE0DF" w:rsidP="45A46856">
            <w:pPr>
              <w:jc w:val="center"/>
              <w:rPr>
                <w:rFonts w:eastAsia="Cambria" w:cs="Arial"/>
              </w:rPr>
            </w:pPr>
            <w:r w:rsidRPr="45A46856">
              <w:rPr>
                <w:rFonts w:eastAsia="Cambria" w:cs="Arial"/>
              </w:rPr>
              <w:t>2</w:t>
            </w:r>
          </w:p>
        </w:tc>
        <w:tc>
          <w:tcPr>
            <w:tcW w:w="2835" w:type="dxa"/>
            <w:shd w:val="clear" w:color="auto" w:fill="auto"/>
            <w:vAlign w:val="center"/>
          </w:tcPr>
          <w:p w14:paraId="0BF63EAF" w14:textId="168D6C43" w:rsidR="45A46856" w:rsidRDefault="45A46856" w:rsidP="45A46856">
            <w:pPr>
              <w:jc w:val="center"/>
              <w:rPr>
                <w:rFonts w:eastAsia="Cambria" w:cs="Arial"/>
                <w:color w:val="000000" w:themeColor="text1"/>
              </w:rPr>
            </w:pPr>
            <w:r w:rsidRPr="45A46856">
              <w:rPr>
                <w:rFonts w:eastAsia="Cambria" w:cs="Arial"/>
                <w:color w:val="000000" w:themeColor="text1"/>
              </w:rPr>
              <w:t>Annual Arts Grants</w:t>
            </w:r>
          </w:p>
        </w:tc>
      </w:tr>
      <w:tr w:rsidR="45A46856" w14:paraId="2369F6A4" w14:textId="77777777" w:rsidTr="45A46856">
        <w:trPr>
          <w:trHeight w:val="510"/>
        </w:trPr>
        <w:tc>
          <w:tcPr>
            <w:tcW w:w="4061" w:type="dxa"/>
            <w:shd w:val="clear" w:color="auto" w:fill="auto"/>
            <w:vAlign w:val="center"/>
          </w:tcPr>
          <w:p w14:paraId="3B66CF7D" w14:textId="096A585F" w:rsidR="40906A8B" w:rsidRDefault="40906A8B" w:rsidP="45A46856">
            <w:pPr>
              <w:rPr>
                <w:rFonts w:eastAsia="Cambria" w:cs="Arial"/>
              </w:rPr>
            </w:pPr>
            <w:r w:rsidRPr="45A46856">
              <w:rPr>
                <w:rFonts w:eastAsia="Cambria" w:cs="Arial"/>
              </w:rPr>
              <w:lastRenderedPageBreak/>
              <w:t>Australian Open</w:t>
            </w:r>
          </w:p>
        </w:tc>
        <w:tc>
          <w:tcPr>
            <w:tcW w:w="4162" w:type="dxa"/>
            <w:shd w:val="clear" w:color="auto" w:fill="auto"/>
            <w:vAlign w:val="center"/>
          </w:tcPr>
          <w:p w14:paraId="5359C11B" w14:textId="31552816" w:rsidR="45A46856" w:rsidRDefault="45A46856" w:rsidP="45A46856">
            <w:pPr>
              <w:rPr>
                <w:rFonts w:eastAsia="Cambria" w:cs="Arial"/>
              </w:rPr>
            </w:pPr>
            <w:r w:rsidRPr="45A46856">
              <w:rPr>
                <w:rFonts w:eastAsia="Cambria" w:cs="Arial"/>
              </w:rPr>
              <w:t>Australian Open: Rod Laver Arena Reserved Tickets</w:t>
            </w:r>
          </w:p>
        </w:tc>
        <w:tc>
          <w:tcPr>
            <w:tcW w:w="2976" w:type="dxa"/>
            <w:shd w:val="clear" w:color="auto" w:fill="auto"/>
            <w:vAlign w:val="center"/>
          </w:tcPr>
          <w:p w14:paraId="5350B50B" w14:textId="1E2C37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11CAC122" w14:textId="02398073"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14427AC0" w14:textId="77777777" w:rsidTr="45A46856">
        <w:trPr>
          <w:trHeight w:val="510"/>
        </w:trPr>
        <w:tc>
          <w:tcPr>
            <w:tcW w:w="4061" w:type="dxa"/>
            <w:shd w:val="clear" w:color="auto" w:fill="auto"/>
            <w:vAlign w:val="center"/>
          </w:tcPr>
          <w:p w14:paraId="2735CC2C" w14:textId="096A585F" w:rsidR="45A46856" w:rsidRDefault="45A46856" w:rsidP="45A46856">
            <w:pPr>
              <w:rPr>
                <w:rFonts w:eastAsia="Cambria" w:cs="Arial"/>
              </w:rPr>
            </w:pPr>
            <w:r w:rsidRPr="45A46856">
              <w:rPr>
                <w:rFonts w:eastAsia="Cambria" w:cs="Arial"/>
              </w:rPr>
              <w:t>Australian Open</w:t>
            </w:r>
          </w:p>
        </w:tc>
        <w:tc>
          <w:tcPr>
            <w:tcW w:w="4162" w:type="dxa"/>
            <w:shd w:val="clear" w:color="auto" w:fill="auto"/>
            <w:vAlign w:val="center"/>
          </w:tcPr>
          <w:p w14:paraId="7D51051B" w14:textId="31552816" w:rsidR="45A46856" w:rsidRDefault="45A46856" w:rsidP="45A46856">
            <w:pPr>
              <w:rPr>
                <w:rFonts w:eastAsia="Cambria" w:cs="Arial"/>
              </w:rPr>
            </w:pPr>
            <w:r w:rsidRPr="45A46856">
              <w:rPr>
                <w:rFonts w:eastAsia="Cambria" w:cs="Arial"/>
              </w:rPr>
              <w:t>Australian Open: Rod Laver Arena Reserved Tickets</w:t>
            </w:r>
          </w:p>
        </w:tc>
        <w:tc>
          <w:tcPr>
            <w:tcW w:w="2976" w:type="dxa"/>
            <w:shd w:val="clear" w:color="auto" w:fill="auto"/>
            <w:vAlign w:val="center"/>
          </w:tcPr>
          <w:p w14:paraId="22169854" w14:textId="1E2C37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2D8A6828" w14:textId="4ED61010"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798561BC" w14:textId="77777777" w:rsidTr="45A46856">
        <w:trPr>
          <w:trHeight w:val="510"/>
        </w:trPr>
        <w:tc>
          <w:tcPr>
            <w:tcW w:w="4061" w:type="dxa"/>
            <w:shd w:val="clear" w:color="auto" w:fill="auto"/>
            <w:vAlign w:val="center"/>
          </w:tcPr>
          <w:p w14:paraId="171C3688" w14:textId="096A585F" w:rsidR="45A46856" w:rsidRDefault="45A46856" w:rsidP="45A46856">
            <w:pPr>
              <w:rPr>
                <w:rFonts w:eastAsia="Cambria" w:cs="Arial"/>
              </w:rPr>
            </w:pPr>
            <w:r w:rsidRPr="45A46856">
              <w:rPr>
                <w:rFonts w:eastAsia="Cambria" w:cs="Arial"/>
              </w:rPr>
              <w:t>Australian Open</w:t>
            </w:r>
          </w:p>
        </w:tc>
        <w:tc>
          <w:tcPr>
            <w:tcW w:w="4162" w:type="dxa"/>
            <w:shd w:val="clear" w:color="auto" w:fill="auto"/>
            <w:vAlign w:val="center"/>
          </w:tcPr>
          <w:p w14:paraId="7A1BE18B" w14:textId="31552816" w:rsidR="45A46856" w:rsidRDefault="45A46856" w:rsidP="45A46856">
            <w:pPr>
              <w:rPr>
                <w:rFonts w:eastAsia="Cambria" w:cs="Arial"/>
              </w:rPr>
            </w:pPr>
            <w:r w:rsidRPr="45A46856">
              <w:rPr>
                <w:rFonts w:eastAsia="Cambria" w:cs="Arial"/>
              </w:rPr>
              <w:t>Australian Open: Rod Laver Arena Reserved Tickets</w:t>
            </w:r>
          </w:p>
        </w:tc>
        <w:tc>
          <w:tcPr>
            <w:tcW w:w="2976" w:type="dxa"/>
            <w:shd w:val="clear" w:color="auto" w:fill="auto"/>
            <w:vAlign w:val="center"/>
          </w:tcPr>
          <w:p w14:paraId="090F7BA8" w14:textId="1E2C37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6E6AD8EA" w14:textId="784A61AC"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480E2439" w14:textId="77777777" w:rsidTr="45A46856">
        <w:trPr>
          <w:trHeight w:val="510"/>
        </w:trPr>
        <w:tc>
          <w:tcPr>
            <w:tcW w:w="4061" w:type="dxa"/>
            <w:shd w:val="clear" w:color="auto" w:fill="auto"/>
            <w:vAlign w:val="center"/>
          </w:tcPr>
          <w:p w14:paraId="67F480AC" w14:textId="644C3B16" w:rsidR="004BCBFC" w:rsidRDefault="004BCBFC" w:rsidP="45A46856">
            <w:pPr>
              <w:rPr>
                <w:rFonts w:eastAsia="Cambria" w:cs="Arial"/>
              </w:rPr>
            </w:pPr>
            <w:r w:rsidRPr="45A46856">
              <w:rPr>
                <w:rFonts w:eastAsia="Cambria" w:cs="Arial"/>
              </w:rPr>
              <w:t>Antipodes Festival</w:t>
            </w:r>
          </w:p>
        </w:tc>
        <w:tc>
          <w:tcPr>
            <w:tcW w:w="4162" w:type="dxa"/>
            <w:shd w:val="clear" w:color="auto" w:fill="auto"/>
            <w:vAlign w:val="center"/>
          </w:tcPr>
          <w:p w14:paraId="200C8431" w14:textId="0884C79F" w:rsidR="004BCBFC" w:rsidRDefault="004BCBFC" w:rsidP="45A46856">
            <w:pPr>
              <w:rPr>
                <w:rFonts w:eastAsia="Cambria" w:cs="Arial"/>
              </w:rPr>
            </w:pPr>
            <w:r w:rsidRPr="45A46856">
              <w:rPr>
                <w:rFonts w:eastAsia="Cambria" w:cs="Arial"/>
              </w:rPr>
              <w:t>VIP Cocktail Party</w:t>
            </w:r>
          </w:p>
        </w:tc>
        <w:tc>
          <w:tcPr>
            <w:tcW w:w="2976" w:type="dxa"/>
            <w:shd w:val="clear" w:color="auto" w:fill="auto"/>
            <w:vAlign w:val="center"/>
          </w:tcPr>
          <w:p w14:paraId="3D38826E" w14:textId="7AE3F9DF" w:rsidR="004BCBFC" w:rsidRDefault="004BCBFC" w:rsidP="45A46856">
            <w:pPr>
              <w:jc w:val="center"/>
              <w:rPr>
                <w:rFonts w:eastAsia="Cambria" w:cs="Arial"/>
              </w:rPr>
            </w:pPr>
            <w:r w:rsidRPr="45A46856">
              <w:rPr>
                <w:rFonts w:eastAsia="Cambria" w:cs="Arial"/>
              </w:rPr>
              <w:t>4</w:t>
            </w:r>
          </w:p>
        </w:tc>
        <w:tc>
          <w:tcPr>
            <w:tcW w:w="2835" w:type="dxa"/>
            <w:shd w:val="clear" w:color="auto" w:fill="auto"/>
            <w:vAlign w:val="center"/>
          </w:tcPr>
          <w:p w14:paraId="3C3F839D" w14:textId="1A7DB7FB"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36C68F99" w14:textId="77777777" w:rsidTr="45A46856">
        <w:trPr>
          <w:trHeight w:val="510"/>
        </w:trPr>
        <w:tc>
          <w:tcPr>
            <w:tcW w:w="4061" w:type="dxa"/>
            <w:shd w:val="clear" w:color="auto" w:fill="auto"/>
            <w:vAlign w:val="center"/>
          </w:tcPr>
          <w:p w14:paraId="3ED1A32F" w14:textId="27AB6803" w:rsidR="48B1581F" w:rsidRDefault="48B1581F" w:rsidP="45A46856">
            <w:pPr>
              <w:rPr>
                <w:rFonts w:eastAsia="Cambria" w:cs="Arial"/>
              </w:rPr>
            </w:pPr>
            <w:r w:rsidRPr="45A46856">
              <w:rPr>
                <w:rFonts w:eastAsia="Cambria" w:cs="Arial"/>
              </w:rPr>
              <w:t>Melbourne Food &amp; Wine Festival</w:t>
            </w:r>
          </w:p>
        </w:tc>
        <w:tc>
          <w:tcPr>
            <w:tcW w:w="4162" w:type="dxa"/>
            <w:shd w:val="clear" w:color="auto" w:fill="auto"/>
            <w:vAlign w:val="center"/>
          </w:tcPr>
          <w:p w14:paraId="44539243" w14:textId="5111281B" w:rsidR="48B1581F" w:rsidRDefault="48B1581F" w:rsidP="45A46856">
            <w:pPr>
              <w:rPr>
                <w:rFonts w:eastAsia="Cambria" w:cs="Arial"/>
              </w:rPr>
            </w:pPr>
            <w:r w:rsidRPr="45A46856">
              <w:rPr>
                <w:rFonts w:eastAsia="Cambria" w:cs="Arial"/>
              </w:rPr>
              <w:t>World's Longest Lunch</w:t>
            </w:r>
          </w:p>
        </w:tc>
        <w:tc>
          <w:tcPr>
            <w:tcW w:w="2976" w:type="dxa"/>
            <w:shd w:val="clear" w:color="auto" w:fill="auto"/>
            <w:vAlign w:val="center"/>
          </w:tcPr>
          <w:p w14:paraId="0465FEEE" w14:textId="08162F2A" w:rsidR="48B1581F" w:rsidRDefault="48B1581F" w:rsidP="45A46856">
            <w:pPr>
              <w:jc w:val="center"/>
              <w:rPr>
                <w:rFonts w:eastAsia="Cambria" w:cs="Arial"/>
              </w:rPr>
            </w:pPr>
            <w:r w:rsidRPr="45A46856">
              <w:rPr>
                <w:rFonts w:eastAsia="Cambria" w:cs="Arial"/>
              </w:rPr>
              <w:t>2</w:t>
            </w:r>
          </w:p>
        </w:tc>
        <w:tc>
          <w:tcPr>
            <w:tcW w:w="2835" w:type="dxa"/>
            <w:shd w:val="clear" w:color="auto" w:fill="auto"/>
            <w:vAlign w:val="center"/>
          </w:tcPr>
          <w:p w14:paraId="4AA9040B" w14:textId="2D05FE53"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3768D540" w14:textId="77777777" w:rsidTr="45A46856">
        <w:trPr>
          <w:trHeight w:val="510"/>
        </w:trPr>
        <w:tc>
          <w:tcPr>
            <w:tcW w:w="4061" w:type="dxa"/>
            <w:shd w:val="clear" w:color="auto" w:fill="auto"/>
            <w:vAlign w:val="center"/>
          </w:tcPr>
          <w:p w14:paraId="0385E458" w14:textId="13B30BCE" w:rsidR="733307D9" w:rsidRDefault="733307D9" w:rsidP="45A46856">
            <w:pPr>
              <w:rPr>
                <w:rFonts w:eastAsia="Cambria" w:cs="Arial"/>
              </w:rPr>
            </w:pPr>
            <w:r w:rsidRPr="45A46856">
              <w:rPr>
                <w:rFonts w:eastAsia="Cambria" w:cs="Arial"/>
              </w:rPr>
              <w:t>Melbourne Food &amp; Wine Festival</w:t>
            </w:r>
          </w:p>
        </w:tc>
        <w:tc>
          <w:tcPr>
            <w:tcW w:w="4162" w:type="dxa"/>
            <w:shd w:val="clear" w:color="auto" w:fill="auto"/>
            <w:vAlign w:val="center"/>
          </w:tcPr>
          <w:p w14:paraId="5B89F055" w14:textId="2CD23869" w:rsidR="733307D9" w:rsidRDefault="733307D9" w:rsidP="45A46856">
            <w:pPr>
              <w:rPr>
                <w:rFonts w:eastAsia="Cambria" w:cs="Arial"/>
              </w:rPr>
            </w:pPr>
            <w:r w:rsidRPr="45A46856">
              <w:rPr>
                <w:rFonts w:eastAsia="Cambria" w:cs="Arial"/>
              </w:rPr>
              <w:t>Taste of Chengdu</w:t>
            </w:r>
          </w:p>
        </w:tc>
        <w:tc>
          <w:tcPr>
            <w:tcW w:w="2976" w:type="dxa"/>
            <w:shd w:val="clear" w:color="auto" w:fill="auto"/>
            <w:vAlign w:val="center"/>
          </w:tcPr>
          <w:p w14:paraId="5FE2B6D3" w14:textId="3B4A0BE4" w:rsidR="733307D9" w:rsidRDefault="733307D9" w:rsidP="45A46856">
            <w:pPr>
              <w:jc w:val="center"/>
              <w:rPr>
                <w:rFonts w:eastAsia="Cambria" w:cs="Arial"/>
              </w:rPr>
            </w:pPr>
            <w:r w:rsidRPr="45A46856">
              <w:rPr>
                <w:rFonts w:eastAsia="Cambria" w:cs="Arial"/>
              </w:rPr>
              <w:t>1</w:t>
            </w:r>
          </w:p>
        </w:tc>
        <w:tc>
          <w:tcPr>
            <w:tcW w:w="2835" w:type="dxa"/>
            <w:shd w:val="clear" w:color="auto" w:fill="auto"/>
            <w:vAlign w:val="center"/>
          </w:tcPr>
          <w:p w14:paraId="3FC2F815" w14:textId="7C3A7BF3"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58EAABDE" w14:textId="77777777" w:rsidTr="45A46856">
        <w:trPr>
          <w:trHeight w:val="510"/>
        </w:trPr>
        <w:tc>
          <w:tcPr>
            <w:tcW w:w="4061" w:type="dxa"/>
            <w:shd w:val="clear" w:color="auto" w:fill="auto"/>
            <w:vAlign w:val="center"/>
          </w:tcPr>
          <w:p w14:paraId="0DBAC382" w14:textId="08D196BE" w:rsidR="05FBFC7C" w:rsidRDefault="05FBFC7C" w:rsidP="45A46856">
            <w:pPr>
              <w:rPr>
                <w:rFonts w:eastAsia="Cambria" w:cs="Arial"/>
              </w:rPr>
            </w:pPr>
            <w:r w:rsidRPr="45A46856">
              <w:rPr>
                <w:rFonts w:eastAsia="Cambria" w:cs="Arial"/>
              </w:rPr>
              <w:t>Herald Sun / Transurban Run for the Kids</w:t>
            </w:r>
          </w:p>
        </w:tc>
        <w:tc>
          <w:tcPr>
            <w:tcW w:w="4162" w:type="dxa"/>
            <w:shd w:val="clear" w:color="auto" w:fill="auto"/>
            <w:vAlign w:val="center"/>
          </w:tcPr>
          <w:p w14:paraId="4D50CECE" w14:textId="5B20FDF0" w:rsidR="05FBFC7C" w:rsidRDefault="05FBFC7C" w:rsidP="45A46856">
            <w:pPr>
              <w:rPr>
                <w:rFonts w:eastAsia="Cambria" w:cs="Arial"/>
              </w:rPr>
            </w:pPr>
            <w:r w:rsidRPr="45A46856">
              <w:rPr>
                <w:rFonts w:eastAsia="Cambria" w:cs="Arial"/>
              </w:rPr>
              <w:t>Race Entries</w:t>
            </w:r>
          </w:p>
        </w:tc>
        <w:tc>
          <w:tcPr>
            <w:tcW w:w="2976" w:type="dxa"/>
            <w:shd w:val="clear" w:color="auto" w:fill="auto"/>
            <w:vAlign w:val="center"/>
          </w:tcPr>
          <w:p w14:paraId="4B3150E1" w14:textId="38C2CF03" w:rsidR="05FBFC7C" w:rsidRDefault="05FBFC7C" w:rsidP="45A46856">
            <w:pPr>
              <w:jc w:val="center"/>
              <w:rPr>
                <w:rFonts w:eastAsia="Cambria" w:cs="Arial"/>
              </w:rPr>
            </w:pPr>
            <w:r w:rsidRPr="45A46856">
              <w:rPr>
                <w:rFonts w:eastAsia="Cambria" w:cs="Arial"/>
              </w:rPr>
              <w:t>4</w:t>
            </w:r>
          </w:p>
        </w:tc>
        <w:tc>
          <w:tcPr>
            <w:tcW w:w="2835" w:type="dxa"/>
            <w:shd w:val="clear" w:color="auto" w:fill="auto"/>
            <w:vAlign w:val="center"/>
          </w:tcPr>
          <w:p w14:paraId="1E9CD08C" w14:textId="34596C12"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22490695" w14:textId="77777777" w:rsidTr="45A46856">
        <w:trPr>
          <w:trHeight w:val="510"/>
        </w:trPr>
        <w:tc>
          <w:tcPr>
            <w:tcW w:w="4061" w:type="dxa"/>
            <w:shd w:val="clear" w:color="auto" w:fill="auto"/>
            <w:vAlign w:val="center"/>
          </w:tcPr>
          <w:p w14:paraId="2B0AC535" w14:textId="52B8FAD3" w:rsidR="30410ACD" w:rsidRDefault="30410ACD" w:rsidP="45A46856">
            <w:pPr>
              <w:rPr>
                <w:rFonts w:eastAsia="Cambria" w:cs="Arial"/>
              </w:rPr>
            </w:pPr>
            <w:r w:rsidRPr="45A46856">
              <w:rPr>
                <w:rFonts w:eastAsia="Cambria" w:cs="Arial"/>
              </w:rPr>
              <w:t>Melbourne International Flower and Garden Show</w:t>
            </w:r>
          </w:p>
        </w:tc>
        <w:tc>
          <w:tcPr>
            <w:tcW w:w="4162" w:type="dxa"/>
            <w:shd w:val="clear" w:color="auto" w:fill="auto"/>
            <w:vAlign w:val="center"/>
          </w:tcPr>
          <w:p w14:paraId="7F4F708E" w14:textId="6AD50A47" w:rsidR="30410ACD" w:rsidRDefault="30410ACD" w:rsidP="45A46856">
            <w:pPr>
              <w:rPr>
                <w:rFonts w:eastAsia="Cambria" w:cs="Arial"/>
              </w:rPr>
            </w:pPr>
            <w:r w:rsidRPr="45A46856">
              <w:rPr>
                <w:rFonts w:eastAsia="Cambria" w:cs="Arial"/>
              </w:rPr>
              <w:t>VIP passes</w:t>
            </w:r>
          </w:p>
        </w:tc>
        <w:tc>
          <w:tcPr>
            <w:tcW w:w="2976" w:type="dxa"/>
            <w:shd w:val="clear" w:color="auto" w:fill="auto"/>
            <w:vAlign w:val="center"/>
          </w:tcPr>
          <w:p w14:paraId="553BDFF4" w14:textId="6634715B" w:rsidR="30410ACD" w:rsidRDefault="30410ACD" w:rsidP="45A46856">
            <w:pPr>
              <w:jc w:val="center"/>
              <w:rPr>
                <w:rFonts w:eastAsia="Cambria" w:cs="Arial"/>
              </w:rPr>
            </w:pPr>
            <w:r w:rsidRPr="45A46856">
              <w:rPr>
                <w:rFonts w:eastAsia="Cambria" w:cs="Arial"/>
              </w:rPr>
              <w:t>4</w:t>
            </w:r>
          </w:p>
        </w:tc>
        <w:tc>
          <w:tcPr>
            <w:tcW w:w="2835" w:type="dxa"/>
            <w:shd w:val="clear" w:color="auto" w:fill="auto"/>
            <w:vAlign w:val="center"/>
          </w:tcPr>
          <w:p w14:paraId="23F2233E" w14:textId="1F201B4F"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50D6D194" w14:textId="77777777" w:rsidTr="45A46856">
        <w:trPr>
          <w:trHeight w:val="510"/>
        </w:trPr>
        <w:tc>
          <w:tcPr>
            <w:tcW w:w="4061" w:type="dxa"/>
            <w:shd w:val="clear" w:color="auto" w:fill="auto"/>
            <w:vAlign w:val="center"/>
          </w:tcPr>
          <w:p w14:paraId="49F82A13" w14:textId="09C10013" w:rsidR="5F218CBF" w:rsidRDefault="5F218CBF" w:rsidP="45A46856">
            <w:pPr>
              <w:rPr>
                <w:rFonts w:eastAsia="Cambria" w:cs="Arial"/>
              </w:rPr>
            </w:pPr>
            <w:r w:rsidRPr="45A46856">
              <w:rPr>
                <w:rFonts w:eastAsia="Cambria" w:cs="Arial"/>
              </w:rPr>
              <w:t>Melbourne International Flower and Garden Show</w:t>
            </w:r>
          </w:p>
        </w:tc>
        <w:tc>
          <w:tcPr>
            <w:tcW w:w="4162" w:type="dxa"/>
            <w:shd w:val="clear" w:color="auto" w:fill="auto"/>
            <w:vAlign w:val="center"/>
          </w:tcPr>
          <w:p w14:paraId="50179144" w14:textId="0439EF1C" w:rsidR="4A4DCBA7" w:rsidRDefault="4A4DCBA7" w:rsidP="45A46856">
            <w:pPr>
              <w:rPr>
                <w:rFonts w:eastAsia="Cambria" w:cs="Arial"/>
              </w:rPr>
            </w:pPr>
            <w:r w:rsidRPr="45A46856">
              <w:rPr>
                <w:rFonts w:eastAsia="Cambria" w:cs="Arial"/>
              </w:rPr>
              <w:t>Official Opening Breakfast</w:t>
            </w:r>
          </w:p>
        </w:tc>
        <w:tc>
          <w:tcPr>
            <w:tcW w:w="2976" w:type="dxa"/>
            <w:shd w:val="clear" w:color="auto" w:fill="auto"/>
            <w:vAlign w:val="center"/>
          </w:tcPr>
          <w:p w14:paraId="112032AF" w14:textId="27B5B1C6" w:rsidR="4A4DCBA7" w:rsidRDefault="4A4DCBA7" w:rsidP="45A46856">
            <w:pPr>
              <w:jc w:val="center"/>
              <w:rPr>
                <w:rFonts w:eastAsia="Cambria" w:cs="Arial"/>
              </w:rPr>
            </w:pPr>
            <w:r w:rsidRPr="45A46856">
              <w:rPr>
                <w:rFonts w:eastAsia="Cambria" w:cs="Arial"/>
              </w:rPr>
              <w:t>2</w:t>
            </w:r>
          </w:p>
        </w:tc>
        <w:tc>
          <w:tcPr>
            <w:tcW w:w="2835" w:type="dxa"/>
            <w:shd w:val="clear" w:color="auto" w:fill="auto"/>
            <w:vAlign w:val="center"/>
          </w:tcPr>
          <w:p w14:paraId="46FBBB06" w14:textId="5F8227ED"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7AEE4CA8" w14:textId="77777777" w:rsidTr="45A46856">
        <w:trPr>
          <w:trHeight w:val="510"/>
        </w:trPr>
        <w:tc>
          <w:tcPr>
            <w:tcW w:w="4061" w:type="dxa"/>
            <w:shd w:val="clear" w:color="auto" w:fill="auto"/>
            <w:vAlign w:val="center"/>
          </w:tcPr>
          <w:p w14:paraId="086A83B8" w14:textId="40022041" w:rsidR="509E3FAA" w:rsidRDefault="509E3FAA" w:rsidP="45A46856">
            <w:pPr>
              <w:rPr>
                <w:rFonts w:eastAsia="Cambria" w:cs="Arial"/>
              </w:rPr>
            </w:pPr>
            <w:r w:rsidRPr="45A46856">
              <w:rPr>
                <w:rFonts w:eastAsia="Cambria" w:cs="Arial"/>
              </w:rPr>
              <w:t>MSO Sidney Myer Free Concert Series 2024</w:t>
            </w:r>
          </w:p>
        </w:tc>
        <w:tc>
          <w:tcPr>
            <w:tcW w:w="4162" w:type="dxa"/>
            <w:shd w:val="clear" w:color="auto" w:fill="auto"/>
            <w:vAlign w:val="center"/>
          </w:tcPr>
          <w:p w14:paraId="36E03091" w14:textId="41C4AE52" w:rsidR="509E3FAA" w:rsidRDefault="509E3FAA" w:rsidP="45A46856">
            <w:pPr>
              <w:rPr>
                <w:rFonts w:eastAsia="Cambria" w:cs="Arial"/>
              </w:rPr>
            </w:pPr>
            <w:r w:rsidRPr="45A46856">
              <w:rPr>
                <w:rFonts w:eastAsia="Cambria" w:cs="Arial"/>
              </w:rPr>
              <w:t>Puccini in the Park- VIP ticketing and refreshments</w:t>
            </w:r>
          </w:p>
        </w:tc>
        <w:tc>
          <w:tcPr>
            <w:tcW w:w="2976" w:type="dxa"/>
            <w:shd w:val="clear" w:color="auto" w:fill="auto"/>
            <w:vAlign w:val="center"/>
          </w:tcPr>
          <w:p w14:paraId="449BC93B" w14:textId="13197550" w:rsidR="509E3FAA" w:rsidRDefault="509E3FAA" w:rsidP="45A46856">
            <w:pPr>
              <w:jc w:val="center"/>
              <w:rPr>
                <w:rFonts w:eastAsia="Cambria" w:cs="Arial"/>
              </w:rPr>
            </w:pPr>
            <w:r w:rsidRPr="45A46856">
              <w:rPr>
                <w:rFonts w:eastAsia="Cambria" w:cs="Arial"/>
              </w:rPr>
              <w:t>4</w:t>
            </w:r>
          </w:p>
        </w:tc>
        <w:tc>
          <w:tcPr>
            <w:tcW w:w="2835" w:type="dxa"/>
            <w:shd w:val="clear" w:color="auto" w:fill="auto"/>
            <w:vAlign w:val="center"/>
          </w:tcPr>
          <w:p w14:paraId="1ADAAA45" w14:textId="7A3B9C8D"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3CBF7F5C" w14:textId="77777777" w:rsidTr="45A46856">
        <w:trPr>
          <w:trHeight w:val="510"/>
        </w:trPr>
        <w:tc>
          <w:tcPr>
            <w:tcW w:w="4061" w:type="dxa"/>
            <w:shd w:val="clear" w:color="auto" w:fill="auto"/>
            <w:vAlign w:val="center"/>
          </w:tcPr>
          <w:p w14:paraId="02BD27A2" w14:textId="2B992DA4" w:rsidR="121F2087" w:rsidRDefault="121F2087" w:rsidP="45A46856">
            <w:pPr>
              <w:rPr>
                <w:rFonts w:eastAsia="Cambria" w:cs="Arial"/>
              </w:rPr>
            </w:pPr>
            <w:r w:rsidRPr="45A46856">
              <w:rPr>
                <w:rFonts w:eastAsia="Cambria" w:cs="Arial"/>
              </w:rPr>
              <w:t>MSO Sidney Myer Free Concert Series 2024</w:t>
            </w:r>
          </w:p>
        </w:tc>
        <w:tc>
          <w:tcPr>
            <w:tcW w:w="4162" w:type="dxa"/>
            <w:shd w:val="clear" w:color="auto" w:fill="auto"/>
            <w:vAlign w:val="center"/>
          </w:tcPr>
          <w:p w14:paraId="2E9A467E" w14:textId="7CE01EE0" w:rsidR="121F2087" w:rsidRDefault="121F2087" w:rsidP="45A46856">
            <w:pPr>
              <w:rPr>
                <w:rFonts w:eastAsia="Cambria" w:cs="Arial"/>
              </w:rPr>
            </w:pPr>
            <w:r w:rsidRPr="45A46856">
              <w:rPr>
                <w:rFonts w:eastAsia="Cambria" w:cs="Arial"/>
              </w:rPr>
              <w:t xml:space="preserve">When we were young – VIP </w:t>
            </w:r>
            <w:r w:rsidR="1F2F79C3" w:rsidRPr="45A46856">
              <w:rPr>
                <w:rFonts w:eastAsia="Cambria" w:cs="Arial"/>
              </w:rPr>
              <w:t>t</w:t>
            </w:r>
            <w:r w:rsidRPr="45A46856">
              <w:rPr>
                <w:rFonts w:eastAsia="Cambria" w:cs="Arial"/>
              </w:rPr>
              <w:t>icketing and refreshments</w:t>
            </w:r>
          </w:p>
        </w:tc>
        <w:tc>
          <w:tcPr>
            <w:tcW w:w="2976" w:type="dxa"/>
            <w:shd w:val="clear" w:color="auto" w:fill="auto"/>
            <w:vAlign w:val="center"/>
          </w:tcPr>
          <w:p w14:paraId="5DBB6D00" w14:textId="1DCBD539" w:rsidR="121F2087" w:rsidRDefault="121F2087" w:rsidP="45A46856">
            <w:pPr>
              <w:jc w:val="center"/>
              <w:rPr>
                <w:rFonts w:eastAsia="Cambria" w:cs="Arial"/>
              </w:rPr>
            </w:pPr>
            <w:r w:rsidRPr="45A46856">
              <w:rPr>
                <w:rFonts w:eastAsia="Cambria" w:cs="Arial"/>
              </w:rPr>
              <w:t>4</w:t>
            </w:r>
          </w:p>
        </w:tc>
        <w:tc>
          <w:tcPr>
            <w:tcW w:w="2835" w:type="dxa"/>
            <w:shd w:val="clear" w:color="auto" w:fill="auto"/>
            <w:vAlign w:val="center"/>
          </w:tcPr>
          <w:p w14:paraId="0B7E9C4D" w14:textId="3CFB6BC3"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2A1D0D9F" w14:textId="77777777" w:rsidTr="45A46856">
        <w:trPr>
          <w:trHeight w:val="510"/>
        </w:trPr>
        <w:tc>
          <w:tcPr>
            <w:tcW w:w="4061" w:type="dxa"/>
            <w:shd w:val="clear" w:color="auto" w:fill="auto"/>
            <w:vAlign w:val="center"/>
          </w:tcPr>
          <w:p w14:paraId="474096E6" w14:textId="3E605DD5" w:rsidR="636DE5F2" w:rsidRDefault="636DE5F2" w:rsidP="45A46856">
            <w:pPr>
              <w:rPr>
                <w:rFonts w:eastAsia="Cambria" w:cs="Arial"/>
              </w:rPr>
            </w:pPr>
            <w:r w:rsidRPr="45A46856">
              <w:rPr>
                <w:rFonts w:eastAsia="Cambria" w:cs="Arial"/>
              </w:rPr>
              <w:t>MSO Sidney Myer Free Concert Series 2024</w:t>
            </w:r>
          </w:p>
        </w:tc>
        <w:tc>
          <w:tcPr>
            <w:tcW w:w="4162" w:type="dxa"/>
            <w:shd w:val="clear" w:color="auto" w:fill="auto"/>
            <w:vAlign w:val="center"/>
          </w:tcPr>
          <w:p w14:paraId="2894C136" w14:textId="71295808" w:rsidR="636DE5F2" w:rsidRDefault="636DE5F2" w:rsidP="45A46856">
            <w:pPr>
              <w:rPr>
                <w:rFonts w:eastAsia="Cambria" w:cs="Arial"/>
              </w:rPr>
            </w:pPr>
            <w:r w:rsidRPr="45A46856">
              <w:rPr>
                <w:rFonts w:eastAsia="Cambria" w:cs="Arial"/>
              </w:rPr>
              <w:t>Summer Serenade – VIP</w:t>
            </w:r>
            <w:r w:rsidR="39CE41E7" w:rsidRPr="45A46856">
              <w:rPr>
                <w:rFonts w:eastAsia="Cambria" w:cs="Arial"/>
              </w:rPr>
              <w:t xml:space="preserve"> ticketing and refreshments</w:t>
            </w:r>
          </w:p>
        </w:tc>
        <w:tc>
          <w:tcPr>
            <w:tcW w:w="2976" w:type="dxa"/>
            <w:shd w:val="clear" w:color="auto" w:fill="auto"/>
            <w:vAlign w:val="center"/>
          </w:tcPr>
          <w:p w14:paraId="687E8C06" w14:textId="3C592112" w:rsidR="39CE41E7" w:rsidRDefault="39CE41E7" w:rsidP="45A46856">
            <w:pPr>
              <w:jc w:val="center"/>
              <w:rPr>
                <w:rFonts w:eastAsia="Cambria" w:cs="Arial"/>
              </w:rPr>
            </w:pPr>
            <w:r w:rsidRPr="45A46856">
              <w:rPr>
                <w:rFonts w:eastAsia="Cambria" w:cs="Arial"/>
              </w:rPr>
              <w:t>4</w:t>
            </w:r>
          </w:p>
        </w:tc>
        <w:tc>
          <w:tcPr>
            <w:tcW w:w="2835" w:type="dxa"/>
            <w:shd w:val="clear" w:color="auto" w:fill="auto"/>
            <w:vAlign w:val="center"/>
          </w:tcPr>
          <w:p w14:paraId="27FB8D4F" w14:textId="2ED95778"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0B89EF94" w14:textId="77777777" w:rsidTr="45A46856">
        <w:trPr>
          <w:trHeight w:val="510"/>
        </w:trPr>
        <w:tc>
          <w:tcPr>
            <w:tcW w:w="4061" w:type="dxa"/>
            <w:shd w:val="clear" w:color="auto" w:fill="auto"/>
            <w:vAlign w:val="center"/>
          </w:tcPr>
          <w:p w14:paraId="1161C2FC" w14:textId="1F027542" w:rsidR="7A3302AA" w:rsidRDefault="7A3302AA"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1FB90A06" w14:textId="06E2A7A4" w:rsidR="364195F5" w:rsidRDefault="364195F5" w:rsidP="45A46856">
            <w:pPr>
              <w:rPr>
                <w:rFonts w:eastAsia="Cambria" w:cs="Arial"/>
              </w:rPr>
            </w:pPr>
            <w:r w:rsidRPr="45A46856">
              <w:rPr>
                <w:rFonts w:eastAsia="Cambria" w:cs="Arial"/>
              </w:rPr>
              <w:t>Suit Up Runway (Row A) +VIP Lounge Access</w:t>
            </w:r>
          </w:p>
        </w:tc>
        <w:tc>
          <w:tcPr>
            <w:tcW w:w="2976" w:type="dxa"/>
            <w:shd w:val="clear" w:color="auto" w:fill="auto"/>
            <w:vAlign w:val="center"/>
          </w:tcPr>
          <w:p w14:paraId="4D38CCB8" w14:textId="263542DA" w:rsidR="7A3302AA" w:rsidRDefault="7A3302AA" w:rsidP="45A46856">
            <w:pPr>
              <w:jc w:val="center"/>
              <w:rPr>
                <w:rFonts w:eastAsia="Cambria" w:cs="Arial"/>
              </w:rPr>
            </w:pPr>
            <w:r w:rsidRPr="45A46856">
              <w:rPr>
                <w:rFonts w:eastAsia="Cambria" w:cs="Arial"/>
              </w:rPr>
              <w:t>2</w:t>
            </w:r>
          </w:p>
        </w:tc>
        <w:tc>
          <w:tcPr>
            <w:tcW w:w="2835" w:type="dxa"/>
            <w:shd w:val="clear" w:color="auto" w:fill="auto"/>
            <w:vAlign w:val="center"/>
          </w:tcPr>
          <w:p w14:paraId="1990D91A" w14:textId="3CACDC27" w:rsidR="1324A90E" w:rsidRDefault="1324A90E"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2848E3FD" w14:textId="77777777" w:rsidTr="45A46856">
        <w:trPr>
          <w:trHeight w:val="510"/>
        </w:trPr>
        <w:tc>
          <w:tcPr>
            <w:tcW w:w="4061" w:type="dxa"/>
            <w:shd w:val="clear" w:color="auto" w:fill="auto"/>
            <w:vAlign w:val="center"/>
          </w:tcPr>
          <w:p w14:paraId="0505E89C" w14:textId="7BB2685D" w:rsidR="45A46856" w:rsidRDefault="45A46856"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2B7C352A" w14:textId="576F6A11" w:rsidR="45A46856" w:rsidRDefault="45A46856" w:rsidP="45A46856">
            <w:pPr>
              <w:rPr>
                <w:rFonts w:eastAsia="Cambria" w:cs="Arial"/>
              </w:rPr>
            </w:pPr>
            <w:r w:rsidRPr="45A46856">
              <w:rPr>
                <w:rFonts w:eastAsia="Cambria" w:cs="Arial"/>
              </w:rPr>
              <w:t>F*** The Invisible Runway (Row B)+ VIP Lounge Access</w:t>
            </w:r>
          </w:p>
        </w:tc>
        <w:tc>
          <w:tcPr>
            <w:tcW w:w="2976" w:type="dxa"/>
            <w:shd w:val="clear" w:color="auto" w:fill="auto"/>
            <w:vAlign w:val="center"/>
          </w:tcPr>
          <w:p w14:paraId="177366BD" w14:textId="238281D8"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2696A61C"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3A8359DA" w14:textId="77777777" w:rsidTr="45A46856">
        <w:trPr>
          <w:trHeight w:val="510"/>
        </w:trPr>
        <w:tc>
          <w:tcPr>
            <w:tcW w:w="4061" w:type="dxa"/>
            <w:shd w:val="clear" w:color="auto" w:fill="auto"/>
            <w:vAlign w:val="center"/>
          </w:tcPr>
          <w:p w14:paraId="0398F384" w14:textId="591609AE" w:rsidR="40544F8A" w:rsidRDefault="40544F8A" w:rsidP="45A46856">
            <w:pPr>
              <w:rPr>
                <w:rFonts w:eastAsia="Cambria" w:cs="Arial"/>
              </w:rPr>
            </w:pPr>
            <w:r w:rsidRPr="45A46856">
              <w:rPr>
                <w:rFonts w:eastAsia="Cambria" w:cs="Arial"/>
              </w:rPr>
              <w:lastRenderedPageBreak/>
              <w:t>PayPal Melbourne Fashion Festival</w:t>
            </w:r>
          </w:p>
        </w:tc>
        <w:tc>
          <w:tcPr>
            <w:tcW w:w="4162" w:type="dxa"/>
            <w:shd w:val="clear" w:color="auto" w:fill="auto"/>
            <w:vAlign w:val="center"/>
          </w:tcPr>
          <w:p w14:paraId="0CFA6B22" w14:textId="1C17D00F" w:rsidR="40544F8A" w:rsidRDefault="40544F8A" w:rsidP="45A46856">
            <w:pPr>
              <w:rPr>
                <w:rFonts w:eastAsia="Cambria" w:cs="Arial"/>
              </w:rPr>
            </w:pPr>
            <w:r w:rsidRPr="45A46856">
              <w:rPr>
                <w:rFonts w:eastAsia="Cambria" w:cs="Arial"/>
              </w:rPr>
              <w:t>Grand Solo Showcsase: P.E Nation (Row A) +</w:t>
            </w:r>
            <w:r w:rsidR="6C0978AB" w:rsidRPr="45A46856">
              <w:rPr>
                <w:rFonts w:eastAsia="Cambria" w:cs="Arial"/>
              </w:rPr>
              <w:t>VIP Lounge Access</w:t>
            </w:r>
          </w:p>
        </w:tc>
        <w:tc>
          <w:tcPr>
            <w:tcW w:w="2976" w:type="dxa"/>
            <w:shd w:val="clear" w:color="auto" w:fill="auto"/>
            <w:vAlign w:val="center"/>
          </w:tcPr>
          <w:p w14:paraId="1FF5F56D"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7B97F541"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0CCC4CA9" w14:textId="77777777" w:rsidTr="45A46856">
        <w:trPr>
          <w:trHeight w:val="510"/>
        </w:trPr>
        <w:tc>
          <w:tcPr>
            <w:tcW w:w="4061" w:type="dxa"/>
            <w:shd w:val="clear" w:color="auto" w:fill="auto"/>
            <w:vAlign w:val="center"/>
          </w:tcPr>
          <w:p w14:paraId="29544073" w14:textId="615F9573" w:rsidR="328F5DB4" w:rsidRDefault="328F5DB4" w:rsidP="45A46856">
            <w:pPr>
              <w:rPr>
                <w:rFonts w:eastAsia="Cambria" w:cs="Arial"/>
              </w:rPr>
            </w:pPr>
            <w:r w:rsidRPr="45A46856">
              <w:rPr>
                <w:rFonts w:eastAsia="Cambria" w:cs="Arial"/>
              </w:rPr>
              <w:t>PayPal Melbourne Fashion Festival</w:t>
            </w:r>
          </w:p>
        </w:tc>
        <w:tc>
          <w:tcPr>
            <w:tcW w:w="4162" w:type="dxa"/>
            <w:shd w:val="clear" w:color="auto" w:fill="auto"/>
            <w:vAlign w:val="center"/>
          </w:tcPr>
          <w:p w14:paraId="716FCE08" w14:textId="31FBD54F" w:rsidR="328F5DB4" w:rsidRDefault="328F5DB4" w:rsidP="45A46856">
            <w:pPr>
              <w:rPr>
                <w:rFonts w:eastAsia="Cambria" w:cs="Arial"/>
              </w:rPr>
            </w:pPr>
            <w:r w:rsidRPr="45A46856">
              <w:rPr>
                <w:rFonts w:eastAsia="Cambria" w:cs="Arial"/>
              </w:rPr>
              <w:t>Grand Solo Showcase: P.E Nation (Row B) +VIP Lounge Access</w:t>
            </w:r>
          </w:p>
        </w:tc>
        <w:tc>
          <w:tcPr>
            <w:tcW w:w="2976" w:type="dxa"/>
            <w:shd w:val="clear" w:color="auto" w:fill="auto"/>
            <w:vAlign w:val="center"/>
          </w:tcPr>
          <w:p w14:paraId="3F7009E2"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1D60E814"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5411321E" w14:textId="77777777" w:rsidTr="45A46856">
        <w:trPr>
          <w:trHeight w:val="510"/>
        </w:trPr>
        <w:tc>
          <w:tcPr>
            <w:tcW w:w="4061" w:type="dxa"/>
            <w:shd w:val="clear" w:color="auto" w:fill="auto"/>
            <w:vAlign w:val="center"/>
          </w:tcPr>
          <w:p w14:paraId="64A466A6" w14:textId="4BD85C9C" w:rsidR="79F5699A" w:rsidRDefault="79F5699A" w:rsidP="45A46856">
            <w:pPr>
              <w:rPr>
                <w:rFonts w:eastAsia="Cambria" w:cs="Arial"/>
              </w:rPr>
            </w:pPr>
            <w:r w:rsidRPr="45A46856">
              <w:rPr>
                <w:rFonts w:eastAsia="Cambria" w:cs="Arial"/>
              </w:rPr>
              <w:t>International Student Week</w:t>
            </w:r>
          </w:p>
        </w:tc>
        <w:tc>
          <w:tcPr>
            <w:tcW w:w="4162" w:type="dxa"/>
            <w:shd w:val="clear" w:color="auto" w:fill="auto"/>
            <w:vAlign w:val="center"/>
          </w:tcPr>
          <w:p w14:paraId="62091F4F" w14:textId="5B6CED75" w:rsidR="79F5699A" w:rsidRDefault="79F5699A" w:rsidP="45A46856">
            <w:pPr>
              <w:rPr>
                <w:rFonts w:eastAsia="Cambria" w:cs="Arial"/>
              </w:rPr>
            </w:pPr>
            <w:r w:rsidRPr="45A46856">
              <w:rPr>
                <w:rFonts w:eastAsia="Cambria" w:cs="Arial"/>
              </w:rPr>
              <w:t>International Student Week - Launch</w:t>
            </w:r>
          </w:p>
        </w:tc>
        <w:tc>
          <w:tcPr>
            <w:tcW w:w="2976" w:type="dxa"/>
            <w:shd w:val="clear" w:color="auto" w:fill="auto"/>
            <w:vAlign w:val="center"/>
          </w:tcPr>
          <w:p w14:paraId="7565C349"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5DC56DFE"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5B09FB92" w14:textId="77777777" w:rsidTr="45A46856">
        <w:trPr>
          <w:trHeight w:val="510"/>
        </w:trPr>
        <w:tc>
          <w:tcPr>
            <w:tcW w:w="4061" w:type="dxa"/>
            <w:shd w:val="clear" w:color="auto" w:fill="auto"/>
            <w:vAlign w:val="center"/>
          </w:tcPr>
          <w:p w14:paraId="36D37876" w14:textId="25EA4AD1" w:rsidR="62737E35" w:rsidRDefault="62737E35" w:rsidP="45A46856">
            <w:pPr>
              <w:rPr>
                <w:rFonts w:eastAsia="Cambria" w:cs="Arial"/>
              </w:rPr>
            </w:pPr>
            <w:r w:rsidRPr="45A46856">
              <w:rPr>
                <w:rFonts w:eastAsia="Cambria" w:cs="Arial"/>
              </w:rPr>
              <w:t>International Student Week</w:t>
            </w:r>
          </w:p>
        </w:tc>
        <w:tc>
          <w:tcPr>
            <w:tcW w:w="4162" w:type="dxa"/>
            <w:shd w:val="clear" w:color="auto" w:fill="auto"/>
            <w:vAlign w:val="center"/>
          </w:tcPr>
          <w:p w14:paraId="49B16A35" w14:textId="7541B750" w:rsidR="62737E35" w:rsidRDefault="62737E35" w:rsidP="45A46856">
            <w:pPr>
              <w:rPr>
                <w:rFonts w:eastAsia="Cambria" w:cs="Arial"/>
              </w:rPr>
            </w:pPr>
            <w:r w:rsidRPr="45A46856">
              <w:rPr>
                <w:rFonts w:eastAsia="Cambria" w:cs="Arial"/>
              </w:rPr>
              <w:t xml:space="preserve">International Student Week - Welcome </w:t>
            </w:r>
          </w:p>
        </w:tc>
        <w:tc>
          <w:tcPr>
            <w:tcW w:w="2976" w:type="dxa"/>
            <w:shd w:val="clear" w:color="auto" w:fill="auto"/>
            <w:vAlign w:val="center"/>
          </w:tcPr>
          <w:p w14:paraId="452F54D3"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1523EFEC"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274948E1" w14:textId="77777777" w:rsidTr="45A46856">
        <w:trPr>
          <w:trHeight w:val="510"/>
        </w:trPr>
        <w:tc>
          <w:tcPr>
            <w:tcW w:w="4061" w:type="dxa"/>
            <w:shd w:val="clear" w:color="auto" w:fill="auto"/>
            <w:vAlign w:val="center"/>
          </w:tcPr>
          <w:p w14:paraId="3F4E3D2A" w14:textId="7B74F06F" w:rsidR="4B7778F9" w:rsidRDefault="4B7778F9" w:rsidP="45A46856">
            <w:pPr>
              <w:rPr>
                <w:rFonts w:eastAsia="Cambria" w:cs="Arial"/>
              </w:rPr>
            </w:pPr>
            <w:r w:rsidRPr="45A46856">
              <w:rPr>
                <w:rFonts w:eastAsia="Cambria" w:cs="Arial"/>
              </w:rPr>
              <w:t>Buddha’s Day &amp; Multicultural Festival</w:t>
            </w:r>
          </w:p>
        </w:tc>
        <w:tc>
          <w:tcPr>
            <w:tcW w:w="4162" w:type="dxa"/>
            <w:shd w:val="clear" w:color="auto" w:fill="auto"/>
            <w:vAlign w:val="center"/>
          </w:tcPr>
          <w:p w14:paraId="7C13A9A6" w14:textId="166B7113" w:rsidR="4B7778F9" w:rsidRDefault="4B7778F9" w:rsidP="45A46856">
            <w:pPr>
              <w:rPr>
                <w:rFonts w:eastAsia="Cambria" w:cs="Arial"/>
              </w:rPr>
            </w:pPr>
            <w:r w:rsidRPr="45A46856">
              <w:rPr>
                <w:rFonts w:eastAsia="Cambria" w:cs="Arial"/>
              </w:rPr>
              <w:t>Buddha’s Day &amp; Multicultural Festival – Light It Up Opening Ceremony</w:t>
            </w:r>
          </w:p>
        </w:tc>
        <w:tc>
          <w:tcPr>
            <w:tcW w:w="2976" w:type="dxa"/>
            <w:shd w:val="clear" w:color="auto" w:fill="auto"/>
            <w:vAlign w:val="center"/>
          </w:tcPr>
          <w:p w14:paraId="141517E6" w14:textId="263542DA"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48EEEEB2" w14:textId="3CACDC27"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7AA49898" w14:textId="77777777" w:rsidTr="45A46856">
        <w:trPr>
          <w:trHeight w:val="510"/>
        </w:trPr>
        <w:tc>
          <w:tcPr>
            <w:tcW w:w="4061" w:type="dxa"/>
            <w:shd w:val="clear" w:color="auto" w:fill="auto"/>
            <w:vAlign w:val="center"/>
          </w:tcPr>
          <w:p w14:paraId="21A5B86D" w14:textId="09E0323A" w:rsidR="059D93A4" w:rsidRDefault="059D93A4" w:rsidP="45A46856">
            <w:pPr>
              <w:rPr>
                <w:rFonts w:eastAsia="Cambria" w:cs="Arial"/>
              </w:rPr>
            </w:pPr>
            <w:r w:rsidRPr="45A46856">
              <w:rPr>
                <w:rFonts w:eastAsia="Cambria" w:cs="Arial"/>
              </w:rPr>
              <w:t>Korea Festival</w:t>
            </w:r>
          </w:p>
        </w:tc>
        <w:tc>
          <w:tcPr>
            <w:tcW w:w="4162" w:type="dxa"/>
            <w:shd w:val="clear" w:color="auto" w:fill="auto"/>
            <w:vAlign w:val="center"/>
          </w:tcPr>
          <w:p w14:paraId="2AB2AD2B" w14:textId="57C81CDF" w:rsidR="7159B05D" w:rsidRDefault="7159B05D" w:rsidP="45A46856">
            <w:pPr>
              <w:rPr>
                <w:rFonts w:eastAsia="Cambria" w:cs="Arial"/>
              </w:rPr>
            </w:pPr>
            <w:r w:rsidRPr="45A46856">
              <w:rPr>
                <w:rFonts w:eastAsia="Cambria" w:cs="Arial"/>
              </w:rPr>
              <w:t>Official Opening Ceremony – Reserved Seats</w:t>
            </w:r>
          </w:p>
        </w:tc>
        <w:tc>
          <w:tcPr>
            <w:tcW w:w="2976" w:type="dxa"/>
            <w:shd w:val="clear" w:color="auto" w:fill="auto"/>
            <w:vAlign w:val="center"/>
          </w:tcPr>
          <w:p w14:paraId="094A100B" w14:textId="7DB61B04" w:rsidR="059D93A4" w:rsidRDefault="059D93A4" w:rsidP="45A46856">
            <w:pPr>
              <w:jc w:val="center"/>
              <w:rPr>
                <w:rFonts w:eastAsia="Cambria" w:cs="Arial"/>
              </w:rPr>
            </w:pPr>
            <w:r w:rsidRPr="45A46856">
              <w:rPr>
                <w:rFonts w:eastAsia="Cambria" w:cs="Arial"/>
              </w:rPr>
              <w:t>2</w:t>
            </w:r>
          </w:p>
        </w:tc>
        <w:tc>
          <w:tcPr>
            <w:tcW w:w="2835" w:type="dxa"/>
            <w:shd w:val="clear" w:color="auto" w:fill="auto"/>
            <w:vAlign w:val="center"/>
          </w:tcPr>
          <w:p w14:paraId="6CA44CB5" w14:textId="5EF74076" w:rsidR="059D93A4" w:rsidRDefault="059D93A4" w:rsidP="45A46856">
            <w:pPr>
              <w:jc w:val="center"/>
              <w:rPr>
                <w:rFonts w:eastAsia="Cambria" w:cs="Arial"/>
                <w:color w:val="000000" w:themeColor="text1"/>
              </w:rPr>
            </w:pPr>
            <w:r w:rsidRPr="45A46856">
              <w:rPr>
                <w:rFonts w:eastAsia="Cambria" w:cs="Arial"/>
                <w:color w:val="000000" w:themeColor="text1"/>
              </w:rPr>
              <w:t>Event Partnership Program</w:t>
            </w:r>
          </w:p>
        </w:tc>
      </w:tr>
      <w:tr w:rsidR="45A46856" w14:paraId="5041B678" w14:textId="77777777" w:rsidTr="45A46856">
        <w:trPr>
          <w:trHeight w:val="510"/>
        </w:trPr>
        <w:tc>
          <w:tcPr>
            <w:tcW w:w="4061" w:type="dxa"/>
            <w:shd w:val="clear" w:color="auto" w:fill="auto"/>
            <w:vAlign w:val="center"/>
          </w:tcPr>
          <w:p w14:paraId="4D884E9F" w14:textId="3A971184" w:rsidR="0B0903AC" w:rsidRDefault="0B0903AC" w:rsidP="45A46856">
            <w:pPr>
              <w:rPr>
                <w:rFonts w:eastAsia="Cambria" w:cs="Arial"/>
              </w:rPr>
            </w:pPr>
            <w:r w:rsidRPr="45A46856">
              <w:rPr>
                <w:rFonts w:eastAsia="Cambria" w:cs="Arial"/>
              </w:rPr>
              <w:t>Taste of Portugal</w:t>
            </w:r>
          </w:p>
        </w:tc>
        <w:tc>
          <w:tcPr>
            <w:tcW w:w="4162" w:type="dxa"/>
            <w:shd w:val="clear" w:color="auto" w:fill="auto"/>
            <w:vAlign w:val="center"/>
          </w:tcPr>
          <w:p w14:paraId="15351DAE" w14:textId="7D58E85C" w:rsidR="0B0903AC" w:rsidRDefault="0B0903AC" w:rsidP="45A46856">
            <w:pPr>
              <w:rPr>
                <w:rFonts w:eastAsia="Cambria" w:cs="Arial"/>
              </w:rPr>
            </w:pPr>
            <w:r w:rsidRPr="45A46856">
              <w:rPr>
                <w:rFonts w:eastAsia="Cambria" w:cs="Arial"/>
              </w:rPr>
              <w:t>Taste of Portugal – VIP Lunch</w:t>
            </w:r>
          </w:p>
        </w:tc>
        <w:tc>
          <w:tcPr>
            <w:tcW w:w="2976" w:type="dxa"/>
            <w:shd w:val="clear" w:color="auto" w:fill="auto"/>
            <w:vAlign w:val="center"/>
          </w:tcPr>
          <w:p w14:paraId="6572AC33" w14:textId="7DB61B04" w:rsidR="45A46856" w:rsidRDefault="45A46856" w:rsidP="45A46856">
            <w:pPr>
              <w:jc w:val="center"/>
              <w:rPr>
                <w:rFonts w:eastAsia="Cambria" w:cs="Arial"/>
              </w:rPr>
            </w:pPr>
            <w:r w:rsidRPr="45A46856">
              <w:rPr>
                <w:rFonts w:eastAsia="Cambria" w:cs="Arial"/>
              </w:rPr>
              <w:t>2</w:t>
            </w:r>
          </w:p>
        </w:tc>
        <w:tc>
          <w:tcPr>
            <w:tcW w:w="2835" w:type="dxa"/>
            <w:shd w:val="clear" w:color="auto" w:fill="auto"/>
            <w:vAlign w:val="center"/>
          </w:tcPr>
          <w:p w14:paraId="40AB324C" w14:textId="5EF74076" w:rsidR="45A46856" w:rsidRDefault="45A46856" w:rsidP="45A46856">
            <w:pPr>
              <w:jc w:val="center"/>
              <w:rPr>
                <w:rFonts w:eastAsia="Cambria" w:cs="Arial"/>
                <w:color w:val="000000" w:themeColor="text1"/>
              </w:rPr>
            </w:pPr>
            <w:r w:rsidRPr="45A46856">
              <w:rPr>
                <w:rFonts w:eastAsia="Cambria" w:cs="Arial"/>
                <w:color w:val="000000" w:themeColor="text1"/>
              </w:rPr>
              <w:t>Event Partnership Program</w:t>
            </w:r>
          </w:p>
        </w:tc>
      </w:tr>
    </w:tbl>
    <w:p w14:paraId="3114A19C" w14:textId="0F53FC61" w:rsidR="45A46856" w:rsidRDefault="45A46856"/>
    <w:p w14:paraId="3555C148" w14:textId="08087E94" w:rsidR="3102562D" w:rsidRDefault="3102562D" w:rsidP="3102562D">
      <w:pPr>
        <w:spacing w:after="0" w:line="240" w:lineRule="auto"/>
      </w:pPr>
      <w:r>
        <w:br w:type="page"/>
      </w:r>
    </w:p>
    <w:p w14:paraId="65CEC825" w14:textId="3606757C" w:rsidR="3102562D" w:rsidRDefault="3102562D" w:rsidP="7862D294">
      <w:pPr>
        <w:spacing w:after="0" w:line="240" w:lineRule="auto"/>
      </w:pPr>
    </w:p>
    <w:p w14:paraId="05A2D160" w14:textId="7C605136" w:rsidR="7112A1D3" w:rsidRDefault="7112A1D3" w:rsidP="3102562D">
      <w:pPr>
        <w:ind w:left="-426"/>
        <w:rPr>
          <w:b/>
          <w:bCs/>
        </w:rPr>
      </w:pPr>
      <w:r w:rsidRPr="3102562D">
        <w:rPr>
          <w:b/>
          <w:bCs/>
        </w:rPr>
        <w:t>Councillor Rohan Leppert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63AAEC52" w14:textId="77777777" w:rsidTr="5526C350">
        <w:trPr>
          <w:trHeight w:val="300"/>
        </w:trPr>
        <w:tc>
          <w:tcPr>
            <w:tcW w:w="4061" w:type="dxa"/>
            <w:shd w:val="clear" w:color="auto" w:fill="F2F2F2" w:themeFill="background1" w:themeFillShade="F2"/>
          </w:tcPr>
          <w:p w14:paraId="71829472"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16A4D156"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22F9F073"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073A1F3B"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20F96E80" w14:textId="77777777" w:rsidTr="5526C350">
        <w:trPr>
          <w:trHeight w:val="510"/>
        </w:trPr>
        <w:tc>
          <w:tcPr>
            <w:tcW w:w="4061" w:type="dxa"/>
            <w:shd w:val="clear" w:color="auto" w:fill="auto"/>
            <w:vAlign w:val="center"/>
          </w:tcPr>
          <w:p w14:paraId="518A6174" w14:textId="558E6ADD" w:rsidR="7862D294" w:rsidRDefault="7862D294" w:rsidP="7862D294">
            <w:pPr>
              <w:rPr>
                <w:rFonts w:eastAsia="Cambria" w:cs="Arial"/>
              </w:rPr>
            </w:pPr>
            <w:r w:rsidRPr="7862D294">
              <w:rPr>
                <w:rFonts w:eastAsia="Cambria" w:cs="Arial"/>
              </w:rPr>
              <w:t>Australian Open: Rod Laver Arena</w:t>
            </w:r>
            <w:r w:rsidR="61C0FE5A" w:rsidRPr="7862D294">
              <w:rPr>
                <w:rFonts w:eastAsia="Cambria" w:cs="Arial"/>
              </w:rPr>
              <w:t xml:space="preserve"> </w:t>
            </w:r>
            <w:r w:rsidR="148BD217" w:rsidRPr="7862D294">
              <w:rPr>
                <w:rFonts w:eastAsia="Cambria" w:cs="Arial"/>
              </w:rPr>
              <w:t>- 28 January 2024</w:t>
            </w:r>
          </w:p>
        </w:tc>
        <w:tc>
          <w:tcPr>
            <w:tcW w:w="4162" w:type="dxa"/>
            <w:shd w:val="clear" w:color="auto" w:fill="auto"/>
            <w:vAlign w:val="center"/>
          </w:tcPr>
          <w:p w14:paraId="704B7827" w14:textId="03976F14" w:rsidR="1E30FFCE" w:rsidRDefault="1E30FFCE" w:rsidP="7862D294">
            <w:pPr>
              <w:rPr>
                <w:rFonts w:eastAsia="Cambria" w:cs="Arial"/>
              </w:rPr>
            </w:pPr>
            <w:r w:rsidRPr="7862D294">
              <w:rPr>
                <w:rFonts w:eastAsia="Cambria" w:cs="Arial"/>
              </w:rPr>
              <w:t>Reserved Tickets</w:t>
            </w:r>
            <w:r w:rsidR="10CCA6CF" w:rsidRPr="7862D294">
              <w:rPr>
                <w:rFonts w:eastAsia="Cambria" w:cs="Arial"/>
              </w:rPr>
              <w:t xml:space="preserve"> </w:t>
            </w:r>
          </w:p>
        </w:tc>
        <w:tc>
          <w:tcPr>
            <w:tcW w:w="2976" w:type="dxa"/>
            <w:shd w:val="clear" w:color="auto" w:fill="auto"/>
            <w:vAlign w:val="center"/>
          </w:tcPr>
          <w:p w14:paraId="47941DF6" w14:textId="700EDDBB" w:rsidR="1E30FFCE" w:rsidRDefault="1E30FFCE" w:rsidP="7862D294">
            <w:r w:rsidRPr="7862D294">
              <w:rPr>
                <w:rFonts w:eastAsia="Cambria" w:cs="Arial"/>
                <w:color w:val="000000" w:themeColor="text1"/>
              </w:rPr>
              <w:t>2</w:t>
            </w:r>
          </w:p>
        </w:tc>
        <w:tc>
          <w:tcPr>
            <w:tcW w:w="2835" w:type="dxa"/>
            <w:shd w:val="clear" w:color="auto" w:fill="auto"/>
            <w:vAlign w:val="center"/>
          </w:tcPr>
          <w:p w14:paraId="2258AFC4" w14:textId="0E6C0D29" w:rsidR="3102562D" w:rsidRDefault="1E30FFCE" w:rsidP="7862D294">
            <w:pPr>
              <w:spacing w:after="0"/>
              <w:rPr>
                <w:rFonts w:eastAsia="Cambria" w:cs="Arial"/>
                <w:color w:val="000000" w:themeColor="text1"/>
              </w:rPr>
            </w:pPr>
            <w:r w:rsidRPr="7862D294">
              <w:rPr>
                <w:rFonts w:eastAsia="Cambria" w:cs="Arial"/>
                <w:color w:val="000000" w:themeColor="text1"/>
              </w:rPr>
              <w:t>Event Partnership Program</w:t>
            </w:r>
          </w:p>
        </w:tc>
      </w:tr>
      <w:tr w:rsidR="7862D294" w14:paraId="11BE77A6" w14:textId="77777777" w:rsidTr="5526C350">
        <w:trPr>
          <w:trHeight w:val="510"/>
        </w:trPr>
        <w:tc>
          <w:tcPr>
            <w:tcW w:w="4061" w:type="dxa"/>
            <w:shd w:val="clear" w:color="auto" w:fill="auto"/>
            <w:vAlign w:val="center"/>
          </w:tcPr>
          <w:p w14:paraId="02C9630D" w14:textId="0EB7B038" w:rsidR="7862D294" w:rsidRDefault="7862D294" w:rsidP="7862D294">
            <w:pPr>
              <w:spacing w:after="0"/>
              <w:rPr>
                <w:rFonts w:eastAsia="Cambria" w:cs="Arial"/>
                <w:color w:val="000000" w:themeColor="text1"/>
              </w:rPr>
            </w:pPr>
            <w:r w:rsidRPr="7862D294">
              <w:rPr>
                <w:rFonts w:eastAsia="Cambria" w:cs="Arial"/>
                <w:color w:val="000000" w:themeColor="text1"/>
              </w:rPr>
              <w:t xml:space="preserve">PHOTO </w:t>
            </w:r>
            <w:r w:rsidR="23F6CA24" w:rsidRPr="7862D294">
              <w:rPr>
                <w:rFonts w:eastAsia="Cambria" w:cs="Arial"/>
                <w:color w:val="000000" w:themeColor="text1"/>
              </w:rPr>
              <w:t xml:space="preserve">March </w:t>
            </w:r>
            <w:r w:rsidRPr="7862D294">
              <w:rPr>
                <w:rFonts w:eastAsia="Cambria" w:cs="Arial"/>
                <w:color w:val="000000" w:themeColor="text1"/>
              </w:rPr>
              <w:t>2024</w:t>
            </w:r>
          </w:p>
        </w:tc>
        <w:tc>
          <w:tcPr>
            <w:tcW w:w="4162" w:type="dxa"/>
            <w:shd w:val="clear" w:color="auto" w:fill="auto"/>
            <w:vAlign w:val="center"/>
          </w:tcPr>
          <w:p w14:paraId="660FF107" w14:textId="7256CB44" w:rsidR="7862D294" w:rsidRDefault="7862D294" w:rsidP="7862D294">
            <w:pPr>
              <w:spacing w:after="0"/>
              <w:rPr>
                <w:rFonts w:eastAsia="Cambria" w:cs="Arial"/>
              </w:rPr>
            </w:pPr>
            <w:r w:rsidRPr="7862D294">
              <w:rPr>
                <w:rFonts w:eastAsia="Cambria" w:cs="Arial"/>
              </w:rPr>
              <w:t>VIP Event</w:t>
            </w:r>
          </w:p>
        </w:tc>
        <w:tc>
          <w:tcPr>
            <w:tcW w:w="2976" w:type="dxa"/>
            <w:shd w:val="clear" w:color="auto" w:fill="auto"/>
            <w:vAlign w:val="center"/>
          </w:tcPr>
          <w:p w14:paraId="5C14074E" w14:textId="037F006D" w:rsidR="7862D294" w:rsidRDefault="7862D294" w:rsidP="7862D294">
            <w:pPr>
              <w:spacing w:after="0"/>
              <w:rPr>
                <w:rFonts w:eastAsia="Cambria" w:cs="Arial"/>
              </w:rPr>
            </w:pPr>
            <w:r w:rsidRPr="7862D294">
              <w:rPr>
                <w:rFonts w:eastAsia="Cambria" w:cs="Arial"/>
              </w:rPr>
              <w:t>1</w:t>
            </w:r>
          </w:p>
        </w:tc>
        <w:tc>
          <w:tcPr>
            <w:tcW w:w="2835" w:type="dxa"/>
            <w:shd w:val="clear" w:color="auto" w:fill="auto"/>
            <w:vAlign w:val="center"/>
          </w:tcPr>
          <w:p w14:paraId="7C512057" w14:textId="509D3253" w:rsidR="7862D294" w:rsidRDefault="7862D294" w:rsidP="7862D294">
            <w:pPr>
              <w:spacing w:after="0"/>
              <w:rPr>
                <w:rFonts w:eastAsia="Cambria" w:cs="Arial"/>
                <w:color w:val="000000" w:themeColor="text1"/>
              </w:rPr>
            </w:pPr>
            <w:r w:rsidRPr="7862D294">
              <w:rPr>
                <w:rFonts w:eastAsia="Cambria" w:cs="Arial"/>
                <w:color w:val="000000" w:themeColor="text1"/>
              </w:rPr>
              <w:t>Arts and Creative Investment Partnership</w:t>
            </w:r>
          </w:p>
        </w:tc>
      </w:tr>
      <w:tr w:rsidR="7862D294" w14:paraId="224EBE91" w14:textId="77777777" w:rsidTr="5526C350">
        <w:trPr>
          <w:trHeight w:val="510"/>
        </w:trPr>
        <w:tc>
          <w:tcPr>
            <w:tcW w:w="4061" w:type="dxa"/>
            <w:shd w:val="clear" w:color="auto" w:fill="auto"/>
            <w:vAlign w:val="center"/>
          </w:tcPr>
          <w:p w14:paraId="20AC506D" w14:textId="17C53698" w:rsidR="7862D294" w:rsidRDefault="7862D294" w:rsidP="7862D294">
            <w:pPr>
              <w:spacing w:after="0"/>
              <w:rPr>
                <w:rFonts w:eastAsia="Cambria" w:cs="Arial"/>
              </w:rPr>
            </w:pPr>
            <w:r w:rsidRPr="7862D294">
              <w:rPr>
                <w:rFonts w:eastAsia="Cambria" w:cs="Arial"/>
              </w:rPr>
              <w:t xml:space="preserve">Melbourne Food and Wine Festival </w:t>
            </w:r>
          </w:p>
        </w:tc>
        <w:tc>
          <w:tcPr>
            <w:tcW w:w="4162" w:type="dxa"/>
            <w:shd w:val="clear" w:color="auto" w:fill="auto"/>
            <w:vAlign w:val="center"/>
          </w:tcPr>
          <w:p w14:paraId="6DB250EF" w14:textId="1F6E11FF" w:rsidR="7862D294" w:rsidRDefault="7862D294" w:rsidP="7862D294">
            <w:pPr>
              <w:spacing w:after="0"/>
              <w:rPr>
                <w:rFonts w:eastAsia="Cambria" w:cs="Arial"/>
              </w:rPr>
            </w:pPr>
            <w:r w:rsidRPr="7862D294">
              <w:rPr>
                <w:rFonts w:eastAsia="Cambria" w:cs="Arial"/>
              </w:rPr>
              <w:t>World’s Longest Lunch</w:t>
            </w:r>
          </w:p>
        </w:tc>
        <w:tc>
          <w:tcPr>
            <w:tcW w:w="2976" w:type="dxa"/>
            <w:shd w:val="clear" w:color="auto" w:fill="auto"/>
            <w:vAlign w:val="center"/>
          </w:tcPr>
          <w:p w14:paraId="22A1602F" w14:textId="79D1170C" w:rsidR="7862D294" w:rsidRDefault="7862D294" w:rsidP="7862D294">
            <w:pPr>
              <w:spacing w:after="0"/>
              <w:rPr>
                <w:rFonts w:eastAsia="Cambria" w:cs="Arial"/>
              </w:rPr>
            </w:pPr>
            <w:r w:rsidRPr="7862D294">
              <w:rPr>
                <w:rFonts w:eastAsia="Cambria" w:cs="Arial"/>
              </w:rPr>
              <w:t>1</w:t>
            </w:r>
          </w:p>
        </w:tc>
        <w:tc>
          <w:tcPr>
            <w:tcW w:w="2835" w:type="dxa"/>
            <w:shd w:val="clear" w:color="auto" w:fill="auto"/>
            <w:vAlign w:val="center"/>
          </w:tcPr>
          <w:p w14:paraId="559F1320" w14:textId="348CC5E8" w:rsidR="7862D294" w:rsidRDefault="7862D294" w:rsidP="7862D294">
            <w:pPr>
              <w:spacing w:after="0"/>
              <w:rPr>
                <w:rFonts w:eastAsia="Cambria" w:cs="Arial"/>
                <w:color w:val="000000" w:themeColor="text1"/>
              </w:rPr>
            </w:pPr>
            <w:r w:rsidRPr="7862D294">
              <w:rPr>
                <w:rFonts w:eastAsia="Cambria" w:cs="Arial"/>
                <w:color w:val="000000" w:themeColor="text1"/>
              </w:rPr>
              <w:t>Event Partnership</w:t>
            </w:r>
            <w:r w:rsidR="1930AD85" w:rsidRPr="7862D294">
              <w:rPr>
                <w:rFonts w:eastAsia="Cambria" w:cs="Arial"/>
                <w:color w:val="000000" w:themeColor="text1"/>
              </w:rPr>
              <w:t xml:space="preserve"> Program</w:t>
            </w:r>
          </w:p>
        </w:tc>
      </w:tr>
      <w:tr w:rsidR="7862D294" w14:paraId="0E3529FC" w14:textId="77777777" w:rsidTr="5526C350">
        <w:trPr>
          <w:trHeight w:val="435"/>
        </w:trPr>
        <w:tc>
          <w:tcPr>
            <w:tcW w:w="4061" w:type="dxa"/>
            <w:shd w:val="clear" w:color="auto" w:fill="auto"/>
            <w:vAlign w:val="center"/>
          </w:tcPr>
          <w:p w14:paraId="0BE39F49" w14:textId="76A17FEB" w:rsidR="14D5B350" w:rsidRDefault="14D5B350" w:rsidP="7862D294">
            <w:pPr>
              <w:rPr>
                <w:rFonts w:eastAsia="Cambria" w:cs="Arial"/>
                <w:color w:val="000000" w:themeColor="text1"/>
              </w:rPr>
            </w:pPr>
            <w:r w:rsidRPr="7862D294">
              <w:rPr>
                <w:rFonts w:eastAsia="Cambria" w:cs="Arial"/>
                <w:color w:val="000000" w:themeColor="text1"/>
              </w:rPr>
              <w:t>MSO</w:t>
            </w:r>
          </w:p>
        </w:tc>
        <w:tc>
          <w:tcPr>
            <w:tcW w:w="4162" w:type="dxa"/>
            <w:shd w:val="clear" w:color="auto" w:fill="auto"/>
            <w:vAlign w:val="center"/>
          </w:tcPr>
          <w:p w14:paraId="5BD1D0D9" w14:textId="79B847AB" w:rsidR="14D5B350" w:rsidRDefault="14D5B350" w:rsidP="7862D294">
            <w:pPr>
              <w:rPr>
                <w:rFonts w:eastAsia="Cambria" w:cs="Arial"/>
              </w:rPr>
            </w:pPr>
            <w:r w:rsidRPr="7862D294">
              <w:rPr>
                <w:rFonts w:eastAsia="Cambria" w:cs="Arial"/>
              </w:rPr>
              <w:t>Jaime conducts Debussy and Strauss A Hero’s Life</w:t>
            </w:r>
          </w:p>
        </w:tc>
        <w:tc>
          <w:tcPr>
            <w:tcW w:w="2976" w:type="dxa"/>
            <w:shd w:val="clear" w:color="auto" w:fill="auto"/>
            <w:vAlign w:val="center"/>
          </w:tcPr>
          <w:p w14:paraId="47AFEEB8" w14:textId="7AE89E1E" w:rsidR="14D5B350" w:rsidRDefault="14D5B350" w:rsidP="7862D294">
            <w:pPr>
              <w:rPr>
                <w:rFonts w:eastAsia="Cambria" w:cs="Arial"/>
              </w:rPr>
            </w:pPr>
            <w:r w:rsidRPr="7862D294">
              <w:rPr>
                <w:rFonts w:eastAsia="Cambria" w:cs="Arial"/>
              </w:rPr>
              <w:t>2</w:t>
            </w:r>
          </w:p>
        </w:tc>
        <w:tc>
          <w:tcPr>
            <w:tcW w:w="2835" w:type="dxa"/>
            <w:shd w:val="clear" w:color="auto" w:fill="auto"/>
            <w:vAlign w:val="center"/>
          </w:tcPr>
          <w:p w14:paraId="36C07BDC" w14:textId="6009A301" w:rsidR="5B1A9F2B" w:rsidRDefault="5B1A9F2B" w:rsidP="7862D294">
            <w:pPr>
              <w:spacing w:after="0"/>
              <w:rPr>
                <w:rFonts w:eastAsia="Cambria" w:cs="Arial"/>
                <w:color w:val="000000" w:themeColor="text1"/>
              </w:rPr>
            </w:pPr>
            <w:r w:rsidRPr="7862D294">
              <w:rPr>
                <w:rFonts w:eastAsia="Cambria" w:cs="Arial"/>
                <w:color w:val="000000" w:themeColor="text1"/>
              </w:rPr>
              <w:t>Event Partnership Program</w:t>
            </w:r>
          </w:p>
        </w:tc>
      </w:tr>
      <w:tr w:rsidR="3102562D" w14:paraId="5933E7D7" w14:textId="77777777" w:rsidTr="5526C350">
        <w:trPr>
          <w:trHeight w:val="510"/>
        </w:trPr>
        <w:tc>
          <w:tcPr>
            <w:tcW w:w="4061" w:type="dxa"/>
            <w:shd w:val="clear" w:color="auto" w:fill="auto"/>
            <w:vAlign w:val="center"/>
          </w:tcPr>
          <w:p w14:paraId="40EA4969" w14:textId="78EC3E5C" w:rsidR="7862D294" w:rsidRDefault="7862D294" w:rsidP="7862D294">
            <w:pPr>
              <w:spacing w:after="0"/>
              <w:rPr>
                <w:rFonts w:eastAsia="Cambria" w:cs="Arial"/>
                <w:color w:val="000000" w:themeColor="text1"/>
              </w:rPr>
            </w:pPr>
            <w:r w:rsidRPr="7862D294">
              <w:rPr>
                <w:rFonts w:eastAsia="Cambria" w:cs="Arial"/>
                <w:color w:val="000000" w:themeColor="text1"/>
              </w:rPr>
              <w:t>RISING</w:t>
            </w:r>
          </w:p>
        </w:tc>
        <w:tc>
          <w:tcPr>
            <w:tcW w:w="4162" w:type="dxa"/>
            <w:shd w:val="clear" w:color="auto" w:fill="auto"/>
            <w:vAlign w:val="center"/>
          </w:tcPr>
          <w:p w14:paraId="5F95975E" w14:textId="2A2F1212" w:rsidR="3C3E3E55" w:rsidRDefault="3C3E3E55" w:rsidP="7862D294">
            <w:pPr>
              <w:spacing w:after="0"/>
              <w:rPr>
                <w:rFonts w:eastAsia="Cambria" w:cs="Arial"/>
              </w:rPr>
            </w:pPr>
            <w:r w:rsidRPr="7862D294">
              <w:rPr>
                <w:rFonts w:eastAsia="Cambria" w:cs="Arial"/>
              </w:rPr>
              <w:t>Big Name No Blankets</w:t>
            </w:r>
          </w:p>
        </w:tc>
        <w:tc>
          <w:tcPr>
            <w:tcW w:w="2976" w:type="dxa"/>
            <w:shd w:val="clear" w:color="auto" w:fill="auto"/>
            <w:vAlign w:val="center"/>
          </w:tcPr>
          <w:p w14:paraId="7053AE6C" w14:textId="37EC0C0C" w:rsidR="3C3E3E55" w:rsidRDefault="3C3E3E55" w:rsidP="7862D294">
            <w:pPr>
              <w:spacing w:after="0"/>
              <w:rPr>
                <w:rFonts w:eastAsia="Cambria" w:cs="Arial"/>
              </w:rPr>
            </w:pPr>
            <w:r w:rsidRPr="7862D294">
              <w:rPr>
                <w:rFonts w:eastAsia="Cambria" w:cs="Arial"/>
              </w:rPr>
              <w:t>2</w:t>
            </w:r>
          </w:p>
        </w:tc>
        <w:tc>
          <w:tcPr>
            <w:tcW w:w="2835" w:type="dxa"/>
            <w:shd w:val="clear" w:color="auto" w:fill="auto"/>
            <w:vAlign w:val="center"/>
          </w:tcPr>
          <w:p w14:paraId="62D55C22" w14:textId="325BA3AE" w:rsidR="7862D294" w:rsidRDefault="7862D294" w:rsidP="7862D294">
            <w:pPr>
              <w:spacing w:after="0"/>
              <w:rPr>
                <w:rFonts w:eastAsia="Cambria" w:cs="Arial"/>
                <w:color w:val="000000" w:themeColor="text1"/>
              </w:rPr>
            </w:pPr>
            <w:r w:rsidRPr="7862D294">
              <w:rPr>
                <w:rFonts w:eastAsia="Cambria" w:cs="Arial"/>
                <w:color w:val="000000" w:themeColor="text1"/>
              </w:rPr>
              <w:t>Arts and Creative Investment Partnership</w:t>
            </w:r>
          </w:p>
        </w:tc>
      </w:tr>
      <w:tr w:rsidR="7862D294" w14:paraId="069AE218" w14:textId="77777777" w:rsidTr="5526C350">
        <w:trPr>
          <w:trHeight w:val="375"/>
        </w:trPr>
        <w:tc>
          <w:tcPr>
            <w:tcW w:w="4061" w:type="dxa"/>
            <w:shd w:val="clear" w:color="auto" w:fill="auto"/>
            <w:vAlign w:val="center"/>
          </w:tcPr>
          <w:p w14:paraId="03DCD9E2" w14:textId="47024421" w:rsidR="52FAB03A" w:rsidRDefault="52FAB03A" w:rsidP="7862D294">
            <w:pPr>
              <w:rPr>
                <w:rFonts w:eastAsia="Cambria" w:cs="Arial"/>
                <w:color w:val="000000" w:themeColor="text1"/>
              </w:rPr>
            </w:pPr>
            <w:r w:rsidRPr="7862D294">
              <w:rPr>
                <w:rFonts w:eastAsia="Cambria" w:cs="Arial"/>
                <w:color w:val="000000" w:themeColor="text1"/>
              </w:rPr>
              <w:t>RISING</w:t>
            </w:r>
          </w:p>
        </w:tc>
        <w:tc>
          <w:tcPr>
            <w:tcW w:w="4162" w:type="dxa"/>
            <w:shd w:val="clear" w:color="auto" w:fill="auto"/>
            <w:vAlign w:val="center"/>
          </w:tcPr>
          <w:p w14:paraId="4C3040B8" w14:textId="3BA5CB27" w:rsidR="52FAB03A" w:rsidRDefault="52FAB03A" w:rsidP="7862D294">
            <w:pPr>
              <w:rPr>
                <w:rFonts w:eastAsia="Cambria" w:cs="Arial"/>
              </w:rPr>
            </w:pPr>
            <w:r w:rsidRPr="7862D294">
              <w:rPr>
                <w:rFonts w:eastAsia="Cambria" w:cs="Arial"/>
              </w:rPr>
              <w:t xml:space="preserve">Day </w:t>
            </w:r>
            <w:r w:rsidR="72F43A0F" w:rsidRPr="7862D294">
              <w:rPr>
                <w:rFonts w:eastAsia="Cambria" w:cs="Arial"/>
              </w:rPr>
              <w:t>T</w:t>
            </w:r>
            <w:r w:rsidRPr="7862D294">
              <w:rPr>
                <w:rFonts w:eastAsia="Cambria" w:cs="Arial"/>
              </w:rPr>
              <w:t>ripper</w:t>
            </w:r>
          </w:p>
        </w:tc>
        <w:tc>
          <w:tcPr>
            <w:tcW w:w="2976" w:type="dxa"/>
            <w:shd w:val="clear" w:color="auto" w:fill="auto"/>
            <w:vAlign w:val="center"/>
          </w:tcPr>
          <w:p w14:paraId="364C2234" w14:textId="7ED4C70B" w:rsidR="52FAB03A" w:rsidRDefault="52FAB03A" w:rsidP="7862D294">
            <w:pPr>
              <w:rPr>
                <w:rFonts w:eastAsia="Cambria" w:cs="Arial"/>
              </w:rPr>
            </w:pPr>
            <w:r w:rsidRPr="7862D294">
              <w:rPr>
                <w:rFonts w:eastAsia="Cambria" w:cs="Arial"/>
              </w:rPr>
              <w:t>2</w:t>
            </w:r>
          </w:p>
        </w:tc>
        <w:tc>
          <w:tcPr>
            <w:tcW w:w="2835" w:type="dxa"/>
            <w:shd w:val="clear" w:color="auto" w:fill="auto"/>
            <w:vAlign w:val="center"/>
          </w:tcPr>
          <w:p w14:paraId="06B9D7D0" w14:textId="1FE74444" w:rsidR="52FAB03A" w:rsidRDefault="52FAB03A" w:rsidP="7862D294">
            <w:pPr>
              <w:spacing w:after="0"/>
              <w:rPr>
                <w:rFonts w:eastAsia="Cambria" w:cs="Arial"/>
                <w:color w:val="000000" w:themeColor="text1"/>
              </w:rPr>
            </w:pPr>
            <w:r w:rsidRPr="7862D294">
              <w:rPr>
                <w:rFonts w:eastAsia="Cambria" w:cs="Arial"/>
                <w:color w:val="000000" w:themeColor="text1"/>
              </w:rPr>
              <w:t>Arts and Creative Investment Partnership</w:t>
            </w:r>
          </w:p>
        </w:tc>
      </w:tr>
      <w:tr w:rsidR="7862D294" w14:paraId="450B7B7F" w14:textId="77777777" w:rsidTr="5526C350">
        <w:trPr>
          <w:trHeight w:val="510"/>
        </w:trPr>
        <w:tc>
          <w:tcPr>
            <w:tcW w:w="4061" w:type="dxa"/>
            <w:shd w:val="clear" w:color="auto" w:fill="auto"/>
            <w:vAlign w:val="center"/>
          </w:tcPr>
          <w:p w14:paraId="3E0F6478" w14:textId="77A90E50" w:rsidR="423AA6BE" w:rsidRDefault="423AA6BE" w:rsidP="7862D294">
            <w:pPr>
              <w:rPr>
                <w:rFonts w:eastAsia="Cambria" w:cs="Arial"/>
                <w:color w:val="000000" w:themeColor="text1"/>
              </w:rPr>
            </w:pPr>
            <w:r w:rsidRPr="7862D294">
              <w:rPr>
                <w:rFonts w:eastAsia="Cambria" w:cs="Arial"/>
                <w:color w:val="000000" w:themeColor="text1"/>
              </w:rPr>
              <w:t>RISING</w:t>
            </w:r>
          </w:p>
        </w:tc>
        <w:tc>
          <w:tcPr>
            <w:tcW w:w="4162" w:type="dxa"/>
            <w:shd w:val="clear" w:color="auto" w:fill="auto"/>
            <w:vAlign w:val="center"/>
          </w:tcPr>
          <w:p w14:paraId="620B343C" w14:textId="5831DDAA" w:rsidR="423AA6BE" w:rsidRDefault="423AA6BE" w:rsidP="7862D294">
            <w:pPr>
              <w:rPr>
                <w:rFonts w:eastAsia="Cambria" w:cs="Arial"/>
              </w:rPr>
            </w:pPr>
            <w:r w:rsidRPr="7862D294">
              <w:rPr>
                <w:rFonts w:eastAsia="Cambria" w:cs="Arial"/>
              </w:rPr>
              <w:t>ONESONG</w:t>
            </w:r>
          </w:p>
        </w:tc>
        <w:tc>
          <w:tcPr>
            <w:tcW w:w="2976" w:type="dxa"/>
            <w:shd w:val="clear" w:color="auto" w:fill="auto"/>
            <w:vAlign w:val="center"/>
          </w:tcPr>
          <w:p w14:paraId="689CEE5A" w14:textId="131DACEE" w:rsidR="423AA6BE" w:rsidRDefault="423AA6BE" w:rsidP="7862D294">
            <w:pPr>
              <w:rPr>
                <w:rFonts w:eastAsia="Cambria" w:cs="Arial"/>
              </w:rPr>
            </w:pPr>
            <w:r w:rsidRPr="7862D294">
              <w:rPr>
                <w:rFonts w:eastAsia="Cambria" w:cs="Arial"/>
              </w:rPr>
              <w:t>2</w:t>
            </w:r>
          </w:p>
        </w:tc>
        <w:tc>
          <w:tcPr>
            <w:tcW w:w="2835" w:type="dxa"/>
            <w:shd w:val="clear" w:color="auto" w:fill="auto"/>
            <w:vAlign w:val="center"/>
          </w:tcPr>
          <w:p w14:paraId="3DE01397" w14:textId="26117B93" w:rsidR="423AA6BE" w:rsidRDefault="423AA6BE" w:rsidP="7862D294">
            <w:pPr>
              <w:spacing w:after="0"/>
              <w:rPr>
                <w:rFonts w:eastAsia="Cambria" w:cs="Arial"/>
                <w:color w:val="000000" w:themeColor="text1"/>
              </w:rPr>
            </w:pPr>
            <w:r w:rsidRPr="7862D294">
              <w:rPr>
                <w:rFonts w:eastAsia="Cambria" w:cs="Arial"/>
                <w:color w:val="000000" w:themeColor="text1"/>
              </w:rPr>
              <w:t>Arts and Creative Investment Partnership</w:t>
            </w:r>
          </w:p>
        </w:tc>
      </w:tr>
    </w:tbl>
    <w:p w14:paraId="5DC0CEA9" w14:textId="4120766B" w:rsidR="5526C350" w:rsidRDefault="5526C350">
      <w:r>
        <w:br w:type="page"/>
      </w:r>
    </w:p>
    <w:p w14:paraId="1359E511" w14:textId="7CAFA957" w:rsidR="3102562D" w:rsidRDefault="3102562D" w:rsidP="7862D294">
      <w:pPr>
        <w:spacing w:after="0" w:line="240" w:lineRule="auto"/>
        <w:rPr>
          <w:b/>
          <w:bCs/>
        </w:rPr>
      </w:pPr>
    </w:p>
    <w:p w14:paraId="305DB181" w14:textId="48A90734" w:rsidR="5BBD32D1" w:rsidRDefault="5BBD32D1" w:rsidP="3102562D">
      <w:pPr>
        <w:ind w:left="-426"/>
        <w:rPr>
          <w:b/>
          <w:bCs/>
        </w:rPr>
      </w:pPr>
      <w:r w:rsidRPr="3102562D">
        <w:rPr>
          <w:b/>
          <w:bCs/>
        </w:rPr>
        <w:t>Councillor Kevin Louey</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4162"/>
        <w:gridCol w:w="2976"/>
        <w:gridCol w:w="2835"/>
      </w:tblGrid>
      <w:tr w:rsidR="3102562D" w14:paraId="0C58C986" w14:textId="77777777" w:rsidTr="7862D294">
        <w:trPr>
          <w:trHeight w:val="300"/>
        </w:trPr>
        <w:tc>
          <w:tcPr>
            <w:tcW w:w="4061" w:type="dxa"/>
            <w:shd w:val="clear" w:color="auto" w:fill="F2F2F2" w:themeFill="background1" w:themeFillShade="F2"/>
          </w:tcPr>
          <w:p w14:paraId="073461E5" w14:textId="77777777" w:rsidR="3102562D" w:rsidRDefault="3102562D" w:rsidP="3102562D">
            <w:pPr>
              <w:rPr>
                <w:rFonts w:eastAsia="Cambria" w:cs="Arial"/>
                <w:b/>
                <w:bCs/>
                <w:sz w:val="16"/>
                <w:szCs w:val="16"/>
              </w:rPr>
            </w:pPr>
            <w:r w:rsidRPr="3102562D">
              <w:rPr>
                <w:rFonts w:eastAsia="Cambria" w:cs="Arial"/>
                <w:b/>
                <w:bCs/>
                <w:sz w:val="16"/>
                <w:szCs w:val="16"/>
              </w:rPr>
              <w:t>Event</w:t>
            </w:r>
          </w:p>
        </w:tc>
        <w:tc>
          <w:tcPr>
            <w:tcW w:w="4162" w:type="dxa"/>
            <w:shd w:val="clear" w:color="auto" w:fill="F2F2F2" w:themeFill="background1" w:themeFillShade="F2"/>
          </w:tcPr>
          <w:p w14:paraId="56A61F92" w14:textId="77777777" w:rsidR="3102562D" w:rsidRDefault="3102562D" w:rsidP="3102562D">
            <w:pPr>
              <w:rPr>
                <w:rFonts w:eastAsia="Cambria" w:cs="Arial"/>
                <w:b/>
                <w:bCs/>
                <w:sz w:val="16"/>
                <w:szCs w:val="16"/>
              </w:rPr>
            </w:pPr>
            <w:r w:rsidRPr="3102562D">
              <w:rPr>
                <w:rFonts w:eastAsia="Cambria" w:cs="Arial"/>
                <w:b/>
                <w:bCs/>
                <w:sz w:val="16"/>
                <w:szCs w:val="16"/>
              </w:rPr>
              <w:t>Ticket type</w:t>
            </w:r>
          </w:p>
        </w:tc>
        <w:tc>
          <w:tcPr>
            <w:tcW w:w="2976" w:type="dxa"/>
            <w:shd w:val="clear" w:color="auto" w:fill="F2F2F2" w:themeFill="background1" w:themeFillShade="F2"/>
          </w:tcPr>
          <w:p w14:paraId="7D6E065E" w14:textId="77777777" w:rsidR="3102562D" w:rsidRDefault="3102562D" w:rsidP="3102562D">
            <w:pPr>
              <w:jc w:val="center"/>
              <w:rPr>
                <w:rFonts w:eastAsia="Cambria" w:cs="Arial"/>
                <w:b/>
                <w:bCs/>
                <w:sz w:val="16"/>
                <w:szCs w:val="16"/>
              </w:rPr>
            </w:pPr>
            <w:r w:rsidRPr="3102562D">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Pr>
          <w:p w14:paraId="312DF34B" w14:textId="77777777" w:rsidR="3102562D" w:rsidRDefault="3102562D" w:rsidP="3102562D">
            <w:pPr>
              <w:jc w:val="center"/>
              <w:rPr>
                <w:rFonts w:eastAsia="Cambria" w:cs="Arial"/>
                <w:b/>
                <w:bCs/>
                <w:sz w:val="16"/>
                <w:szCs w:val="16"/>
              </w:rPr>
            </w:pPr>
            <w:r w:rsidRPr="3102562D">
              <w:rPr>
                <w:rFonts w:eastAsia="Cambria" w:cs="Arial"/>
                <w:b/>
                <w:bCs/>
                <w:sz w:val="16"/>
                <w:szCs w:val="16"/>
              </w:rPr>
              <w:t>Program source</w:t>
            </w:r>
          </w:p>
        </w:tc>
      </w:tr>
      <w:tr w:rsidR="3102562D" w14:paraId="27F76B42" w14:textId="77777777" w:rsidTr="7862D294">
        <w:trPr>
          <w:trHeight w:val="510"/>
        </w:trPr>
        <w:tc>
          <w:tcPr>
            <w:tcW w:w="4061" w:type="dxa"/>
            <w:shd w:val="clear" w:color="auto" w:fill="auto"/>
            <w:vAlign w:val="center"/>
          </w:tcPr>
          <w:p w14:paraId="5EB272E0" w14:textId="0F8F778F" w:rsidR="7862D294" w:rsidRDefault="7862D294" w:rsidP="7862D294">
            <w:pPr>
              <w:rPr>
                <w:rFonts w:eastAsia="Cambria" w:cs="Arial"/>
              </w:rPr>
            </w:pPr>
            <w:r w:rsidRPr="7862D294">
              <w:rPr>
                <w:rFonts w:eastAsia="Cambria" w:cs="Arial"/>
              </w:rPr>
              <w:t>Australian Open: Rod Laver Arena</w:t>
            </w:r>
            <w:r w:rsidR="3E719566" w:rsidRPr="7862D294">
              <w:rPr>
                <w:rFonts w:eastAsia="Cambria" w:cs="Arial"/>
              </w:rPr>
              <w:t xml:space="preserve"> – 14 January 2024</w:t>
            </w:r>
          </w:p>
        </w:tc>
        <w:tc>
          <w:tcPr>
            <w:tcW w:w="4162" w:type="dxa"/>
            <w:shd w:val="clear" w:color="auto" w:fill="auto"/>
            <w:vAlign w:val="center"/>
          </w:tcPr>
          <w:p w14:paraId="4CB4AE9B" w14:textId="0240ED32" w:rsidR="7862D294" w:rsidRDefault="7862D294" w:rsidP="7862D294">
            <w:pPr>
              <w:rPr>
                <w:rFonts w:eastAsia="Cambria" w:cs="Arial"/>
              </w:rPr>
            </w:pPr>
            <w:r w:rsidRPr="7862D294">
              <w:rPr>
                <w:rFonts w:eastAsia="Cambria" w:cs="Arial"/>
              </w:rPr>
              <w:t>Reserved Tickets</w:t>
            </w:r>
          </w:p>
        </w:tc>
        <w:tc>
          <w:tcPr>
            <w:tcW w:w="2976" w:type="dxa"/>
            <w:shd w:val="clear" w:color="auto" w:fill="auto"/>
            <w:vAlign w:val="center"/>
          </w:tcPr>
          <w:p w14:paraId="2608B26C" w14:textId="4973AFFF" w:rsidR="6919E80B" w:rsidRDefault="6919E80B" w:rsidP="7862D294">
            <w:pPr>
              <w:rPr>
                <w:rFonts w:eastAsia="Cambria" w:cs="Arial"/>
                <w:color w:val="000000" w:themeColor="text1"/>
              </w:rPr>
            </w:pPr>
            <w:r w:rsidRPr="7862D294">
              <w:rPr>
                <w:rFonts w:eastAsia="Cambria" w:cs="Arial"/>
                <w:color w:val="000000" w:themeColor="text1"/>
              </w:rPr>
              <w:t>2</w:t>
            </w:r>
          </w:p>
        </w:tc>
        <w:tc>
          <w:tcPr>
            <w:tcW w:w="2835" w:type="dxa"/>
            <w:shd w:val="clear" w:color="auto" w:fill="auto"/>
            <w:vAlign w:val="center"/>
          </w:tcPr>
          <w:p w14:paraId="2F950AD7" w14:textId="0E6C0D29"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3102562D" w14:paraId="2DB31951" w14:textId="77777777" w:rsidTr="7862D294">
        <w:trPr>
          <w:trHeight w:val="510"/>
        </w:trPr>
        <w:tc>
          <w:tcPr>
            <w:tcW w:w="4061" w:type="dxa"/>
            <w:shd w:val="clear" w:color="auto" w:fill="auto"/>
            <w:vAlign w:val="center"/>
          </w:tcPr>
          <w:p w14:paraId="1EC37337" w14:textId="13C41D17" w:rsidR="7862D294" w:rsidRDefault="7862D294" w:rsidP="7862D294">
            <w:pPr>
              <w:rPr>
                <w:rFonts w:eastAsia="Cambria" w:cs="Arial"/>
              </w:rPr>
            </w:pPr>
            <w:r w:rsidRPr="7862D294">
              <w:rPr>
                <w:rFonts w:eastAsia="Cambria" w:cs="Arial"/>
              </w:rPr>
              <w:t>Australian Open: Rod Laver Arena</w:t>
            </w:r>
            <w:r w:rsidR="12432195" w:rsidRPr="7862D294">
              <w:rPr>
                <w:rFonts w:eastAsia="Cambria" w:cs="Arial"/>
              </w:rPr>
              <w:t xml:space="preserve"> – 18 January 2024</w:t>
            </w:r>
          </w:p>
        </w:tc>
        <w:tc>
          <w:tcPr>
            <w:tcW w:w="4162" w:type="dxa"/>
            <w:shd w:val="clear" w:color="auto" w:fill="auto"/>
            <w:vAlign w:val="center"/>
          </w:tcPr>
          <w:p w14:paraId="5B5C1178" w14:textId="0240ED32" w:rsidR="7862D294" w:rsidRDefault="7862D294" w:rsidP="7862D294">
            <w:pPr>
              <w:rPr>
                <w:rFonts w:eastAsia="Cambria" w:cs="Arial"/>
              </w:rPr>
            </w:pPr>
            <w:r w:rsidRPr="7862D294">
              <w:rPr>
                <w:rFonts w:eastAsia="Cambria" w:cs="Arial"/>
              </w:rPr>
              <w:t>Reserved Tickets</w:t>
            </w:r>
          </w:p>
        </w:tc>
        <w:tc>
          <w:tcPr>
            <w:tcW w:w="2976" w:type="dxa"/>
            <w:shd w:val="clear" w:color="auto" w:fill="auto"/>
            <w:vAlign w:val="center"/>
          </w:tcPr>
          <w:p w14:paraId="00278950" w14:textId="7DE757BF" w:rsidR="7ACD5680" w:rsidRDefault="7ACD5680" w:rsidP="7862D294">
            <w:pPr>
              <w:rPr>
                <w:rFonts w:eastAsia="Cambria" w:cs="Arial"/>
                <w:color w:val="000000" w:themeColor="text1"/>
              </w:rPr>
            </w:pPr>
            <w:r w:rsidRPr="7862D294">
              <w:rPr>
                <w:rFonts w:eastAsia="Cambria" w:cs="Arial"/>
                <w:color w:val="000000" w:themeColor="text1"/>
              </w:rPr>
              <w:t>2</w:t>
            </w:r>
          </w:p>
        </w:tc>
        <w:tc>
          <w:tcPr>
            <w:tcW w:w="2835" w:type="dxa"/>
            <w:shd w:val="clear" w:color="auto" w:fill="auto"/>
            <w:vAlign w:val="center"/>
          </w:tcPr>
          <w:p w14:paraId="085F88CC" w14:textId="0E6C0D29"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3102562D" w14:paraId="5F017818" w14:textId="77777777" w:rsidTr="7862D294">
        <w:trPr>
          <w:trHeight w:val="510"/>
        </w:trPr>
        <w:tc>
          <w:tcPr>
            <w:tcW w:w="4061" w:type="dxa"/>
            <w:shd w:val="clear" w:color="auto" w:fill="auto"/>
            <w:vAlign w:val="center"/>
          </w:tcPr>
          <w:p w14:paraId="0CB77CC5" w14:textId="216789E9" w:rsidR="7862D294" w:rsidRDefault="7862D294" w:rsidP="7862D294">
            <w:pPr>
              <w:rPr>
                <w:rFonts w:eastAsia="Cambria" w:cs="Arial"/>
              </w:rPr>
            </w:pPr>
            <w:r w:rsidRPr="7862D294">
              <w:rPr>
                <w:rFonts w:eastAsia="Cambria" w:cs="Arial"/>
              </w:rPr>
              <w:t>Australian Open: Rod Laver Arena</w:t>
            </w:r>
            <w:r w:rsidR="35DBCCFB" w:rsidRPr="7862D294">
              <w:rPr>
                <w:rFonts w:eastAsia="Cambria" w:cs="Arial"/>
              </w:rPr>
              <w:t xml:space="preserve"> – 27 January 2024</w:t>
            </w:r>
          </w:p>
        </w:tc>
        <w:tc>
          <w:tcPr>
            <w:tcW w:w="4162" w:type="dxa"/>
            <w:shd w:val="clear" w:color="auto" w:fill="auto"/>
            <w:vAlign w:val="center"/>
          </w:tcPr>
          <w:p w14:paraId="7B26C571" w14:textId="0240ED32" w:rsidR="7862D294" w:rsidRDefault="7862D294" w:rsidP="7862D294">
            <w:pPr>
              <w:rPr>
                <w:rFonts w:eastAsia="Cambria" w:cs="Arial"/>
              </w:rPr>
            </w:pPr>
            <w:r w:rsidRPr="7862D294">
              <w:rPr>
                <w:rFonts w:eastAsia="Cambria" w:cs="Arial"/>
              </w:rPr>
              <w:t>Reserved Tickets</w:t>
            </w:r>
          </w:p>
        </w:tc>
        <w:tc>
          <w:tcPr>
            <w:tcW w:w="2976" w:type="dxa"/>
            <w:shd w:val="clear" w:color="auto" w:fill="auto"/>
            <w:vAlign w:val="center"/>
          </w:tcPr>
          <w:p w14:paraId="154B7BDB" w14:textId="344E96AE" w:rsidR="53861131" w:rsidRDefault="53861131" w:rsidP="7862D294">
            <w:pPr>
              <w:rPr>
                <w:rFonts w:eastAsia="Cambria" w:cs="Arial"/>
                <w:color w:val="000000" w:themeColor="text1"/>
              </w:rPr>
            </w:pPr>
            <w:r w:rsidRPr="7862D294">
              <w:rPr>
                <w:rFonts w:eastAsia="Cambria" w:cs="Arial"/>
                <w:color w:val="000000" w:themeColor="text1"/>
              </w:rPr>
              <w:t>2</w:t>
            </w:r>
          </w:p>
        </w:tc>
        <w:tc>
          <w:tcPr>
            <w:tcW w:w="2835" w:type="dxa"/>
            <w:shd w:val="clear" w:color="auto" w:fill="auto"/>
            <w:vAlign w:val="center"/>
          </w:tcPr>
          <w:p w14:paraId="725DE764" w14:textId="0E6C0D29"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7862D294" w14:paraId="4C6E21C7" w14:textId="77777777" w:rsidTr="7862D294">
        <w:trPr>
          <w:trHeight w:val="510"/>
        </w:trPr>
        <w:tc>
          <w:tcPr>
            <w:tcW w:w="4061" w:type="dxa"/>
            <w:shd w:val="clear" w:color="auto" w:fill="auto"/>
            <w:vAlign w:val="center"/>
          </w:tcPr>
          <w:p w14:paraId="1011C641" w14:textId="380828F4" w:rsidR="7862D294" w:rsidRDefault="7862D294" w:rsidP="7862D294">
            <w:pPr>
              <w:rPr>
                <w:rFonts w:eastAsia="Cambria" w:cs="Arial"/>
              </w:rPr>
            </w:pPr>
            <w:r w:rsidRPr="7862D294">
              <w:rPr>
                <w:rFonts w:eastAsia="Cambria" w:cs="Arial"/>
              </w:rPr>
              <w:t>Chinese Lunar New Year</w:t>
            </w:r>
          </w:p>
        </w:tc>
        <w:tc>
          <w:tcPr>
            <w:tcW w:w="4162" w:type="dxa"/>
            <w:shd w:val="clear" w:color="auto" w:fill="auto"/>
            <w:vAlign w:val="center"/>
          </w:tcPr>
          <w:p w14:paraId="57A29ABB" w14:textId="23C3702F" w:rsidR="7862D294" w:rsidRDefault="7862D294" w:rsidP="7862D294">
            <w:pPr>
              <w:rPr>
                <w:rFonts w:eastAsia="Cambria" w:cs="Arial"/>
              </w:rPr>
            </w:pPr>
            <w:r w:rsidRPr="7862D294">
              <w:rPr>
                <w:rFonts w:eastAsia="Cambria" w:cs="Arial"/>
              </w:rPr>
              <w:t>VIP Cocktail Evening for Chinese Lunar New Year 2024</w:t>
            </w:r>
          </w:p>
        </w:tc>
        <w:tc>
          <w:tcPr>
            <w:tcW w:w="2976" w:type="dxa"/>
            <w:shd w:val="clear" w:color="auto" w:fill="auto"/>
            <w:vAlign w:val="center"/>
          </w:tcPr>
          <w:p w14:paraId="3B89021D" w14:textId="722BDFBA" w:rsidR="7862D294" w:rsidRDefault="7862D294" w:rsidP="7862D294">
            <w:pPr>
              <w:rPr>
                <w:rFonts w:eastAsia="Cambria" w:cs="Arial"/>
              </w:rPr>
            </w:pPr>
            <w:r w:rsidRPr="7862D294">
              <w:rPr>
                <w:rFonts w:eastAsia="Cambria" w:cs="Arial"/>
              </w:rPr>
              <w:t>1</w:t>
            </w:r>
          </w:p>
        </w:tc>
        <w:tc>
          <w:tcPr>
            <w:tcW w:w="2835" w:type="dxa"/>
            <w:shd w:val="clear" w:color="auto" w:fill="auto"/>
            <w:vAlign w:val="center"/>
          </w:tcPr>
          <w:p w14:paraId="7F4F583A" w14:textId="7AA0DB5D"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7862D294" w14:paraId="2A1999E4" w14:textId="77777777" w:rsidTr="7862D294">
        <w:trPr>
          <w:trHeight w:val="510"/>
        </w:trPr>
        <w:tc>
          <w:tcPr>
            <w:tcW w:w="4061" w:type="dxa"/>
            <w:shd w:val="clear" w:color="auto" w:fill="auto"/>
            <w:vAlign w:val="center"/>
          </w:tcPr>
          <w:p w14:paraId="75189B22" w14:textId="3F8091AB" w:rsidR="48810134" w:rsidRDefault="48810134" w:rsidP="7862D294">
            <w:pPr>
              <w:spacing w:after="0"/>
            </w:pPr>
            <w:r w:rsidRPr="7862D294">
              <w:rPr>
                <w:rFonts w:eastAsia="Cambria" w:cs="Arial"/>
              </w:rPr>
              <w:t>Melbourne Food and Wine Festival</w:t>
            </w:r>
          </w:p>
          <w:p w14:paraId="755D10A0" w14:textId="62A910F7" w:rsidR="7862D294" w:rsidRDefault="7862D294" w:rsidP="7862D294">
            <w:pPr>
              <w:rPr>
                <w:rFonts w:eastAsia="Cambria" w:cs="Arial"/>
              </w:rPr>
            </w:pPr>
          </w:p>
        </w:tc>
        <w:tc>
          <w:tcPr>
            <w:tcW w:w="4162" w:type="dxa"/>
            <w:shd w:val="clear" w:color="auto" w:fill="auto"/>
            <w:vAlign w:val="center"/>
          </w:tcPr>
          <w:p w14:paraId="7488DF9F" w14:textId="1F6E11FF" w:rsidR="48810134" w:rsidRDefault="48810134" w:rsidP="7862D294">
            <w:pPr>
              <w:spacing w:after="0"/>
              <w:rPr>
                <w:rFonts w:eastAsia="Cambria" w:cs="Arial"/>
              </w:rPr>
            </w:pPr>
            <w:r w:rsidRPr="7862D294">
              <w:rPr>
                <w:rFonts w:eastAsia="Cambria" w:cs="Arial"/>
              </w:rPr>
              <w:t>World’s Longest Lunch</w:t>
            </w:r>
          </w:p>
          <w:p w14:paraId="73D48D52" w14:textId="40B11AD9" w:rsidR="7862D294" w:rsidRDefault="7862D294" w:rsidP="7862D294">
            <w:pPr>
              <w:rPr>
                <w:rFonts w:eastAsia="Cambria" w:cs="Arial"/>
              </w:rPr>
            </w:pPr>
          </w:p>
        </w:tc>
        <w:tc>
          <w:tcPr>
            <w:tcW w:w="2976" w:type="dxa"/>
            <w:shd w:val="clear" w:color="auto" w:fill="auto"/>
            <w:vAlign w:val="center"/>
          </w:tcPr>
          <w:p w14:paraId="5D94D750" w14:textId="72BFB1C9" w:rsidR="48810134" w:rsidRDefault="48810134" w:rsidP="7862D294">
            <w:pPr>
              <w:rPr>
                <w:rFonts w:eastAsia="Cambria" w:cs="Arial"/>
                <w:color w:val="000000" w:themeColor="text1"/>
              </w:rPr>
            </w:pPr>
            <w:r w:rsidRPr="7862D294">
              <w:rPr>
                <w:rFonts w:eastAsia="Cambria" w:cs="Arial"/>
                <w:color w:val="000000" w:themeColor="text1"/>
              </w:rPr>
              <w:t>2</w:t>
            </w:r>
          </w:p>
        </w:tc>
        <w:tc>
          <w:tcPr>
            <w:tcW w:w="2835" w:type="dxa"/>
            <w:shd w:val="clear" w:color="auto" w:fill="auto"/>
            <w:vAlign w:val="center"/>
          </w:tcPr>
          <w:p w14:paraId="25324401" w14:textId="65C6C05B" w:rsidR="48810134" w:rsidRDefault="48810134" w:rsidP="7862D294">
            <w:pPr>
              <w:rPr>
                <w:rFonts w:eastAsia="Cambria" w:cs="Arial"/>
                <w:color w:val="000000" w:themeColor="text1"/>
              </w:rPr>
            </w:pPr>
            <w:r w:rsidRPr="7862D294">
              <w:rPr>
                <w:rFonts w:eastAsia="Cambria" w:cs="Arial"/>
                <w:color w:val="000000" w:themeColor="text1"/>
              </w:rPr>
              <w:t>Event Partnership Program</w:t>
            </w:r>
          </w:p>
        </w:tc>
      </w:tr>
      <w:tr w:rsidR="7862D294" w14:paraId="29923166" w14:textId="77777777" w:rsidTr="7862D294">
        <w:trPr>
          <w:trHeight w:val="510"/>
        </w:trPr>
        <w:tc>
          <w:tcPr>
            <w:tcW w:w="4061" w:type="dxa"/>
            <w:shd w:val="clear" w:color="auto" w:fill="auto"/>
            <w:vAlign w:val="center"/>
          </w:tcPr>
          <w:p w14:paraId="4FA16280" w14:textId="2FE62647" w:rsidR="7862D294" w:rsidRDefault="7862D294" w:rsidP="7862D294">
            <w:pPr>
              <w:spacing w:after="0"/>
            </w:pPr>
            <w:r w:rsidRPr="7862D294">
              <w:rPr>
                <w:rFonts w:eastAsia="Arial" w:cs="Arial"/>
                <w:szCs w:val="20"/>
              </w:rPr>
              <w:t>Antipodes Festival</w:t>
            </w:r>
          </w:p>
        </w:tc>
        <w:tc>
          <w:tcPr>
            <w:tcW w:w="4162" w:type="dxa"/>
            <w:shd w:val="clear" w:color="auto" w:fill="auto"/>
            <w:vAlign w:val="center"/>
          </w:tcPr>
          <w:p w14:paraId="392CA31D" w14:textId="0B57C5A1" w:rsidR="7862D294" w:rsidRDefault="7862D294" w:rsidP="7862D294">
            <w:pPr>
              <w:spacing w:after="0"/>
            </w:pPr>
            <w:r w:rsidRPr="7862D294">
              <w:rPr>
                <w:rFonts w:eastAsia="Arial" w:cs="Arial"/>
                <w:szCs w:val="20"/>
              </w:rPr>
              <w:t>VIP Cocktail Party</w:t>
            </w:r>
          </w:p>
        </w:tc>
        <w:tc>
          <w:tcPr>
            <w:tcW w:w="2976" w:type="dxa"/>
            <w:shd w:val="clear" w:color="auto" w:fill="auto"/>
            <w:vAlign w:val="center"/>
          </w:tcPr>
          <w:p w14:paraId="0594B719" w14:textId="3F6B1FAE" w:rsidR="5884723D" w:rsidRDefault="5884723D" w:rsidP="7862D294">
            <w:pPr>
              <w:spacing w:after="0"/>
              <w:rPr>
                <w:rFonts w:eastAsia="Arial" w:cs="Arial"/>
                <w:szCs w:val="20"/>
              </w:rPr>
            </w:pPr>
            <w:r w:rsidRPr="7862D294">
              <w:rPr>
                <w:rFonts w:eastAsia="Arial" w:cs="Arial"/>
                <w:szCs w:val="20"/>
              </w:rPr>
              <w:t>1</w:t>
            </w:r>
          </w:p>
        </w:tc>
        <w:tc>
          <w:tcPr>
            <w:tcW w:w="2835" w:type="dxa"/>
            <w:shd w:val="clear" w:color="auto" w:fill="auto"/>
            <w:vAlign w:val="center"/>
          </w:tcPr>
          <w:p w14:paraId="0C8DED7A" w14:textId="088E10D9" w:rsidR="7862D294" w:rsidRDefault="7862D294" w:rsidP="7862D294">
            <w:pPr>
              <w:spacing w:after="0"/>
            </w:pPr>
            <w:r w:rsidRPr="7862D294">
              <w:rPr>
                <w:rFonts w:eastAsia="Arial" w:cs="Arial"/>
                <w:color w:val="000000" w:themeColor="text1"/>
                <w:szCs w:val="20"/>
              </w:rPr>
              <w:t xml:space="preserve">Event Partnership Program </w:t>
            </w:r>
          </w:p>
        </w:tc>
      </w:tr>
      <w:tr w:rsidR="7862D294" w14:paraId="6FF921E9" w14:textId="77777777" w:rsidTr="7862D294">
        <w:trPr>
          <w:trHeight w:val="510"/>
        </w:trPr>
        <w:tc>
          <w:tcPr>
            <w:tcW w:w="4061" w:type="dxa"/>
            <w:shd w:val="clear" w:color="auto" w:fill="auto"/>
            <w:vAlign w:val="center"/>
          </w:tcPr>
          <w:p w14:paraId="3300ED35" w14:textId="5D5CEE3F" w:rsidR="7862D294" w:rsidRDefault="7862D294" w:rsidP="7862D294">
            <w:pPr>
              <w:rPr>
                <w:rFonts w:eastAsia="Cambria" w:cs="Arial"/>
              </w:rPr>
            </w:pPr>
            <w:r w:rsidRPr="7862D294">
              <w:rPr>
                <w:rFonts w:eastAsia="Cambria" w:cs="Arial"/>
              </w:rPr>
              <w:t>Buddha's Day &amp; Multicultural Festival</w:t>
            </w:r>
          </w:p>
        </w:tc>
        <w:tc>
          <w:tcPr>
            <w:tcW w:w="4162" w:type="dxa"/>
            <w:shd w:val="clear" w:color="auto" w:fill="auto"/>
            <w:vAlign w:val="center"/>
          </w:tcPr>
          <w:p w14:paraId="5EF420FE" w14:textId="7ED7C31F" w:rsidR="7862D294" w:rsidRDefault="7862D294" w:rsidP="7862D294">
            <w:pPr>
              <w:rPr>
                <w:rFonts w:eastAsia="Cambria" w:cs="Arial"/>
              </w:rPr>
            </w:pPr>
            <w:r w:rsidRPr="7862D294">
              <w:rPr>
                <w:rFonts w:eastAsia="Cambria" w:cs="Arial"/>
              </w:rPr>
              <w:t>Buddha’s Day &amp; Multicultural Festival – Light It Up Opening Ceremony</w:t>
            </w:r>
          </w:p>
        </w:tc>
        <w:tc>
          <w:tcPr>
            <w:tcW w:w="2976" w:type="dxa"/>
            <w:shd w:val="clear" w:color="auto" w:fill="auto"/>
            <w:vAlign w:val="center"/>
          </w:tcPr>
          <w:p w14:paraId="6CD2AA7F" w14:textId="04A1F198" w:rsidR="7862D294" w:rsidRDefault="7862D294" w:rsidP="7862D294">
            <w:pPr>
              <w:rPr>
                <w:rFonts w:eastAsia="Cambria" w:cs="Arial"/>
              </w:rPr>
            </w:pPr>
            <w:r w:rsidRPr="7862D294">
              <w:rPr>
                <w:rFonts w:eastAsia="Cambria" w:cs="Arial"/>
              </w:rPr>
              <w:t>1</w:t>
            </w:r>
          </w:p>
        </w:tc>
        <w:tc>
          <w:tcPr>
            <w:tcW w:w="2835" w:type="dxa"/>
            <w:shd w:val="clear" w:color="auto" w:fill="auto"/>
            <w:vAlign w:val="center"/>
          </w:tcPr>
          <w:p w14:paraId="7CC9B1E1" w14:textId="186EE92F"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7862D294" w14:paraId="0B13EC83" w14:textId="77777777" w:rsidTr="7862D294">
        <w:trPr>
          <w:trHeight w:val="510"/>
        </w:trPr>
        <w:tc>
          <w:tcPr>
            <w:tcW w:w="4061" w:type="dxa"/>
            <w:shd w:val="clear" w:color="auto" w:fill="auto"/>
            <w:vAlign w:val="center"/>
          </w:tcPr>
          <w:p w14:paraId="698A3437" w14:textId="13B30BCE" w:rsidR="7862D294" w:rsidRDefault="7862D294" w:rsidP="7862D294">
            <w:pPr>
              <w:rPr>
                <w:rFonts w:eastAsia="Cambria" w:cs="Arial"/>
              </w:rPr>
            </w:pPr>
            <w:r w:rsidRPr="7862D294">
              <w:rPr>
                <w:rFonts w:eastAsia="Cambria" w:cs="Arial"/>
              </w:rPr>
              <w:t>Melbourne Food &amp; Wine Festival</w:t>
            </w:r>
          </w:p>
        </w:tc>
        <w:tc>
          <w:tcPr>
            <w:tcW w:w="4162" w:type="dxa"/>
            <w:shd w:val="clear" w:color="auto" w:fill="auto"/>
            <w:vAlign w:val="center"/>
          </w:tcPr>
          <w:p w14:paraId="2913F285" w14:textId="2CD23869" w:rsidR="7862D294" w:rsidRDefault="7862D294" w:rsidP="7862D294">
            <w:pPr>
              <w:rPr>
                <w:rFonts w:eastAsia="Cambria" w:cs="Arial"/>
              </w:rPr>
            </w:pPr>
            <w:r w:rsidRPr="7862D294">
              <w:rPr>
                <w:rFonts w:eastAsia="Cambria" w:cs="Arial"/>
              </w:rPr>
              <w:t>Taste of Chengdu</w:t>
            </w:r>
          </w:p>
        </w:tc>
        <w:tc>
          <w:tcPr>
            <w:tcW w:w="2976" w:type="dxa"/>
            <w:shd w:val="clear" w:color="auto" w:fill="auto"/>
            <w:vAlign w:val="center"/>
          </w:tcPr>
          <w:p w14:paraId="3B4725EC" w14:textId="7020F578" w:rsidR="3449672D" w:rsidRDefault="3449672D" w:rsidP="7862D294">
            <w:pPr>
              <w:rPr>
                <w:rFonts w:eastAsia="Cambria" w:cs="Arial"/>
              </w:rPr>
            </w:pPr>
            <w:r w:rsidRPr="7862D294">
              <w:rPr>
                <w:rFonts w:eastAsia="Cambria" w:cs="Arial"/>
              </w:rPr>
              <w:t>2</w:t>
            </w:r>
          </w:p>
        </w:tc>
        <w:tc>
          <w:tcPr>
            <w:tcW w:w="2835" w:type="dxa"/>
            <w:shd w:val="clear" w:color="auto" w:fill="auto"/>
            <w:vAlign w:val="center"/>
          </w:tcPr>
          <w:p w14:paraId="3946D872" w14:textId="7C3A7BF3"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3102562D" w14:paraId="22001C7F" w14:textId="77777777" w:rsidTr="7862D294">
        <w:trPr>
          <w:trHeight w:val="510"/>
        </w:trPr>
        <w:tc>
          <w:tcPr>
            <w:tcW w:w="4061" w:type="dxa"/>
            <w:shd w:val="clear" w:color="auto" w:fill="auto"/>
            <w:vAlign w:val="center"/>
          </w:tcPr>
          <w:p w14:paraId="06C673B9" w14:textId="7ED14203" w:rsidR="7862D294" w:rsidRDefault="7862D294" w:rsidP="7862D294">
            <w:pPr>
              <w:rPr>
                <w:rFonts w:eastAsia="Cambria" w:cs="Arial"/>
              </w:rPr>
            </w:pPr>
            <w:r w:rsidRPr="7862D294">
              <w:rPr>
                <w:rFonts w:eastAsia="Cambria" w:cs="Arial"/>
              </w:rPr>
              <w:t>PayPal Melbourne Fashion Festival</w:t>
            </w:r>
          </w:p>
        </w:tc>
        <w:tc>
          <w:tcPr>
            <w:tcW w:w="4162" w:type="dxa"/>
            <w:shd w:val="clear" w:color="auto" w:fill="auto"/>
            <w:vAlign w:val="center"/>
          </w:tcPr>
          <w:p w14:paraId="24F7AB6D" w14:textId="2E7A8FAB" w:rsidR="7862D294" w:rsidRDefault="7862D294" w:rsidP="7862D294">
            <w:pPr>
              <w:rPr>
                <w:rFonts w:eastAsia="Cambria" w:cs="Arial"/>
              </w:rPr>
            </w:pPr>
            <w:r w:rsidRPr="7862D294">
              <w:rPr>
                <w:rFonts w:eastAsia="Cambria" w:cs="Arial"/>
              </w:rPr>
              <w:t>Suit Up Runway (Row A) +VIP Lounge Access</w:t>
            </w:r>
          </w:p>
        </w:tc>
        <w:tc>
          <w:tcPr>
            <w:tcW w:w="2976" w:type="dxa"/>
            <w:shd w:val="clear" w:color="auto" w:fill="auto"/>
            <w:vAlign w:val="center"/>
          </w:tcPr>
          <w:p w14:paraId="209F86EF" w14:textId="6858D642" w:rsidR="7862D294" w:rsidRDefault="7862D294" w:rsidP="7862D294">
            <w:pPr>
              <w:rPr>
                <w:rFonts w:eastAsia="Cambria" w:cs="Arial"/>
              </w:rPr>
            </w:pPr>
            <w:r w:rsidRPr="7862D294">
              <w:rPr>
                <w:rFonts w:eastAsia="Cambria" w:cs="Arial"/>
              </w:rPr>
              <w:t>2</w:t>
            </w:r>
          </w:p>
        </w:tc>
        <w:tc>
          <w:tcPr>
            <w:tcW w:w="2835" w:type="dxa"/>
            <w:shd w:val="clear" w:color="auto" w:fill="auto"/>
            <w:vAlign w:val="center"/>
          </w:tcPr>
          <w:p w14:paraId="6669A43C" w14:textId="5B86E7D0"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3102562D" w14:paraId="68FC00F3" w14:textId="77777777" w:rsidTr="7862D294">
        <w:trPr>
          <w:trHeight w:val="510"/>
        </w:trPr>
        <w:tc>
          <w:tcPr>
            <w:tcW w:w="4061" w:type="dxa"/>
            <w:shd w:val="clear" w:color="auto" w:fill="auto"/>
            <w:vAlign w:val="center"/>
          </w:tcPr>
          <w:p w14:paraId="2C180850" w14:textId="2D5876CD" w:rsidR="7862D294" w:rsidRDefault="7862D294" w:rsidP="7862D294">
            <w:pPr>
              <w:rPr>
                <w:rFonts w:eastAsia="Cambria" w:cs="Arial"/>
              </w:rPr>
            </w:pPr>
            <w:r w:rsidRPr="7862D294">
              <w:rPr>
                <w:rFonts w:eastAsia="Cambria" w:cs="Arial"/>
              </w:rPr>
              <w:t>PayPal Melbourne Fashion Festival</w:t>
            </w:r>
          </w:p>
        </w:tc>
        <w:tc>
          <w:tcPr>
            <w:tcW w:w="4162" w:type="dxa"/>
            <w:shd w:val="clear" w:color="auto" w:fill="auto"/>
            <w:vAlign w:val="center"/>
          </w:tcPr>
          <w:p w14:paraId="3F8C7E15" w14:textId="68D25FFC" w:rsidR="7862D294" w:rsidRDefault="7862D294" w:rsidP="7862D294">
            <w:pPr>
              <w:rPr>
                <w:rFonts w:eastAsia="Cambria" w:cs="Arial"/>
              </w:rPr>
            </w:pPr>
            <w:r w:rsidRPr="7862D294">
              <w:rPr>
                <w:rFonts w:eastAsia="Cambria" w:cs="Arial"/>
              </w:rPr>
              <w:t>F*** The Invisible Runway (Row B)+ VIP Lounge Access</w:t>
            </w:r>
          </w:p>
        </w:tc>
        <w:tc>
          <w:tcPr>
            <w:tcW w:w="2976" w:type="dxa"/>
            <w:shd w:val="clear" w:color="auto" w:fill="auto"/>
            <w:vAlign w:val="center"/>
          </w:tcPr>
          <w:p w14:paraId="23ACF8DF" w14:textId="5890BC86" w:rsidR="7862D294" w:rsidRDefault="7862D294" w:rsidP="7862D294">
            <w:pPr>
              <w:rPr>
                <w:rFonts w:eastAsia="Cambria" w:cs="Arial"/>
              </w:rPr>
            </w:pPr>
            <w:r w:rsidRPr="7862D294">
              <w:rPr>
                <w:rFonts w:eastAsia="Cambria" w:cs="Arial"/>
              </w:rPr>
              <w:t>2</w:t>
            </w:r>
          </w:p>
        </w:tc>
        <w:tc>
          <w:tcPr>
            <w:tcW w:w="2835" w:type="dxa"/>
            <w:shd w:val="clear" w:color="auto" w:fill="auto"/>
            <w:vAlign w:val="center"/>
          </w:tcPr>
          <w:p w14:paraId="50424BEC" w14:textId="0C7254D4"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3102562D" w14:paraId="65AB7884" w14:textId="77777777" w:rsidTr="7862D294">
        <w:trPr>
          <w:trHeight w:val="510"/>
        </w:trPr>
        <w:tc>
          <w:tcPr>
            <w:tcW w:w="4061" w:type="dxa"/>
            <w:shd w:val="clear" w:color="auto" w:fill="auto"/>
            <w:vAlign w:val="center"/>
          </w:tcPr>
          <w:p w14:paraId="068B50AC" w14:textId="17B900FE" w:rsidR="7862D294" w:rsidRDefault="7862D294" w:rsidP="7862D294">
            <w:pPr>
              <w:rPr>
                <w:rFonts w:eastAsia="Cambria" w:cs="Arial"/>
              </w:rPr>
            </w:pPr>
            <w:r w:rsidRPr="7862D294">
              <w:rPr>
                <w:rFonts w:eastAsia="Cambria" w:cs="Arial"/>
              </w:rPr>
              <w:t>PayPal Melbourne Fashion Festival</w:t>
            </w:r>
          </w:p>
        </w:tc>
        <w:tc>
          <w:tcPr>
            <w:tcW w:w="4162" w:type="dxa"/>
            <w:shd w:val="clear" w:color="auto" w:fill="auto"/>
            <w:vAlign w:val="center"/>
          </w:tcPr>
          <w:p w14:paraId="6871155E" w14:textId="3F8056B0" w:rsidR="7862D294" w:rsidRDefault="7862D294" w:rsidP="7862D294">
            <w:pPr>
              <w:rPr>
                <w:rFonts w:eastAsia="Cambria" w:cs="Arial"/>
              </w:rPr>
            </w:pPr>
            <w:r w:rsidRPr="7862D294">
              <w:rPr>
                <w:rFonts w:eastAsia="Cambria" w:cs="Arial"/>
              </w:rPr>
              <w:t>Grand Solo Showcase P.E. Nation</w:t>
            </w:r>
          </w:p>
        </w:tc>
        <w:tc>
          <w:tcPr>
            <w:tcW w:w="2976" w:type="dxa"/>
            <w:shd w:val="clear" w:color="auto" w:fill="auto"/>
            <w:vAlign w:val="center"/>
          </w:tcPr>
          <w:p w14:paraId="1623B15F" w14:textId="355480D2" w:rsidR="7862D294" w:rsidRDefault="7862D294" w:rsidP="7862D294">
            <w:pPr>
              <w:rPr>
                <w:rFonts w:eastAsia="Cambria" w:cs="Arial"/>
              </w:rPr>
            </w:pPr>
            <w:r w:rsidRPr="7862D294">
              <w:rPr>
                <w:rFonts w:eastAsia="Cambria" w:cs="Arial"/>
              </w:rPr>
              <w:t>2</w:t>
            </w:r>
          </w:p>
        </w:tc>
        <w:tc>
          <w:tcPr>
            <w:tcW w:w="2835" w:type="dxa"/>
            <w:shd w:val="clear" w:color="auto" w:fill="auto"/>
            <w:vAlign w:val="center"/>
          </w:tcPr>
          <w:p w14:paraId="726D6E9D" w14:textId="77B2BF99" w:rsidR="7862D294" w:rsidRDefault="7862D294" w:rsidP="7862D294">
            <w:pPr>
              <w:rPr>
                <w:rFonts w:eastAsia="Cambria" w:cs="Arial"/>
                <w:color w:val="000000" w:themeColor="text1"/>
              </w:rPr>
            </w:pPr>
            <w:r w:rsidRPr="7862D294">
              <w:rPr>
                <w:rFonts w:eastAsia="Cambria" w:cs="Arial"/>
                <w:color w:val="000000" w:themeColor="text1"/>
              </w:rPr>
              <w:t>Event Partnership Program</w:t>
            </w:r>
          </w:p>
        </w:tc>
      </w:tr>
      <w:tr w:rsidR="7862D294" w14:paraId="7E20D245" w14:textId="77777777" w:rsidTr="7862D294">
        <w:trPr>
          <w:trHeight w:val="510"/>
        </w:trPr>
        <w:tc>
          <w:tcPr>
            <w:tcW w:w="4061" w:type="dxa"/>
            <w:shd w:val="clear" w:color="auto" w:fill="auto"/>
            <w:vAlign w:val="center"/>
          </w:tcPr>
          <w:p w14:paraId="79C2419E" w14:textId="2706BB7F" w:rsidR="7862D294" w:rsidRDefault="7862D294" w:rsidP="7862D294">
            <w:pPr>
              <w:spacing w:after="0"/>
            </w:pPr>
            <w:r w:rsidRPr="7862D294">
              <w:rPr>
                <w:rFonts w:eastAsia="Arial" w:cs="Arial"/>
                <w:szCs w:val="20"/>
              </w:rPr>
              <w:t>Korea Festival</w:t>
            </w:r>
          </w:p>
        </w:tc>
        <w:tc>
          <w:tcPr>
            <w:tcW w:w="4162" w:type="dxa"/>
            <w:shd w:val="clear" w:color="auto" w:fill="auto"/>
            <w:vAlign w:val="center"/>
          </w:tcPr>
          <w:p w14:paraId="0D236C8A" w14:textId="29745540" w:rsidR="7862D294" w:rsidRDefault="7862D294" w:rsidP="7862D294">
            <w:pPr>
              <w:spacing w:after="0"/>
            </w:pPr>
            <w:r w:rsidRPr="7862D294">
              <w:rPr>
                <w:rFonts w:eastAsia="Arial" w:cs="Arial"/>
                <w:szCs w:val="20"/>
              </w:rPr>
              <w:t>Official Opening Ceremony – Reserved Seats</w:t>
            </w:r>
          </w:p>
        </w:tc>
        <w:tc>
          <w:tcPr>
            <w:tcW w:w="2976" w:type="dxa"/>
            <w:shd w:val="clear" w:color="auto" w:fill="auto"/>
            <w:vAlign w:val="center"/>
          </w:tcPr>
          <w:p w14:paraId="3CBFA867" w14:textId="12EE1EF6" w:rsidR="351BB075" w:rsidRDefault="351BB075" w:rsidP="7862D294">
            <w:pPr>
              <w:spacing w:after="0"/>
              <w:rPr>
                <w:rFonts w:eastAsia="Arial" w:cs="Arial"/>
                <w:szCs w:val="20"/>
              </w:rPr>
            </w:pPr>
            <w:r w:rsidRPr="7862D294">
              <w:rPr>
                <w:rFonts w:eastAsia="Arial" w:cs="Arial"/>
                <w:szCs w:val="20"/>
              </w:rPr>
              <w:t>1</w:t>
            </w:r>
          </w:p>
        </w:tc>
        <w:tc>
          <w:tcPr>
            <w:tcW w:w="2835" w:type="dxa"/>
            <w:shd w:val="clear" w:color="auto" w:fill="auto"/>
            <w:vAlign w:val="center"/>
          </w:tcPr>
          <w:p w14:paraId="138F0650" w14:textId="2191CA8E" w:rsidR="7862D294" w:rsidRDefault="7862D294" w:rsidP="7862D294">
            <w:pPr>
              <w:spacing w:after="0"/>
            </w:pPr>
            <w:r w:rsidRPr="7862D294">
              <w:rPr>
                <w:rFonts w:eastAsia="Arial" w:cs="Arial"/>
                <w:color w:val="000000" w:themeColor="text1"/>
                <w:szCs w:val="20"/>
              </w:rPr>
              <w:t xml:space="preserve">Event Partnership Program </w:t>
            </w:r>
          </w:p>
        </w:tc>
      </w:tr>
    </w:tbl>
    <w:p w14:paraId="462B6DEB" w14:textId="01828924" w:rsidR="3102562D" w:rsidRDefault="3102562D" w:rsidP="3102562D">
      <w:pPr>
        <w:spacing w:after="0" w:line="240" w:lineRule="auto"/>
        <w:rPr>
          <w:b/>
          <w:bCs/>
        </w:rPr>
      </w:pPr>
    </w:p>
    <w:sectPr w:rsidR="3102562D" w:rsidSect="000011B2">
      <w:headerReference w:type="default" r:id="rId8"/>
      <w:pgSz w:w="16838" w:h="11906" w:orient="landscape"/>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9076" w14:textId="77777777" w:rsidR="0046399C" w:rsidRDefault="0046399C" w:rsidP="000011B2">
      <w:pPr>
        <w:spacing w:after="0" w:line="240" w:lineRule="auto"/>
      </w:pPr>
      <w:r>
        <w:separator/>
      </w:r>
    </w:p>
  </w:endnote>
  <w:endnote w:type="continuationSeparator" w:id="0">
    <w:p w14:paraId="2BA226A1" w14:textId="77777777" w:rsidR="0046399C" w:rsidRDefault="0046399C" w:rsidP="000011B2">
      <w:pPr>
        <w:spacing w:after="0" w:line="240" w:lineRule="auto"/>
      </w:pPr>
      <w:r>
        <w:continuationSeparator/>
      </w:r>
    </w:p>
  </w:endnote>
  <w:endnote w:type="continuationNotice" w:id="1">
    <w:p w14:paraId="4C4F8A50" w14:textId="77777777" w:rsidR="005F3807" w:rsidRDefault="005F3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93B2" w14:textId="77777777" w:rsidR="0046399C" w:rsidRDefault="0046399C" w:rsidP="000011B2">
      <w:pPr>
        <w:spacing w:after="0" w:line="240" w:lineRule="auto"/>
      </w:pPr>
      <w:r>
        <w:separator/>
      </w:r>
    </w:p>
  </w:footnote>
  <w:footnote w:type="continuationSeparator" w:id="0">
    <w:p w14:paraId="0DE4B5B7" w14:textId="77777777" w:rsidR="0046399C" w:rsidRDefault="0046399C" w:rsidP="000011B2">
      <w:pPr>
        <w:spacing w:after="0" w:line="240" w:lineRule="auto"/>
      </w:pPr>
      <w:r>
        <w:continuationSeparator/>
      </w:r>
    </w:p>
  </w:footnote>
  <w:footnote w:type="continuationNotice" w:id="1">
    <w:p w14:paraId="472021BE" w14:textId="77777777" w:rsidR="005F3807" w:rsidRDefault="005F3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46399C" w:rsidRPr="000011B2" w:rsidRDefault="0046399C" w:rsidP="000011B2">
    <w:pPr>
      <w:pStyle w:val="Header"/>
      <w:ind w:firstLine="720"/>
    </w:pPr>
    <w:r>
      <w:tab/>
    </w:r>
    <w:r>
      <w:tab/>
    </w:r>
    <w:r>
      <w:tab/>
    </w:r>
    <w:r>
      <w:tab/>
    </w:r>
    <w:r>
      <w:tab/>
    </w:r>
    <w:r>
      <w:tab/>
    </w:r>
    <w:r>
      <w:tab/>
    </w:r>
    <w:r w:rsidRPr="005459EF">
      <w:rPr>
        <w:noProof/>
        <w:lang w:eastAsia="en-AU"/>
      </w:rPr>
      <w:drawing>
        <wp:inline distT="0" distB="0" distL="0" distR="0" wp14:anchorId="0F08B02A" wp14:editId="07777777">
          <wp:extent cx="989330" cy="955040"/>
          <wp:effectExtent l="0" t="0" r="1270" b="0"/>
          <wp:docPr id="2" name="Picture 2"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955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46399C" w:rsidRPr="000011B2" w:rsidRDefault="0046399C" w:rsidP="000011B2">
    <w:pPr>
      <w:pStyle w:val="Header"/>
      <w:ind w:firstLine="720"/>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num w:numId="1" w16cid:durableId="162392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B2"/>
    <w:rsid w:val="000011B2"/>
    <w:rsid w:val="000200D6"/>
    <w:rsid w:val="000521C5"/>
    <w:rsid w:val="0005276D"/>
    <w:rsid w:val="0008133F"/>
    <w:rsid w:val="000936B4"/>
    <w:rsid w:val="000F7D41"/>
    <w:rsid w:val="00122B6C"/>
    <w:rsid w:val="00152659"/>
    <w:rsid w:val="00164430"/>
    <w:rsid w:val="00164E4E"/>
    <w:rsid w:val="001878FD"/>
    <w:rsid w:val="001D6165"/>
    <w:rsid w:val="001F563A"/>
    <w:rsid w:val="002546BC"/>
    <w:rsid w:val="00261EE4"/>
    <w:rsid w:val="002B51E3"/>
    <w:rsid w:val="003465C3"/>
    <w:rsid w:val="003605A2"/>
    <w:rsid w:val="0037695A"/>
    <w:rsid w:val="003900F5"/>
    <w:rsid w:val="003A6FC1"/>
    <w:rsid w:val="003B4DA5"/>
    <w:rsid w:val="003B5AE9"/>
    <w:rsid w:val="003C6820"/>
    <w:rsid w:val="003C760B"/>
    <w:rsid w:val="003D6135"/>
    <w:rsid w:val="003F4A5B"/>
    <w:rsid w:val="00420CBD"/>
    <w:rsid w:val="0043143B"/>
    <w:rsid w:val="00441B91"/>
    <w:rsid w:val="00453E40"/>
    <w:rsid w:val="0046399C"/>
    <w:rsid w:val="004BCBFC"/>
    <w:rsid w:val="004D0F75"/>
    <w:rsid w:val="0052677A"/>
    <w:rsid w:val="005479A5"/>
    <w:rsid w:val="00564D6C"/>
    <w:rsid w:val="005B26C0"/>
    <w:rsid w:val="005D4962"/>
    <w:rsid w:val="005F3710"/>
    <w:rsid w:val="005F3807"/>
    <w:rsid w:val="0061645E"/>
    <w:rsid w:val="006236E7"/>
    <w:rsid w:val="00624CBD"/>
    <w:rsid w:val="0065F81E"/>
    <w:rsid w:val="00682BD5"/>
    <w:rsid w:val="006A19AD"/>
    <w:rsid w:val="006A27ED"/>
    <w:rsid w:val="00744F76"/>
    <w:rsid w:val="007471B5"/>
    <w:rsid w:val="00783656"/>
    <w:rsid w:val="007A64B1"/>
    <w:rsid w:val="007B3E71"/>
    <w:rsid w:val="007C11EA"/>
    <w:rsid w:val="007D48D6"/>
    <w:rsid w:val="007F4D06"/>
    <w:rsid w:val="008045CD"/>
    <w:rsid w:val="008B5EB6"/>
    <w:rsid w:val="009577FE"/>
    <w:rsid w:val="00960A83"/>
    <w:rsid w:val="00996FEF"/>
    <w:rsid w:val="009A22D8"/>
    <w:rsid w:val="00A230B5"/>
    <w:rsid w:val="00A36F5D"/>
    <w:rsid w:val="00AA36D6"/>
    <w:rsid w:val="00AA5A86"/>
    <w:rsid w:val="00AC6DE1"/>
    <w:rsid w:val="00AD1C41"/>
    <w:rsid w:val="00AE65C7"/>
    <w:rsid w:val="00B335B8"/>
    <w:rsid w:val="00B6108D"/>
    <w:rsid w:val="00C06E65"/>
    <w:rsid w:val="00C742CD"/>
    <w:rsid w:val="00C863DF"/>
    <w:rsid w:val="00CD0D1B"/>
    <w:rsid w:val="00CF085A"/>
    <w:rsid w:val="00D160C9"/>
    <w:rsid w:val="00D46AE4"/>
    <w:rsid w:val="00D533DB"/>
    <w:rsid w:val="00D5761B"/>
    <w:rsid w:val="00D6023B"/>
    <w:rsid w:val="00D63C14"/>
    <w:rsid w:val="00D811B1"/>
    <w:rsid w:val="00E7DDB4"/>
    <w:rsid w:val="00F0330E"/>
    <w:rsid w:val="00F3572C"/>
    <w:rsid w:val="00F440E8"/>
    <w:rsid w:val="00F46DE4"/>
    <w:rsid w:val="00F75847"/>
    <w:rsid w:val="00FA4D2D"/>
    <w:rsid w:val="00FE156D"/>
    <w:rsid w:val="00FE3350"/>
    <w:rsid w:val="00FE4E82"/>
    <w:rsid w:val="00FE7A6A"/>
    <w:rsid w:val="01110A60"/>
    <w:rsid w:val="011B607F"/>
    <w:rsid w:val="01265C40"/>
    <w:rsid w:val="019CF24D"/>
    <w:rsid w:val="01FCCAC7"/>
    <w:rsid w:val="0213BC63"/>
    <w:rsid w:val="021F0671"/>
    <w:rsid w:val="02BEA0DE"/>
    <w:rsid w:val="02E2CF46"/>
    <w:rsid w:val="02F3C65B"/>
    <w:rsid w:val="0302A3A8"/>
    <w:rsid w:val="038BCBC4"/>
    <w:rsid w:val="038E459C"/>
    <w:rsid w:val="03BEE8A7"/>
    <w:rsid w:val="03CD9422"/>
    <w:rsid w:val="03CE8F55"/>
    <w:rsid w:val="0445E817"/>
    <w:rsid w:val="046CD8CA"/>
    <w:rsid w:val="04A2FEF3"/>
    <w:rsid w:val="04FA32F9"/>
    <w:rsid w:val="052247FB"/>
    <w:rsid w:val="05700F9E"/>
    <w:rsid w:val="059D93A4"/>
    <w:rsid w:val="05E86B46"/>
    <w:rsid w:val="05FBFC7C"/>
    <w:rsid w:val="06649EFD"/>
    <w:rsid w:val="06968794"/>
    <w:rsid w:val="0727EF13"/>
    <w:rsid w:val="0737B3DD"/>
    <w:rsid w:val="08455126"/>
    <w:rsid w:val="084F2A96"/>
    <w:rsid w:val="08850F2E"/>
    <w:rsid w:val="08A629F7"/>
    <w:rsid w:val="08BD2C6F"/>
    <w:rsid w:val="08D7330D"/>
    <w:rsid w:val="09191104"/>
    <w:rsid w:val="094199CB"/>
    <w:rsid w:val="094E2638"/>
    <w:rsid w:val="09A2A734"/>
    <w:rsid w:val="0A0E574E"/>
    <w:rsid w:val="0ABC5FA8"/>
    <w:rsid w:val="0AC6A19A"/>
    <w:rsid w:val="0AF6430A"/>
    <w:rsid w:val="0B0903AC"/>
    <w:rsid w:val="0B0CE38A"/>
    <w:rsid w:val="0B51A0DD"/>
    <w:rsid w:val="0B649BC7"/>
    <w:rsid w:val="0BA4BDC1"/>
    <w:rsid w:val="0BC041AE"/>
    <w:rsid w:val="0C0F3A3E"/>
    <w:rsid w:val="0C23AEA5"/>
    <w:rsid w:val="0C6E5205"/>
    <w:rsid w:val="0C809206"/>
    <w:rsid w:val="0C826A9B"/>
    <w:rsid w:val="0CB20AC9"/>
    <w:rsid w:val="0CFE223A"/>
    <w:rsid w:val="0D6DE634"/>
    <w:rsid w:val="0DC8AAD7"/>
    <w:rsid w:val="0E75F91E"/>
    <w:rsid w:val="0E91D9CD"/>
    <w:rsid w:val="0EEF233F"/>
    <w:rsid w:val="0F405857"/>
    <w:rsid w:val="0F60172E"/>
    <w:rsid w:val="0FEDF73B"/>
    <w:rsid w:val="104C7457"/>
    <w:rsid w:val="108987B9"/>
    <w:rsid w:val="10CA6501"/>
    <w:rsid w:val="10CCA6CF"/>
    <w:rsid w:val="10CE3D71"/>
    <w:rsid w:val="111F6DA2"/>
    <w:rsid w:val="11235E92"/>
    <w:rsid w:val="11B07CAC"/>
    <w:rsid w:val="11D48748"/>
    <w:rsid w:val="121F2087"/>
    <w:rsid w:val="12432195"/>
    <w:rsid w:val="1255FBBE"/>
    <w:rsid w:val="12C41F06"/>
    <w:rsid w:val="13231BF8"/>
    <w:rsid w:val="1324A90E"/>
    <w:rsid w:val="13623EE8"/>
    <w:rsid w:val="1404DEEE"/>
    <w:rsid w:val="140E96C3"/>
    <w:rsid w:val="144AD9A4"/>
    <w:rsid w:val="1486F34F"/>
    <w:rsid w:val="148BD217"/>
    <w:rsid w:val="14C53EA0"/>
    <w:rsid w:val="14D5B350"/>
    <w:rsid w:val="15231DD2"/>
    <w:rsid w:val="15AD025E"/>
    <w:rsid w:val="160E112C"/>
    <w:rsid w:val="16800490"/>
    <w:rsid w:val="16EFE3F4"/>
    <w:rsid w:val="174073BA"/>
    <w:rsid w:val="1740C9CE"/>
    <w:rsid w:val="17B1B506"/>
    <w:rsid w:val="182C3EA9"/>
    <w:rsid w:val="1883B21A"/>
    <w:rsid w:val="18EFE915"/>
    <w:rsid w:val="1926631C"/>
    <w:rsid w:val="1930AD85"/>
    <w:rsid w:val="19A1A273"/>
    <w:rsid w:val="1A057706"/>
    <w:rsid w:val="1A6FE0DF"/>
    <w:rsid w:val="1A853586"/>
    <w:rsid w:val="1B118C8C"/>
    <w:rsid w:val="1B300F22"/>
    <w:rsid w:val="1B7B1A9D"/>
    <w:rsid w:val="1BB702B3"/>
    <w:rsid w:val="1C6A5AAC"/>
    <w:rsid w:val="1CBB2742"/>
    <w:rsid w:val="1D08894F"/>
    <w:rsid w:val="1D4420B7"/>
    <w:rsid w:val="1D82B67E"/>
    <w:rsid w:val="1DA7E020"/>
    <w:rsid w:val="1DD24D9F"/>
    <w:rsid w:val="1E30FFCE"/>
    <w:rsid w:val="1F2F79C3"/>
    <w:rsid w:val="1F453E45"/>
    <w:rsid w:val="1F5E2D5E"/>
    <w:rsid w:val="200958BB"/>
    <w:rsid w:val="20F1F020"/>
    <w:rsid w:val="212C862C"/>
    <w:rsid w:val="21453EE0"/>
    <w:rsid w:val="21AFA280"/>
    <w:rsid w:val="21C43546"/>
    <w:rsid w:val="21C68BA8"/>
    <w:rsid w:val="21CA482B"/>
    <w:rsid w:val="222E406D"/>
    <w:rsid w:val="226CD511"/>
    <w:rsid w:val="22A0B830"/>
    <w:rsid w:val="22BC391E"/>
    <w:rsid w:val="23D53C4E"/>
    <w:rsid w:val="23F6CA24"/>
    <w:rsid w:val="242CC446"/>
    <w:rsid w:val="24571CD2"/>
    <w:rsid w:val="2482BC87"/>
    <w:rsid w:val="251FB681"/>
    <w:rsid w:val="254D66E7"/>
    <w:rsid w:val="25C31952"/>
    <w:rsid w:val="2664CE12"/>
    <w:rsid w:val="26AD3C53"/>
    <w:rsid w:val="26F43FE6"/>
    <w:rsid w:val="2758C6B2"/>
    <w:rsid w:val="27675EEA"/>
    <w:rsid w:val="27828D0C"/>
    <w:rsid w:val="27F840D9"/>
    <w:rsid w:val="28282025"/>
    <w:rsid w:val="282C753D"/>
    <w:rsid w:val="283CADF3"/>
    <w:rsid w:val="289ED2DB"/>
    <w:rsid w:val="2939AF57"/>
    <w:rsid w:val="29810D12"/>
    <w:rsid w:val="29C9682E"/>
    <w:rsid w:val="29F801D8"/>
    <w:rsid w:val="2A2F5BEA"/>
    <w:rsid w:val="2A33A3C8"/>
    <w:rsid w:val="2A4DE164"/>
    <w:rsid w:val="2AF3A1E5"/>
    <w:rsid w:val="2C09BDE9"/>
    <w:rsid w:val="2C110446"/>
    <w:rsid w:val="2C275808"/>
    <w:rsid w:val="2C43E070"/>
    <w:rsid w:val="2C9F0A5E"/>
    <w:rsid w:val="2D3E553E"/>
    <w:rsid w:val="2DB74940"/>
    <w:rsid w:val="2DFB82CF"/>
    <w:rsid w:val="2DFC8ACF"/>
    <w:rsid w:val="2DFD914A"/>
    <w:rsid w:val="2E119A86"/>
    <w:rsid w:val="2E71E7F2"/>
    <w:rsid w:val="2E83A5A2"/>
    <w:rsid w:val="2E97A92E"/>
    <w:rsid w:val="2ED7929F"/>
    <w:rsid w:val="2EDF9FEC"/>
    <w:rsid w:val="2EE53FD9"/>
    <w:rsid w:val="2EE6894F"/>
    <w:rsid w:val="2F32D977"/>
    <w:rsid w:val="2F57231E"/>
    <w:rsid w:val="2F738555"/>
    <w:rsid w:val="2FA4A338"/>
    <w:rsid w:val="2FEB656A"/>
    <w:rsid w:val="301F2DC7"/>
    <w:rsid w:val="3024F864"/>
    <w:rsid w:val="30410ACD"/>
    <w:rsid w:val="3102562D"/>
    <w:rsid w:val="314448A2"/>
    <w:rsid w:val="3184C4E3"/>
    <w:rsid w:val="31E34321"/>
    <w:rsid w:val="31F97C6E"/>
    <w:rsid w:val="3210CA9D"/>
    <w:rsid w:val="324B6DF4"/>
    <w:rsid w:val="326BB252"/>
    <w:rsid w:val="3288A4E7"/>
    <w:rsid w:val="32894298"/>
    <w:rsid w:val="328F5DB4"/>
    <w:rsid w:val="337B1443"/>
    <w:rsid w:val="33838C7F"/>
    <w:rsid w:val="33E40440"/>
    <w:rsid w:val="341EDBEB"/>
    <w:rsid w:val="3449672D"/>
    <w:rsid w:val="34499108"/>
    <w:rsid w:val="347DA833"/>
    <w:rsid w:val="34B1BB9F"/>
    <w:rsid w:val="350671DA"/>
    <w:rsid w:val="351BB075"/>
    <w:rsid w:val="352DE0EE"/>
    <w:rsid w:val="35DBCCFB"/>
    <w:rsid w:val="362FB119"/>
    <w:rsid w:val="364195F5"/>
    <w:rsid w:val="369F1B09"/>
    <w:rsid w:val="36FF4047"/>
    <w:rsid w:val="38B9EA4D"/>
    <w:rsid w:val="38C02B82"/>
    <w:rsid w:val="3906D7F6"/>
    <w:rsid w:val="396ECA70"/>
    <w:rsid w:val="39A40A5F"/>
    <w:rsid w:val="39CE41E7"/>
    <w:rsid w:val="3A1FD8FC"/>
    <w:rsid w:val="3ACCD45C"/>
    <w:rsid w:val="3AF79A5F"/>
    <w:rsid w:val="3BDC3014"/>
    <w:rsid w:val="3C3E3E55"/>
    <w:rsid w:val="3C84A3E6"/>
    <w:rsid w:val="3C9DCC87"/>
    <w:rsid w:val="3CE32C74"/>
    <w:rsid w:val="3E6F4B93"/>
    <w:rsid w:val="3E719566"/>
    <w:rsid w:val="3EE8A0B2"/>
    <w:rsid w:val="3F1666B2"/>
    <w:rsid w:val="3F63ACD7"/>
    <w:rsid w:val="3FEABCB5"/>
    <w:rsid w:val="4016A92B"/>
    <w:rsid w:val="402B7CCF"/>
    <w:rsid w:val="403EDCA7"/>
    <w:rsid w:val="40544F8A"/>
    <w:rsid w:val="407FB98D"/>
    <w:rsid w:val="40906A8B"/>
    <w:rsid w:val="41208EF5"/>
    <w:rsid w:val="414CB45F"/>
    <w:rsid w:val="4185E7B2"/>
    <w:rsid w:val="418948FA"/>
    <w:rsid w:val="41A16A6E"/>
    <w:rsid w:val="4228A602"/>
    <w:rsid w:val="423AA6BE"/>
    <w:rsid w:val="42679765"/>
    <w:rsid w:val="42B59255"/>
    <w:rsid w:val="42E1C79F"/>
    <w:rsid w:val="430DF93B"/>
    <w:rsid w:val="434EB2EA"/>
    <w:rsid w:val="44051D86"/>
    <w:rsid w:val="450ADE48"/>
    <w:rsid w:val="4517F7CF"/>
    <w:rsid w:val="45197723"/>
    <w:rsid w:val="45236C36"/>
    <w:rsid w:val="457F9EA0"/>
    <w:rsid w:val="45A46856"/>
    <w:rsid w:val="45CCE584"/>
    <w:rsid w:val="462B290A"/>
    <w:rsid w:val="465F27AF"/>
    <w:rsid w:val="46A59AB9"/>
    <w:rsid w:val="46A8471A"/>
    <w:rsid w:val="46F5DA15"/>
    <w:rsid w:val="472DBE92"/>
    <w:rsid w:val="4779F799"/>
    <w:rsid w:val="47F2FEF9"/>
    <w:rsid w:val="48810134"/>
    <w:rsid w:val="4887EF2B"/>
    <w:rsid w:val="48B1581F"/>
    <w:rsid w:val="49059C06"/>
    <w:rsid w:val="49194323"/>
    <w:rsid w:val="494D4761"/>
    <w:rsid w:val="4958C831"/>
    <w:rsid w:val="4A280851"/>
    <w:rsid w:val="4A4DCBA7"/>
    <w:rsid w:val="4A821C9B"/>
    <w:rsid w:val="4A925369"/>
    <w:rsid w:val="4AB2A4A8"/>
    <w:rsid w:val="4B7778F9"/>
    <w:rsid w:val="4BD42758"/>
    <w:rsid w:val="4BE58B1D"/>
    <w:rsid w:val="4C764976"/>
    <w:rsid w:val="4CBE943F"/>
    <w:rsid w:val="4CC595C3"/>
    <w:rsid w:val="4D7D10BF"/>
    <w:rsid w:val="4D801A63"/>
    <w:rsid w:val="4DCC275D"/>
    <w:rsid w:val="4E38DBE1"/>
    <w:rsid w:val="4F6EF3E5"/>
    <w:rsid w:val="4FE59287"/>
    <w:rsid w:val="501C3E57"/>
    <w:rsid w:val="50975B53"/>
    <w:rsid w:val="509E3FAA"/>
    <w:rsid w:val="50DF9A5D"/>
    <w:rsid w:val="510059A9"/>
    <w:rsid w:val="513C85EE"/>
    <w:rsid w:val="51516DDF"/>
    <w:rsid w:val="51B36433"/>
    <w:rsid w:val="523B43BB"/>
    <w:rsid w:val="5298412C"/>
    <w:rsid w:val="52FAB03A"/>
    <w:rsid w:val="5301A1B7"/>
    <w:rsid w:val="5328CB65"/>
    <w:rsid w:val="53861131"/>
    <w:rsid w:val="538A6D9C"/>
    <w:rsid w:val="540C45E4"/>
    <w:rsid w:val="543DA210"/>
    <w:rsid w:val="54BF7C95"/>
    <w:rsid w:val="5526C350"/>
    <w:rsid w:val="556A2341"/>
    <w:rsid w:val="55827073"/>
    <w:rsid w:val="55A9CB13"/>
    <w:rsid w:val="55CB6046"/>
    <w:rsid w:val="55DDC8FF"/>
    <w:rsid w:val="55F181A5"/>
    <w:rsid w:val="563BF615"/>
    <w:rsid w:val="5675545E"/>
    <w:rsid w:val="56851FE4"/>
    <w:rsid w:val="56DD8DE9"/>
    <w:rsid w:val="5704A8B8"/>
    <w:rsid w:val="5884723D"/>
    <w:rsid w:val="58B8C960"/>
    <w:rsid w:val="58EB9D4B"/>
    <w:rsid w:val="58F58337"/>
    <w:rsid w:val="591F0643"/>
    <w:rsid w:val="59CA84D3"/>
    <w:rsid w:val="5A8B8D68"/>
    <w:rsid w:val="5AF39AC9"/>
    <w:rsid w:val="5B10B2AE"/>
    <w:rsid w:val="5B145D72"/>
    <w:rsid w:val="5B1A9F2B"/>
    <w:rsid w:val="5BBD32D1"/>
    <w:rsid w:val="5BDCA8D1"/>
    <w:rsid w:val="5BDD2044"/>
    <w:rsid w:val="5C4D67FB"/>
    <w:rsid w:val="5C647167"/>
    <w:rsid w:val="5C703004"/>
    <w:rsid w:val="5D064CF1"/>
    <w:rsid w:val="5D10BD7B"/>
    <w:rsid w:val="5D1FC5E3"/>
    <w:rsid w:val="5D3F8DE0"/>
    <w:rsid w:val="5DBFCB89"/>
    <w:rsid w:val="5DE7FBE1"/>
    <w:rsid w:val="5DF7C415"/>
    <w:rsid w:val="5E22EA32"/>
    <w:rsid w:val="5E3454D9"/>
    <w:rsid w:val="5F218CBF"/>
    <w:rsid w:val="5F2B7E82"/>
    <w:rsid w:val="5FBCAAC4"/>
    <w:rsid w:val="60333D1A"/>
    <w:rsid w:val="6083D97E"/>
    <w:rsid w:val="608C37CE"/>
    <w:rsid w:val="61C0FE5A"/>
    <w:rsid w:val="62390F36"/>
    <w:rsid w:val="62505F1C"/>
    <w:rsid w:val="62737E35"/>
    <w:rsid w:val="628A5F8D"/>
    <w:rsid w:val="62AAB43E"/>
    <w:rsid w:val="62F755DC"/>
    <w:rsid w:val="63307637"/>
    <w:rsid w:val="634E470E"/>
    <w:rsid w:val="636DE5F2"/>
    <w:rsid w:val="63DBBB97"/>
    <w:rsid w:val="64C22B5C"/>
    <w:rsid w:val="64CA0990"/>
    <w:rsid w:val="64CF17B2"/>
    <w:rsid w:val="64E875C9"/>
    <w:rsid w:val="658486F0"/>
    <w:rsid w:val="66373959"/>
    <w:rsid w:val="66D816A9"/>
    <w:rsid w:val="67500441"/>
    <w:rsid w:val="67772346"/>
    <w:rsid w:val="67F72EAD"/>
    <w:rsid w:val="69026C46"/>
    <w:rsid w:val="6919E80B"/>
    <w:rsid w:val="6A6F9482"/>
    <w:rsid w:val="6AA177A0"/>
    <w:rsid w:val="6B03C7A1"/>
    <w:rsid w:val="6BAB85D9"/>
    <w:rsid w:val="6C0978AB"/>
    <w:rsid w:val="6C5CCC81"/>
    <w:rsid w:val="6C8239B1"/>
    <w:rsid w:val="6CB76F4E"/>
    <w:rsid w:val="6D0F40FA"/>
    <w:rsid w:val="6D328E1E"/>
    <w:rsid w:val="6D83E987"/>
    <w:rsid w:val="6D985956"/>
    <w:rsid w:val="6D98766F"/>
    <w:rsid w:val="6DCEDC18"/>
    <w:rsid w:val="6E1D785C"/>
    <w:rsid w:val="6E5DB245"/>
    <w:rsid w:val="6E73BF87"/>
    <w:rsid w:val="6EC86275"/>
    <w:rsid w:val="6F4CEECC"/>
    <w:rsid w:val="6F4EC717"/>
    <w:rsid w:val="6F7387C4"/>
    <w:rsid w:val="6F762421"/>
    <w:rsid w:val="6FB07888"/>
    <w:rsid w:val="7008F23C"/>
    <w:rsid w:val="702223E8"/>
    <w:rsid w:val="70E2ECAE"/>
    <w:rsid w:val="71001BE1"/>
    <w:rsid w:val="7112A1D3"/>
    <w:rsid w:val="7159B05D"/>
    <w:rsid w:val="71A95236"/>
    <w:rsid w:val="725CE157"/>
    <w:rsid w:val="72F43A0F"/>
    <w:rsid w:val="7306BA92"/>
    <w:rsid w:val="733307D9"/>
    <w:rsid w:val="733DF7F4"/>
    <w:rsid w:val="73ACFC54"/>
    <w:rsid w:val="740503B2"/>
    <w:rsid w:val="74A8CC24"/>
    <w:rsid w:val="74B41DC6"/>
    <w:rsid w:val="74FDB8BF"/>
    <w:rsid w:val="750CEB32"/>
    <w:rsid w:val="753CC1A8"/>
    <w:rsid w:val="759AA8D7"/>
    <w:rsid w:val="75D70873"/>
    <w:rsid w:val="761B666A"/>
    <w:rsid w:val="76D7386A"/>
    <w:rsid w:val="76E3F6B4"/>
    <w:rsid w:val="76F6EB84"/>
    <w:rsid w:val="77653C57"/>
    <w:rsid w:val="777EB0EF"/>
    <w:rsid w:val="77B66CE5"/>
    <w:rsid w:val="784F6AD0"/>
    <w:rsid w:val="7862D294"/>
    <w:rsid w:val="789C553C"/>
    <w:rsid w:val="78DBCBFF"/>
    <w:rsid w:val="78DDEB4D"/>
    <w:rsid w:val="7974AEA9"/>
    <w:rsid w:val="79CE338F"/>
    <w:rsid w:val="79F5699A"/>
    <w:rsid w:val="7A182C52"/>
    <w:rsid w:val="7A3302AA"/>
    <w:rsid w:val="7A4FEFD2"/>
    <w:rsid w:val="7A6D95B2"/>
    <w:rsid w:val="7ACD5680"/>
    <w:rsid w:val="7AD19FC5"/>
    <w:rsid w:val="7B3980F7"/>
    <w:rsid w:val="7B768C1B"/>
    <w:rsid w:val="7B7A5E45"/>
    <w:rsid w:val="7BA2F0E7"/>
    <w:rsid w:val="7BD458E7"/>
    <w:rsid w:val="7CAF9C8D"/>
    <w:rsid w:val="7D29C743"/>
    <w:rsid w:val="7D29CCAC"/>
    <w:rsid w:val="7D2A3A4F"/>
    <w:rsid w:val="7DD0D0AC"/>
    <w:rsid w:val="7DFBE895"/>
    <w:rsid w:val="7E11E7FB"/>
    <w:rsid w:val="7ED4E341"/>
    <w:rsid w:val="7F3EF8D0"/>
    <w:rsid w:val="7F46502C"/>
    <w:rsid w:val="7FB80683"/>
    <w:rsid w:val="7FB84A9C"/>
    <w:rsid w:val="7FF32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F60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B2"/>
    <w:pPr>
      <w:spacing w:after="200" w:line="276" w:lineRule="auto"/>
    </w:pPr>
    <w:rPr>
      <w:rFonts w:eastAsia="MS Mincho"/>
      <w:szCs w:val="24"/>
      <w:lang w:eastAsia="en-US"/>
    </w:rPr>
  </w:style>
  <w:style w:type="paragraph" w:styleId="Heading1">
    <w:name w:val="heading 1"/>
    <w:next w:val="Normal"/>
    <w:link w:val="Heading1Char"/>
    <w:qFormat/>
    <w:rsid w:val="000011B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0011B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0011B2"/>
    <w:pPr>
      <w:spacing w:before="280" w:after="160"/>
      <w:outlineLvl w:val="2"/>
    </w:pPr>
    <w:rPr>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1B2"/>
    <w:rPr>
      <w:rFonts w:ascii="Arial Bold" w:eastAsia="MS Gothic" w:hAnsi="Arial Bold"/>
      <w:bCs/>
      <w:sz w:val="28"/>
      <w:szCs w:val="32"/>
      <w:lang w:val="en-US" w:eastAsia="en-US"/>
    </w:rPr>
  </w:style>
  <w:style w:type="character" w:customStyle="1" w:styleId="Heading2Char">
    <w:name w:val="Heading 2 Char"/>
    <w:basedOn w:val="DefaultParagraphFont"/>
    <w:link w:val="Heading2"/>
    <w:rsid w:val="000011B2"/>
    <w:rPr>
      <w:rFonts w:ascii="Arial Bold" w:eastAsia="MS Gothic" w:hAnsi="Arial Bold"/>
      <w:bCs/>
      <w:sz w:val="24"/>
      <w:szCs w:val="26"/>
      <w:lang w:val="en-US" w:eastAsia="en-US"/>
    </w:rPr>
  </w:style>
  <w:style w:type="character" w:customStyle="1" w:styleId="Heading3Char">
    <w:name w:val="Heading 3 Char"/>
    <w:basedOn w:val="DefaultParagraphFont"/>
    <w:link w:val="Heading3"/>
    <w:rsid w:val="000011B2"/>
    <w:rPr>
      <w:rFonts w:ascii="Arial Bold" w:eastAsia="MS Gothic" w:hAnsi="Arial Bold"/>
      <w:sz w:val="22"/>
      <w:szCs w:val="26"/>
      <w:lang w:val="en-US" w:eastAsia="en-US"/>
    </w:rPr>
  </w:style>
  <w:style w:type="paragraph" w:styleId="ListBullet">
    <w:name w:val="List Bullet"/>
    <w:basedOn w:val="Normal"/>
    <w:qFormat/>
    <w:rsid w:val="000011B2"/>
    <w:pPr>
      <w:numPr>
        <w:numId w:val="1"/>
      </w:numPr>
      <w:spacing w:after="120"/>
    </w:pPr>
    <w:rPr>
      <w:lang w:val="en-US"/>
    </w:rPr>
  </w:style>
  <w:style w:type="numbering" w:customStyle="1" w:styleId="ListBullets">
    <w:name w:val="ListBullets"/>
    <w:uiPriority w:val="99"/>
    <w:rsid w:val="000011B2"/>
    <w:pPr>
      <w:numPr>
        <w:numId w:val="1"/>
      </w:numPr>
    </w:pPr>
  </w:style>
  <w:style w:type="paragraph" w:styleId="ListBullet2">
    <w:name w:val="List Bullet 2"/>
    <w:basedOn w:val="Normal"/>
    <w:rsid w:val="000011B2"/>
    <w:pPr>
      <w:numPr>
        <w:ilvl w:val="1"/>
        <w:numId w:val="1"/>
      </w:numPr>
      <w:spacing w:after="120"/>
    </w:pPr>
    <w:rPr>
      <w:lang w:val="en-US"/>
    </w:rPr>
  </w:style>
  <w:style w:type="paragraph" w:styleId="ListBullet3">
    <w:name w:val="List Bullet 3"/>
    <w:basedOn w:val="Normal"/>
    <w:rsid w:val="000011B2"/>
    <w:pPr>
      <w:numPr>
        <w:ilvl w:val="2"/>
        <w:numId w:val="1"/>
      </w:numPr>
      <w:spacing w:after="120"/>
    </w:pPr>
  </w:style>
  <w:style w:type="paragraph" w:styleId="ListBullet4">
    <w:name w:val="List Bullet 4"/>
    <w:basedOn w:val="Normal"/>
    <w:rsid w:val="000011B2"/>
    <w:pPr>
      <w:numPr>
        <w:ilvl w:val="3"/>
        <w:numId w:val="1"/>
      </w:numPr>
      <w:spacing w:after="120"/>
      <w:ind w:left="1429"/>
    </w:pPr>
  </w:style>
  <w:style w:type="paragraph" w:styleId="ListBullet5">
    <w:name w:val="List Bullet 5"/>
    <w:basedOn w:val="Normal"/>
    <w:rsid w:val="000011B2"/>
    <w:pPr>
      <w:numPr>
        <w:ilvl w:val="4"/>
        <w:numId w:val="1"/>
      </w:numPr>
      <w:spacing w:after="120"/>
      <w:ind w:left="1786"/>
    </w:pPr>
  </w:style>
  <w:style w:type="paragraph" w:styleId="Header">
    <w:name w:val="header"/>
    <w:basedOn w:val="Normal"/>
    <w:link w:val="HeaderChar"/>
    <w:uiPriority w:val="99"/>
    <w:unhideWhenUsed/>
    <w:rsid w:val="00001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2"/>
    <w:rPr>
      <w:rFonts w:eastAsia="MS Mincho"/>
      <w:szCs w:val="24"/>
      <w:lang w:eastAsia="en-US"/>
    </w:rPr>
  </w:style>
  <w:style w:type="paragraph" w:styleId="Footer">
    <w:name w:val="footer"/>
    <w:basedOn w:val="Normal"/>
    <w:link w:val="FooterChar"/>
    <w:uiPriority w:val="99"/>
    <w:unhideWhenUsed/>
    <w:rsid w:val="00001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2"/>
    <w:rPr>
      <w:rFonts w:eastAsia="MS Mincho"/>
      <w:szCs w:val="24"/>
      <w:lang w:eastAsia="en-US"/>
    </w:rPr>
  </w:style>
  <w:style w:type="paragraph" w:styleId="BalloonText">
    <w:name w:val="Balloon Text"/>
    <w:basedOn w:val="Normal"/>
    <w:link w:val="BalloonTextChar"/>
    <w:uiPriority w:val="99"/>
    <w:semiHidden/>
    <w:unhideWhenUsed/>
    <w:rsid w:val="0046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99C"/>
    <w:rPr>
      <w:rFonts w:ascii="Segoe UI" w:eastAsia="MS Mincho" w:hAnsi="Segoe UI" w:cs="Segoe UI"/>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1813">
      <w:bodyDiv w:val="1"/>
      <w:marLeft w:val="0"/>
      <w:marRight w:val="0"/>
      <w:marTop w:val="0"/>
      <w:marBottom w:val="0"/>
      <w:divBdr>
        <w:top w:val="none" w:sz="0" w:space="0" w:color="auto"/>
        <w:left w:val="none" w:sz="0" w:space="0" w:color="auto"/>
        <w:bottom w:val="none" w:sz="0" w:space="0" w:color="auto"/>
        <w:right w:val="none" w:sz="0" w:space="0" w:color="auto"/>
      </w:divBdr>
      <w:divsChild>
        <w:div w:id="306085558">
          <w:marLeft w:val="0"/>
          <w:marRight w:val="0"/>
          <w:marTop w:val="0"/>
          <w:marBottom w:val="0"/>
          <w:divBdr>
            <w:top w:val="none" w:sz="0" w:space="0" w:color="auto"/>
            <w:left w:val="none" w:sz="0" w:space="0" w:color="auto"/>
            <w:bottom w:val="none" w:sz="0" w:space="0" w:color="auto"/>
            <w:right w:val="none" w:sz="0" w:space="0" w:color="auto"/>
          </w:divBdr>
          <w:divsChild>
            <w:div w:id="1962371663">
              <w:marLeft w:val="0"/>
              <w:marRight w:val="0"/>
              <w:marTop w:val="0"/>
              <w:marBottom w:val="0"/>
              <w:divBdr>
                <w:top w:val="none" w:sz="0" w:space="0" w:color="auto"/>
                <w:left w:val="none" w:sz="0" w:space="0" w:color="auto"/>
                <w:bottom w:val="none" w:sz="0" w:space="0" w:color="auto"/>
                <w:right w:val="none" w:sz="0" w:space="0" w:color="auto"/>
              </w:divBdr>
              <w:divsChild>
                <w:div w:id="1606956522">
                  <w:marLeft w:val="0"/>
                  <w:marRight w:val="0"/>
                  <w:marTop w:val="0"/>
                  <w:marBottom w:val="0"/>
                  <w:divBdr>
                    <w:top w:val="none" w:sz="0" w:space="0" w:color="auto"/>
                    <w:left w:val="none" w:sz="0" w:space="0" w:color="auto"/>
                    <w:bottom w:val="none" w:sz="0" w:space="0" w:color="auto"/>
                    <w:right w:val="none" w:sz="0" w:space="0" w:color="auto"/>
                  </w:divBdr>
                  <w:divsChild>
                    <w:div w:id="1525246155">
                      <w:marLeft w:val="0"/>
                      <w:marRight w:val="0"/>
                      <w:marTop w:val="100"/>
                      <w:marBottom w:val="100"/>
                      <w:divBdr>
                        <w:top w:val="none" w:sz="0" w:space="0" w:color="auto"/>
                        <w:left w:val="none" w:sz="0" w:space="0" w:color="auto"/>
                        <w:bottom w:val="none" w:sz="0" w:space="0" w:color="auto"/>
                        <w:right w:val="none" w:sz="0" w:space="0" w:color="auto"/>
                      </w:divBdr>
                      <w:divsChild>
                        <w:div w:id="1455978774">
                          <w:marLeft w:val="0"/>
                          <w:marRight w:val="0"/>
                          <w:marTop w:val="0"/>
                          <w:marBottom w:val="0"/>
                          <w:divBdr>
                            <w:top w:val="none" w:sz="0" w:space="0" w:color="auto"/>
                            <w:left w:val="none" w:sz="0" w:space="0" w:color="auto"/>
                            <w:bottom w:val="none" w:sz="0" w:space="0" w:color="auto"/>
                            <w:right w:val="none" w:sz="0" w:space="0" w:color="auto"/>
                          </w:divBdr>
                          <w:divsChild>
                            <w:div w:id="2097088264">
                              <w:marLeft w:val="0"/>
                              <w:marRight w:val="0"/>
                              <w:marTop w:val="0"/>
                              <w:marBottom w:val="0"/>
                              <w:divBdr>
                                <w:top w:val="single" w:sz="6" w:space="2" w:color="E6E7E8"/>
                                <w:left w:val="single" w:sz="6" w:space="2" w:color="E6E7E8"/>
                                <w:bottom w:val="single" w:sz="6" w:space="2" w:color="E6E7E8"/>
                                <w:right w:val="single" w:sz="6" w:space="2" w:color="E6E7E8"/>
                              </w:divBdr>
                              <w:divsChild>
                                <w:div w:id="279609289">
                                  <w:marLeft w:val="0"/>
                                  <w:marRight w:val="0"/>
                                  <w:marTop w:val="15"/>
                                  <w:marBottom w:val="0"/>
                                  <w:divBdr>
                                    <w:top w:val="none" w:sz="0" w:space="0" w:color="auto"/>
                                    <w:left w:val="none" w:sz="0" w:space="0" w:color="auto"/>
                                    <w:bottom w:val="none" w:sz="0" w:space="0" w:color="auto"/>
                                    <w:right w:val="none" w:sz="0" w:space="0" w:color="auto"/>
                                  </w:divBdr>
                                  <w:divsChild>
                                    <w:div w:id="576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867">
      <w:bodyDiv w:val="1"/>
      <w:marLeft w:val="0"/>
      <w:marRight w:val="0"/>
      <w:marTop w:val="0"/>
      <w:marBottom w:val="0"/>
      <w:divBdr>
        <w:top w:val="none" w:sz="0" w:space="0" w:color="auto"/>
        <w:left w:val="none" w:sz="0" w:space="0" w:color="auto"/>
        <w:bottom w:val="none" w:sz="0" w:space="0" w:color="auto"/>
        <w:right w:val="none" w:sz="0" w:space="0" w:color="auto"/>
      </w:divBdr>
      <w:divsChild>
        <w:div w:id="1026059615">
          <w:marLeft w:val="0"/>
          <w:marRight w:val="0"/>
          <w:marTop w:val="0"/>
          <w:marBottom w:val="0"/>
          <w:divBdr>
            <w:top w:val="none" w:sz="0" w:space="0" w:color="auto"/>
            <w:left w:val="none" w:sz="0" w:space="0" w:color="auto"/>
            <w:bottom w:val="none" w:sz="0" w:space="0" w:color="auto"/>
            <w:right w:val="none" w:sz="0" w:space="0" w:color="auto"/>
          </w:divBdr>
          <w:divsChild>
            <w:div w:id="1943219098">
              <w:marLeft w:val="0"/>
              <w:marRight w:val="0"/>
              <w:marTop w:val="0"/>
              <w:marBottom w:val="0"/>
              <w:divBdr>
                <w:top w:val="none" w:sz="0" w:space="0" w:color="auto"/>
                <w:left w:val="none" w:sz="0" w:space="0" w:color="auto"/>
                <w:bottom w:val="none" w:sz="0" w:space="0" w:color="auto"/>
                <w:right w:val="none" w:sz="0" w:space="0" w:color="auto"/>
              </w:divBdr>
              <w:divsChild>
                <w:div w:id="1567643033">
                  <w:marLeft w:val="0"/>
                  <w:marRight w:val="0"/>
                  <w:marTop w:val="0"/>
                  <w:marBottom w:val="0"/>
                  <w:divBdr>
                    <w:top w:val="none" w:sz="0" w:space="0" w:color="auto"/>
                    <w:left w:val="none" w:sz="0" w:space="0" w:color="auto"/>
                    <w:bottom w:val="none" w:sz="0" w:space="0" w:color="auto"/>
                    <w:right w:val="none" w:sz="0" w:space="0" w:color="auto"/>
                  </w:divBdr>
                  <w:divsChild>
                    <w:div w:id="1267931260">
                      <w:marLeft w:val="0"/>
                      <w:marRight w:val="0"/>
                      <w:marTop w:val="100"/>
                      <w:marBottom w:val="100"/>
                      <w:divBdr>
                        <w:top w:val="none" w:sz="0" w:space="0" w:color="auto"/>
                        <w:left w:val="none" w:sz="0" w:space="0" w:color="auto"/>
                        <w:bottom w:val="none" w:sz="0" w:space="0" w:color="auto"/>
                        <w:right w:val="none" w:sz="0" w:space="0" w:color="auto"/>
                      </w:divBdr>
                      <w:divsChild>
                        <w:div w:id="866910377">
                          <w:marLeft w:val="0"/>
                          <w:marRight w:val="0"/>
                          <w:marTop w:val="0"/>
                          <w:marBottom w:val="0"/>
                          <w:divBdr>
                            <w:top w:val="none" w:sz="0" w:space="0" w:color="auto"/>
                            <w:left w:val="none" w:sz="0" w:space="0" w:color="auto"/>
                            <w:bottom w:val="none" w:sz="0" w:space="0" w:color="auto"/>
                            <w:right w:val="none" w:sz="0" w:space="0" w:color="auto"/>
                          </w:divBdr>
                          <w:divsChild>
                            <w:div w:id="1789229309">
                              <w:marLeft w:val="0"/>
                              <w:marRight w:val="0"/>
                              <w:marTop w:val="0"/>
                              <w:marBottom w:val="0"/>
                              <w:divBdr>
                                <w:top w:val="single" w:sz="6" w:space="2" w:color="E6E7E8"/>
                                <w:left w:val="single" w:sz="6" w:space="2" w:color="E6E7E8"/>
                                <w:bottom w:val="single" w:sz="6" w:space="2" w:color="E6E7E8"/>
                                <w:right w:val="single" w:sz="6" w:space="2" w:color="E6E7E8"/>
                              </w:divBdr>
                              <w:divsChild>
                                <w:div w:id="700859947">
                                  <w:marLeft w:val="0"/>
                                  <w:marRight w:val="0"/>
                                  <w:marTop w:val="15"/>
                                  <w:marBottom w:val="0"/>
                                  <w:divBdr>
                                    <w:top w:val="none" w:sz="0" w:space="0" w:color="auto"/>
                                    <w:left w:val="none" w:sz="0" w:space="0" w:color="auto"/>
                                    <w:bottom w:val="none" w:sz="0" w:space="0" w:color="auto"/>
                                    <w:right w:val="none" w:sz="0" w:space="0" w:color="auto"/>
                                  </w:divBdr>
                                  <w:divsChild>
                                    <w:div w:id="18210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625775">
      <w:bodyDiv w:val="1"/>
      <w:marLeft w:val="0"/>
      <w:marRight w:val="0"/>
      <w:marTop w:val="0"/>
      <w:marBottom w:val="0"/>
      <w:divBdr>
        <w:top w:val="none" w:sz="0" w:space="0" w:color="auto"/>
        <w:left w:val="none" w:sz="0" w:space="0" w:color="auto"/>
        <w:bottom w:val="none" w:sz="0" w:space="0" w:color="auto"/>
        <w:right w:val="none" w:sz="0" w:space="0" w:color="auto"/>
      </w:divBdr>
      <w:divsChild>
        <w:div w:id="811144655">
          <w:marLeft w:val="0"/>
          <w:marRight w:val="0"/>
          <w:marTop w:val="0"/>
          <w:marBottom w:val="0"/>
          <w:divBdr>
            <w:top w:val="none" w:sz="0" w:space="0" w:color="auto"/>
            <w:left w:val="none" w:sz="0" w:space="0" w:color="auto"/>
            <w:bottom w:val="none" w:sz="0" w:space="0" w:color="auto"/>
            <w:right w:val="none" w:sz="0" w:space="0" w:color="auto"/>
          </w:divBdr>
          <w:divsChild>
            <w:div w:id="190578819">
              <w:marLeft w:val="0"/>
              <w:marRight w:val="0"/>
              <w:marTop w:val="0"/>
              <w:marBottom w:val="0"/>
              <w:divBdr>
                <w:top w:val="none" w:sz="0" w:space="0" w:color="auto"/>
                <w:left w:val="none" w:sz="0" w:space="0" w:color="auto"/>
                <w:bottom w:val="none" w:sz="0" w:space="0" w:color="auto"/>
                <w:right w:val="none" w:sz="0" w:space="0" w:color="auto"/>
              </w:divBdr>
              <w:divsChild>
                <w:div w:id="370958640">
                  <w:marLeft w:val="0"/>
                  <w:marRight w:val="0"/>
                  <w:marTop w:val="0"/>
                  <w:marBottom w:val="0"/>
                  <w:divBdr>
                    <w:top w:val="none" w:sz="0" w:space="0" w:color="auto"/>
                    <w:left w:val="none" w:sz="0" w:space="0" w:color="auto"/>
                    <w:bottom w:val="none" w:sz="0" w:space="0" w:color="auto"/>
                    <w:right w:val="none" w:sz="0" w:space="0" w:color="auto"/>
                  </w:divBdr>
                  <w:divsChild>
                    <w:div w:id="292101980">
                      <w:marLeft w:val="0"/>
                      <w:marRight w:val="0"/>
                      <w:marTop w:val="100"/>
                      <w:marBottom w:val="100"/>
                      <w:divBdr>
                        <w:top w:val="none" w:sz="0" w:space="0" w:color="auto"/>
                        <w:left w:val="none" w:sz="0" w:space="0" w:color="auto"/>
                        <w:bottom w:val="none" w:sz="0" w:space="0" w:color="auto"/>
                        <w:right w:val="none" w:sz="0" w:space="0" w:color="auto"/>
                      </w:divBdr>
                      <w:divsChild>
                        <w:div w:id="741172825">
                          <w:marLeft w:val="0"/>
                          <w:marRight w:val="0"/>
                          <w:marTop w:val="0"/>
                          <w:marBottom w:val="0"/>
                          <w:divBdr>
                            <w:top w:val="none" w:sz="0" w:space="0" w:color="auto"/>
                            <w:left w:val="none" w:sz="0" w:space="0" w:color="auto"/>
                            <w:bottom w:val="none" w:sz="0" w:space="0" w:color="auto"/>
                            <w:right w:val="none" w:sz="0" w:space="0" w:color="auto"/>
                          </w:divBdr>
                          <w:divsChild>
                            <w:div w:id="124783277">
                              <w:marLeft w:val="0"/>
                              <w:marRight w:val="0"/>
                              <w:marTop w:val="0"/>
                              <w:marBottom w:val="0"/>
                              <w:divBdr>
                                <w:top w:val="single" w:sz="6" w:space="2" w:color="E6E7E8"/>
                                <w:left w:val="single" w:sz="6" w:space="2" w:color="E6E7E8"/>
                                <w:bottom w:val="single" w:sz="6" w:space="2" w:color="E6E7E8"/>
                                <w:right w:val="single" w:sz="6" w:space="2" w:color="E6E7E8"/>
                              </w:divBdr>
                              <w:divsChild>
                                <w:div w:id="1343162168">
                                  <w:marLeft w:val="0"/>
                                  <w:marRight w:val="0"/>
                                  <w:marTop w:val="15"/>
                                  <w:marBottom w:val="0"/>
                                  <w:divBdr>
                                    <w:top w:val="none" w:sz="0" w:space="0" w:color="auto"/>
                                    <w:left w:val="none" w:sz="0" w:space="0" w:color="auto"/>
                                    <w:bottom w:val="none" w:sz="0" w:space="0" w:color="auto"/>
                                    <w:right w:val="none" w:sz="0" w:space="0" w:color="auto"/>
                                  </w:divBdr>
                                  <w:divsChild>
                                    <w:div w:id="2956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92969">
      <w:bodyDiv w:val="1"/>
      <w:marLeft w:val="0"/>
      <w:marRight w:val="0"/>
      <w:marTop w:val="0"/>
      <w:marBottom w:val="0"/>
      <w:divBdr>
        <w:top w:val="none" w:sz="0" w:space="0" w:color="auto"/>
        <w:left w:val="none" w:sz="0" w:space="0" w:color="auto"/>
        <w:bottom w:val="none" w:sz="0" w:space="0" w:color="auto"/>
        <w:right w:val="none" w:sz="0" w:space="0" w:color="auto"/>
      </w:divBdr>
      <w:divsChild>
        <w:div w:id="631248524">
          <w:marLeft w:val="0"/>
          <w:marRight w:val="0"/>
          <w:marTop w:val="0"/>
          <w:marBottom w:val="0"/>
          <w:divBdr>
            <w:top w:val="none" w:sz="0" w:space="0" w:color="auto"/>
            <w:left w:val="none" w:sz="0" w:space="0" w:color="auto"/>
            <w:bottom w:val="none" w:sz="0" w:space="0" w:color="auto"/>
            <w:right w:val="none" w:sz="0" w:space="0" w:color="auto"/>
          </w:divBdr>
          <w:divsChild>
            <w:div w:id="922033101">
              <w:marLeft w:val="0"/>
              <w:marRight w:val="0"/>
              <w:marTop w:val="0"/>
              <w:marBottom w:val="0"/>
              <w:divBdr>
                <w:top w:val="none" w:sz="0" w:space="0" w:color="auto"/>
                <w:left w:val="none" w:sz="0" w:space="0" w:color="auto"/>
                <w:bottom w:val="none" w:sz="0" w:space="0" w:color="auto"/>
                <w:right w:val="none" w:sz="0" w:space="0" w:color="auto"/>
              </w:divBdr>
              <w:divsChild>
                <w:div w:id="1301113324">
                  <w:marLeft w:val="0"/>
                  <w:marRight w:val="0"/>
                  <w:marTop w:val="0"/>
                  <w:marBottom w:val="0"/>
                  <w:divBdr>
                    <w:top w:val="none" w:sz="0" w:space="0" w:color="auto"/>
                    <w:left w:val="none" w:sz="0" w:space="0" w:color="auto"/>
                    <w:bottom w:val="none" w:sz="0" w:space="0" w:color="auto"/>
                    <w:right w:val="none" w:sz="0" w:space="0" w:color="auto"/>
                  </w:divBdr>
                  <w:divsChild>
                    <w:div w:id="1719280875">
                      <w:marLeft w:val="0"/>
                      <w:marRight w:val="0"/>
                      <w:marTop w:val="100"/>
                      <w:marBottom w:val="100"/>
                      <w:divBdr>
                        <w:top w:val="none" w:sz="0" w:space="0" w:color="auto"/>
                        <w:left w:val="none" w:sz="0" w:space="0" w:color="auto"/>
                        <w:bottom w:val="none" w:sz="0" w:space="0" w:color="auto"/>
                        <w:right w:val="none" w:sz="0" w:space="0" w:color="auto"/>
                      </w:divBdr>
                      <w:divsChild>
                        <w:div w:id="560291566">
                          <w:marLeft w:val="0"/>
                          <w:marRight w:val="0"/>
                          <w:marTop w:val="0"/>
                          <w:marBottom w:val="0"/>
                          <w:divBdr>
                            <w:top w:val="none" w:sz="0" w:space="0" w:color="auto"/>
                            <w:left w:val="none" w:sz="0" w:space="0" w:color="auto"/>
                            <w:bottom w:val="none" w:sz="0" w:space="0" w:color="auto"/>
                            <w:right w:val="none" w:sz="0" w:space="0" w:color="auto"/>
                          </w:divBdr>
                          <w:divsChild>
                            <w:div w:id="1821917483">
                              <w:marLeft w:val="0"/>
                              <w:marRight w:val="0"/>
                              <w:marTop w:val="0"/>
                              <w:marBottom w:val="0"/>
                              <w:divBdr>
                                <w:top w:val="single" w:sz="6" w:space="2" w:color="E6E7E8"/>
                                <w:left w:val="single" w:sz="6" w:space="2" w:color="E6E7E8"/>
                                <w:bottom w:val="single" w:sz="6" w:space="2" w:color="E6E7E8"/>
                                <w:right w:val="single" w:sz="6" w:space="2" w:color="E6E7E8"/>
                              </w:divBdr>
                              <w:divsChild>
                                <w:div w:id="998341326">
                                  <w:marLeft w:val="0"/>
                                  <w:marRight w:val="0"/>
                                  <w:marTop w:val="15"/>
                                  <w:marBottom w:val="0"/>
                                  <w:divBdr>
                                    <w:top w:val="none" w:sz="0" w:space="0" w:color="auto"/>
                                    <w:left w:val="none" w:sz="0" w:space="0" w:color="auto"/>
                                    <w:bottom w:val="none" w:sz="0" w:space="0" w:color="auto"/>
                                    <w:right w:val="none" w:sz="0" w:space="0" w:color="auto"/>
                                  </w:divBdr>
                                  <w:divsChild>
                                    <w:div w:id="14490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2024-09-13T07:05:00Z</dcterms:created>
  <dcterms:modified xsi:type="dcterms:W3CDTF">2024-09-16T00:33:00Z</dcterms:modified>
</cp:coreProperties>
</file>